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page1"/>
      <w:bookmarkEnd w:id="0"/>
      <w:r w:rsidRPr="00D94E55">
        <w:rPr>
          <w:rFonts w:ascii="Times New Roman" w:eastAsiaTheme="minorEastAsia" w:hAnsi="Times New Roman" w:cs="Times New Roman"/>
          <w:b/>
          <w:bCs/>
          <w:sz w:val="27"/>
          <w:szCs w:val="27"/>
        </w:rPr>
        <w:t>ФЕДЕРАЛЬНОЕ АГЕНТСТВО ЖЕЛЕЗНОДОРОЖНОГО ТРАНСПОРТА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  <w:proofErr w:type="gramStart"/>
      <w:r w:rsidRPr="00D94E55">
        <w:rPr>
          <w:rFonts w:ascii="Times New Roman" w:eastAsiaTheme="minorEastAsia" w:hAnsi="Times New Roman" w:cs="Times New Roman"/>
          <w:b/>
          <w:bCs/>
          <w:sz w:val="24"/>
          <w:szCs w:val="24"/>
        </w:rPr>
        <w:t>высшего</w:t>
      </w:r>
      <w:proofErr w:type="gramEnd"/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b/>
          <w:bCs/>
          <w:sz w:val="24"/>
          <w:szCs w:val="24"/>
        </w:rPr>
        <w:t>профессионального образования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b/>
          <w:bCs/>
          <w:sz w:val="28"/>
          <w:szCs w:val="28"/>
        </w:rPr>
        <w:t>«МОСКОВСКИЙ ГОСУДАРСТВЕННЫЙ УНИВЕРСИТЕТ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Default="00D94E55" w:rsidP="00D94E55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94E55">
        <w:rPr>
          <w:rFonts w:ascii="Times New Roman" w:eastAsiaTheme="minorEastAsia" w:hAnsi="Times New Roman" w:cs="Times New Roman"/>
          <w:b/>
          <w:bCs/>
          <w:sz w:val="28"/>
          <w:szCs w:val="28"/>
        </w:rPr>
        <w:t>ПУТЕЙ СООБЩЕНИЯ» (МИИТ)</w:t>
      </w:r>
    </w:p>
    <w:p w:rsidR="00290D1F" w:rsidRPr="00D94E55" w:rsidRDefault="00290D1F" w:rsidP="00D94E55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375DB2" w:rsidRDefault="005A26AD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5A26A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75DB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75DB2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A26AD" w:rsidRPr="005A26AD" w:rsidRDefault="005A26AD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375DB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32"/>
          <w:szCs w:val="24"/>
        </w:rPr>
        <w:tab/>
      </w:r>
      <w:r>
        <w:rPr>
          <w:rFonts w:ascii="Times New Roman" w:eastAsiaTheme="minorEastAsia" w:hAnsi="Times New Roman" w:cs="Times New Roman"/>
          <w:b/>
          <w:sz w:val="32"/>
          <w:szCs w:val="24"/>
        </w:rPr>
        <w:tab/>
      </w:r>
      <w:r>
        <w:rPr>
          <w:rFonts w:ascii="Times New Roman" w:eastAsiaTheme="minorEastAsia" w:hAnsi="Times New Roman" w:cs="Times New Roman"/>
          <w:b/>
          <w:sz w:val="32"/>
          <w:szCs w:val="24"/>
        </w:rPr>
        <w:tab/>
      </w:r>
      <w:r w:rsidRPr="00290D1F">
        <w:rPr>
          <w:rFonts w:ascii="Times New Roman" w:eastAsiaTheme="minorEastAsia" w:hAnsi="Times New Roman" w:cs="Times New Roman"/>
          <w:b/>
          <w:sz w:val="24"/>
          <w:szCs w:val="24"/>
        </w:rPr>
        <w:t>ГУМАНИТАРНЫЙ  ИНСТИТУТ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5A26AD" w:rsidRDefault="005A26AD" w:rsidP="005A26A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290D1F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290D1F">
        <w:rPr>
          <w:rFonts w:ascii="Times New Roman" w:eastAsiaTheme="minorEastAsia" w:hAnsi="Times New Roman" w:cs="Times New Roman"/>
          <w:b/>
          <w:szCs w:val="24"/>
        </w:rPr>
        <w:t>КАФЕДРА  «РУССКИЙ ЯЗЫК И МЕЖКУЛЬТУРНАЯ КОММУНИКАЦИЯ»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1480" w:right="282" w:firstLine="644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b/>
          <w:bCs/>
          <w:sz w:val="28"/>
          <w:szCs w:val="28"/>
        </w:rPr>
        <w:t>ОСНОВНАЯ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D94E5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ОБРАЗОВАТЕЛЬНАЯ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ПРОГРАММА </w:t>
      </w:r>
      <w:r w:rsidRPr="00D94E55">
        <w:rPr>
          <w:rFonts w:ascii="Times New Roman" w:eastAsiaTheme="minorEastAsia" w:hAnsi="Times New Roman" w:cs="Times New Roman"/>
          <w:b/>
          <w:bCs/>
          <w:sz w:val="28"/>
          <w:szCs w:val="28"/>
        </w:rPr>
        <w:t>ВЫСШЕГО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ПРОФЕССИОНАЛЬНОГО </w:t>
      </w:r>
      <w:r w:rsidRPr="00D94E55">
        <w:rPr>
          <w:rFonts w:ascii="Times New Roman" w:eastAsiaTheme="minorEastAsia" w:hAnsi="Times New Roman" w:cs="Times New Roman"/>
          <w:b/>
          <w:bCs/>
          <w:sz w:val="28"/>
          <w:szCs w:val="28"/>
        </w:rPr>
        <w:t>ОБРАЗОВАНИЯ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1952A3">
      <w:pPr>
        <w:widowControl w:val="0"/>
        <w:autoSpaceDE w:val="0"/>
        <w:autoSpaceDN w:val="0"/>
        <w:adjustRightInd w:val="0"/>
        <w:spacing w:line="240" w:lineRule="auto"/>
        <w:ind w:left="567" w:firstLine="567"/>
        <w:rPr>
          <w:rFonts w:ascii="Times New Roman" w:eastAsiaTheme="minorEastAsia" w:hAnsi="Times New Roman" w:cs="Times New Roman"/>
          <w:sz w:val="28"/>
          <w:szCs w:val="24"/>
        </w:rPr>
      </w:pPr>
      <w:r w:rsidRPr="00D94E55">
        <w:rPr>
          <w:rFonts w:ascii="Times New Roman" w:eastAsiaTheme="minorEastAsia" w:hAnsi="Times New Roman" w:cs="Times New Roman"/>
          <w:sz w:val="28"/>
          <w:szCs w:val="24"/>
        </w:rPr>
        <w:t>Направление: 031300. 62 ЖУРНАЛИСТИКА</w:t>
      </w:r>
    </w:p>
    <w:p w:rsidR="00D94E55" w:rsidRPr="00D94E55" w:rsidRDefault="00D94E55" w:rsidP="001952A3">
      <w:pPr>
        <w:widowControl w:val="0"/>
        <w:autoSpaceDE w:val="0"/>
        <w:autoSpaceDN w:val="0"/>
        <w:adjustRightInd w:val="0"/>
        <w:spacing w:line="240" w:lineRule="auto"/>
        <w:ind w:left="567" w:firstLine="567"/>
        <w:rPr>
          <w:rFonts w:ascii="Times New Roman" w:eastAsiaTheme="minorEastAsia" w:hAnsi="Times New Roman" w:cs="Times New Roman"/>
          <w:sz w:val="28"/>
          <w:szCs w:val="24"/>
        </w:rPr>
      </w:pPr>
      <w:r w:rsidRPr="00D94E55">
        <w:rPr>
          <w:rFonts w:ascii="Times New Roman" w:eastAsiaTheme="minorEastAsia" w:hAnsi="Times New Roman" w:cs="Times New Roman"/>
          <w:sz w:val="28"/>
          <w:szCs w:val="24"/>
        </w:rPr>
        <w:t>Профиль: «Международная журналистика»</w:t>
      </w:r>
    </w:p>
    <w:p w:rsidR="00D94E55" w:rsidRPr="00D94E55" w:rsidRDefault="00D94E55" w:rsidP="001952A3">
      <w:pPr>
        <w:widowControl w:val="0"/>
        <w:autoSpaceDE w:val="0"/>
        <w:autoSpaceDN w:val="0"/>
        <w:adjustRightInd w:val="0"/>
        <w:spacing w:line="240" w:lineRule="auto"/>
        <w:ind w:left="567" w:firstLine="567"/>
        <w:rPr>
          <w:rFonts w:ascii="Times New Roman" w:eastAsiaTheme="minorEastAsia" w:hAnsi="Times New Roman" w:cs="Times New Roman"/>
          <w:sz w:val="28"/>
          <w:szCs w:val="24"/>
        </w:rPr>
      </w:pPr>
      <w:r w:rsidRPr="00D94E55">
        <w:rPr>
          <w:rFonts w:ascii="Times New Roman" w:eastAsiaTheme="minorEastAsia" w:hAnsi="Times New Roman" w:cs="Times New Roman"/>
          <w:sz w:val="28"/>
          <w:szCs w:val="24"/>
        </w:rPr>
        <w:t>Квалификация (степень) выпускника: бакалавр</w:t>
      </w:r>
    </w:p>
    <w:p w:rsidR="00D94E55" w:rsidRPr="00D94E55" w:rsidRDefault="00D94E55" w:rsidP="001952A3">
      <w:pPr>
        <w:widowControl w:val="0"/>
        <w:autoSpaceDE w:val="0"/>
        <w:autoSpaceDN w:val="0"/>
        <w:adjustRightInd w:val="0"/>
        <w:spacing w:line="240" w:lineRule="auto"/>
        <w:ind w:left="567" w:firstLine="567"/>
        <w:rPr>
          <w:rFonts w:ascii="Times New Roman" w:eastAsiaTheme="minorEastAsia" w:hAnsi="Times New Roman" w:cs="Times New Roman"/>
          <w:sz w:val="28"/>
          <w:szCs w:val="24"/>
        </w:rPr>
      </w:pPr>
      <w:r w:rsidRPr="00D94E55">
        <w:rPr>
          <w:rFonts w:ascii="Times New Roman" w:eastAsiaTheme="minorEastAsia" w:hAnsi="Times New Roman" w:cs="Times New Roman"/>
          <w:sz w:val="28"/>
          <w:szCs w:val="24"/>
        </w:rPr>
        <w:t>Форма обучения: очная</w:t>
      </w:r>
    </w:p>
    <w:p w:rsidR="00D94E55" w:rsidRPr="00D94E55" w:rsidRDefault="00D94E55" w:rsidP="001952A3">
      <w:pPr>
        <w:widowControl w:val="0"/>
        <w:autoSpaceDE w:val="0"/>
        <w:autoSpaceDN w:val="0"/>
        <w:adjustRightInd w:val="0"/>
        <w:spacing w:line="240" w:lineRule="auto"/>
        <w:ind w:left="567" w:firstLine="567"/>
        <w:rPr>
          <w:rFonts w:ascii="Times New Roman" w:eastAsiaTheme="minorEastAsia" w:hAnsi="Times New Roman" w:cs="Times New Roman"/>
          <w:sz w:val="28"/>
          <w:szCs w:val="24"/>
        </w:rPr>
      </w:pPr>
      <w:r w:rsidRPr="00D94E55">
        <w:rPr>
          <w:rFonts w:ascii="Times New Roman" w:eastAsiaTheme="minorEastAsia" w:hAnsi="Times New Roman" w:cs="Times New Roman"/>
          <w:sz w:val="28"/>
          <w:szCs w:val="24"/>
        </w:rPr>
        <w:t>Срок обучения: 4 года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8"/>
          <w:szCs w:val="24"/>
        </w:rPr>
      </w:pPr>
      <w:r w:rsidRPr="00D94E55">
        <w:rPr>
          <w:rFonts w:ascii="Times New Roman" w:eastAsiaTheme="minorEastAsia" w:hAnsi="Times New Roman" w:cs="Times New Roman"/>
          <w:sz w:val="28"/>
          <w:szCs w:val="24"/>
        </w:rPr>
        <w:tab/>
      </w:r>
      <w:r w:rsidRPr="00D94E55">
        <w:rPr>
          <w:rFonts w:ascii="Times New Roman" w:eastAsiaTheme="minorEastAsia" w:hAnsi="Times New Roman" w:cs="Times New Roman"/>
          <w:sz w:val="28"/>
          <w:szCs w:val="24"/>
        </w:rPr>
        <w:tab/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39" w:lineRule="auto"/>
        <w:ind w:left="4253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8"/>
          <w:szCs w:val="28"/>
        </w:rPr>
        <w:t>Москва 2013 г.</w:t>
      </w:r>
    </w:p>
    <w:p w:rsidR="004E2BD8" w:rsidRDefault="004E2BD8" w:rsidP="00D9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E2BD8" w:rsidRPr="004E2BD8" w:rsidRDefault="004E2BD8" w:rsidP="004E2B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4E2BD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4E2BD8" w:rsidRPr="004E2BD8" w:rsidRDefault="004E2BD8" w:rsidP="004E2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BD8" w:rsidRPr="004E2BD8" w:rsidRDefault="004E2BD8" w:rsidP="004E2BD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BD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E2BD8">
        <w:rPr>
          <w:rFonts w:ascii="Times New Roman" w:eastAsia="Times New Roman" w:hAnsi="Times New Roman" w:cs="Times New Roman"/>
          <w:sz w:val="24"/>
          <w:szCs w:val="24"/>
        </w:rPr>
        <w:tab/>
        <w:t>ОБЩИЕ ПОЛОЖЕНИЯ</w:t>
      </w:r>
    </w:p>
    <w:p w:rsidR="004B3CDD" w:rsidRDefault="004E2BD8" w:rsidP="004E2BD8">
      <w:pPr>
        <w:tabs>
          <w:tab w:val="left" w:pos="993"/>
        </w:tabs>
        <w:spacing w:before="60"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>1.1.</w:t>
      </w:r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Основная образовательная программа высшего профессионального образования (ООП ВПО) </w:t>
      </w:r>
      <w:proofErr w:type="spellStart"/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>бакалавриата</w:t>
      </w:r>
      <w:proofErr w:type="spellEnd"/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реализуемая вузом по направлению </w:t>
      </w:r>
      <w:r w:rsidRPr="004E2BD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подготовки</w:t>
      </w:r>
      <w:r w:rsidR="004B3CDD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4B3CDD" w:rsidRPr="004B3CDD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031300.62 «Журналистика», профиль «Международная журналистика». </w:t>
      </w:r>
    </w:p>
    <w:p w:rsidR="004E2BD8" w:rsidRPr="004E2BD8" w:rsidRDefault="004E2BD8" w:rsidP="004E2BD8">
      <w:pPr>
        <w:tabs>
          <w:tab w:val="left" w:pos="993"/>
        </w:tabs>
        <w:spacing w:before="60"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BD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2BD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Нормативные документы для разработки основных образовательных программ.</w:t>
      </w:r>
    </w:p>
    <w:p w:rsidR="004E2BD8" w:rsidRPr="004E2BD8" w:rsidRDefault="004E2BD8" w:rsidP="004E2BD8">
      <w:pPr>
        <w:tabs>
          <w:tab w:val="left" w:pos="993"/>
        </w:tabs>
        <w:spacing w:before="60"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>1.3.</w:t>
      </w:r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ab/>
        <w:t>Общая характеристика вузовской основной образовательной программы высшего профессионального образования.</w:t>
      </w:r>
    </w:p>
    <w:p w:rsidR="004E2BD8" w:rsidRPr="004E2BD8" w:rsidRDefault="004E2BD8" w:rsidP="004E2BD8">
      <w:pPr>
        <w:tabs>
          <w:tab w:val="left" w:pos="993"/>
        </w:tabs>
        <w:spacing w:before="60"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>1.4.</w:t>
      </w:r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Требования к абитуриенту.</w:t>
      </w:r>
    </w:p>
    <w:p w:rsidR="004E2BD8" w:rsidRPr="004E2BD8" w:rsidRDefault="004E2BD8" w:rsidP="004E2BD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E2BD8">
        <w:rPr>
          <w:rFonts w:ascii="Times New Roman" w:eastAsia="Times New Roman" w:hAnsi="Times New Roman" w:cs="Times New Roman"/>
          <w:spacing w:val="-2"/>
          <w:sz w:val="24"/>
          <w:szCs w:val="24"/>
        </w:rPr>
        <w:t>2.</w:t>
      </w:r>
      <w:r w:rsidRPr="004E2BD8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 xml:space="preserve">ХАРАКТЕРИСТИКА ПРОФЕССИОНАЛЬНОЙ ДЕЯТЕЛЬНОСТИ ВЫПУСКНИКА </w:t>
      </w:r>
      <w:r w:rsidRPr="004E2B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ООП БАКАЛАВРИАТА ПО НАПРАВЛЕНИЮ </w:t>
      </w:r>
      <w:r w:rsidRPr="004E2BD8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ПОДГОТОВКИ</w:t>
      </w:r>
    </w:p>
    <w:p w:rsidR="004E2BD8" w:rsidRPr="004E2BD8" w:rsidRDefault="004E2BD8" w:rsidP="004E2BD8">
      <w:pPr>
        <w:tabs>
          <w:tab w:val="left" w:pos="993"/>
        </w:tabs>
        <w:spacing w:before="60"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>2.1.</w:t>
      </w:r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ab/>
        <w:t>Область профессиональной деятельности выпускника.</w:t>
      </w:r>
    </w:p>
    <w:p w:rsidR="004E2BD8" w:rsidRPr="004E2BD8" w:rsidRDefault="004E2BD8" w:rsidP="004E2BD8">
      <w:pPr>
        <w:tabs>
          <w:tab w:val="left" w:pos="993"/>
        </w:tabs>
        <w:spacing w:before="60"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>2.2.</w:t>
      </w:r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ab/>
        <w:t>Объекты профессиональной деятельности выпускника.</w:t>
      </w:r>
    </w:p>
    <w:p w:rsidR="004E2BD8" w:rsidRPr="004E2BD8" w:rsidRDefault="004E2BD8" w:rsidP="004E2BD8">
      <w:pPr>
        <w:tabs>
          <w:tab w:val="left" w:pos="993"/>
        </w:tabs>
        <w:spacing w:before="60"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>2.3.</w:t>
      </w:r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ab/>
        <w:t>Виды профессиональной деятельности выпускника.</w:t>
      </w:r>
    </w:p>
    <w:p w:rsidR="004E2BD8" w:rsidRPr="004E2BD8" w:rsidRDefault="004E2BD8" w:rsidP="004E2BD8">
      <w:pPr>
        <w:tabs>
          <w:tab w:val="left" w:pos="993"/>
        </w:tabs>
        <w:spacing w:before="60"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>2.4.</w:t>
      </w:r>
      <w:r w:rsidRPr="004E2BD8">
        <w:rPr>
          <w:rFonts w:ascii="Times New Roman" w:eastAsia="Times New Roman" w:hAnsi="Times New Roman" w:cs="Times New Roman"/>
          <w:bCs/>
          <w:sz w:val="24"/>
          <w:szCs w:val="24"/>
        </w:rPr>
        <w:tab/>
        <w:t>Задачи профессиональной деятельности выпускника.</w:t>
      </w:r>
    </w:p>
    <w:p w:rsidR="004E2BD8" w:rsidRPr="004E2BD8" w:rsidRDefault="004E2BD8" w:rsidP="004E2BD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E2BD8">
        <w:rPr>
          <w:rFonts w:ascii="Times New Roman" w:eastAsia="Times New Roman" w:hAnsi="Times New Roman" w:cs="Times New Roman"/>
          <w:spacing w:val="-4"/>
          <w:sz w:val="24"/>
          <w:szCs w:val="24"/>
        </w:rPr>
        <w:t>3.</w:t>
      </w:r>
      <w:r w:rsidRPr="004E2BD8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 xml:space="preserve">КОМПЕТЕНЦИИ ВЫПУСКНИКА ВУЗА КАК СОВОКУПНЫЙ ОЖИДАЕМЫЙ </w:t>
      </w:r>
      <w:r w:rsidRPr="004E2BD8">
        <w:rPr>
          <w:rFonts w:ascii="Times New Roman" w:eastAsia="Times New Roman" w:hAnsi="Times New Roman" w:cs="Times New Roman"/>
          <w:spacing w:val="-6"/>
          <w:sz w:val="24"/>
          <w:szCs w:val="24"/>
        </w:rPr>
        <w:t>РЕЗУЛЬТАТ ОБРАЗОВАНИЯ ПО ЗАВЕРШЕНИИ ОСВОЕНИЯ ДАННОЙ ООП ВПО</w:t>
      </w:r>
    </w:p>
    <w:p w:rsidR="004E2BD8" w:rsidRPr="004E2BD8" w:rsidRDefault="004E2BD8" w:rsidP="004E2BD8">
      <w:pPr>
        <w:spacing w:after="0"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2BD8">
        <w:rPr>
          <w:rFonts w:ascii="Times New Roman" w:eastAsia="Times New Roman" w:hAnsi="Times New Roman" w:cs="Times New Roman"/>
          <w:sz w:val="24"/>
          <w:szCs w:val="24"/>
        </w:rPr>
        <w:t xml:space="preserve">4. АННОТИРОВАННЫЙ </w:t>
      </w:r>
      <w:r w:rsidRPr="004E2BD8">
        <w:rPr>
          <w:rFonts w:ascii="Times New Roman" w:eastAsia="Times New Roman" w:hAnsi="Times New Roman" w:cs="Times New Roman"/>
          <w:iCs/>
          <w:sz w:val="24"/>
          <w:szCs w:val="24"/>
        </w:rPr>
        <w:t>РАБОЧИЙ УЧЕБНЫЙ ПЛАН</w:t>
      </w:r>
    </w:p>
    <w:p w:rsidR="004E2BD8" w:rsidRPr="004E2BD8" w:rsidRDefault="004E2BD8" w:rsidP="004E2BD8">
      <w:pPr>
        <w:spacing w:after="0"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2BD8">
        <w:rPr>
          <w:rFonts w:ascii="Times New Roman" w:eastAsia="Times New Roman" w:hAnsi="Times New Roman" w:cs="Times New Roman"/>
          <w:iCs/>
          <w:sz w:val="24"/>
          <w:szCs w:val="24"/>
        </w:rPr>
        <w:t>5. АННОТИРОВАННЫЕ РАБОЧИЕ ПРОГРАММЫ УЧЕБНЫХ ДИСЦИПЛИН</w:t>
      </w:r>
    </w:p>
    <w:p w:rsidR="004E2BD8" w:rsidRPr="004E2BD8" w:rsidRDefault="004E2BD8" w:rsidP="004E2BD8">
      <w:pPr>
        <w:spacing w:after="0"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2BD8">
        <w:rPr>
          <w:rFonts w:ascii="Times New Roman" w:eastAsia="Times New Roman" w:hAnsi="Times New Roman" w:cs="Times New Roman"/>
          <w:iCs/>
          <w:sz w:val="24"/>
          <w:szCs w:val="24"/>
        </w:rPr>
        <w:t>6. АННОТИРОВАННЫЕ ПРОГРАММЫ УЧЕБНОЙ И ПРОИЗВОДСТВЕННОЙ ПРАКТИКИ</w:t>
      </w:r>
    </w:p>
    <w:p w:rsidR="004E2BD8" w:rsidRPr="004E2BD8" w:rsidRDefault="004E2BD8" w:rsidP="004E2BD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2BD8">
        <w:rPr>
          <w:rFonts w:ascii="Times New Roman" w:eastAsia="Times New Roman" w:hAnsi="Times New Roman" w:cs="Times New Roman"/>
          <w:iCs/>
          <w:sz w:val="24"/>
          <w:szCs w:val="24"/>
        </w:rPr>
        <w:t>7. ИТОГОВАНИЯ ГОСУДАРСТВЕННАЯ АТТЕСТАЦИЯ СТУДЕНТОВ-ВЫПУСКНИКОВ</w:t>
      </w:r>
    </w:p>
    <w:p w:rsidR="004E2BD8" w:rsidRPr="00D94E55" w:rsidRDefault="004E2BD8" w:rsidP="004E2B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  <w:sectPr w:rsidR="004E2BD8" w:rsidRPr="00D94E55">
          <w:pgSz w:w="11900" w:h="16838"/>
          <w:pgMar w:top="1134" w:right="1420" w:bottom="1440" w:left="700" w:header="720" w:footer="720" w:gutter="0"/>
          <w:cols w:space="720" w:equalWidth="0">
            <w:col w:w="9780"/>
          </w:cols>
          <w:noEndnote/>
        </w:sectPr>
      </w:pPr>
      <w:r w:rsidRPr="004E2BD8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br w:type="page"/>
      </w:r>
    </w:p>
    <w:p w:rsidR="00D94E55" w:rsidRPr="004B1C02" w:rsidRDefault="004B1C02" w:rsidP="002F37D4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ge3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  <w:r w:rsidR="00D94E55" w:rsidRPr="004B1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94E55" w:rsidRPr="00026627" w:rsidRDefault="00026627" w:rsidP="0002662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 w:rsidR="004847DB" w:rsidRPr="00026627">
        <w:rPr>
          <w:rFonts w:ascii="Times New Roman" w:hAnsi="Times New Roman" w:cs="Times New Roman"/>
          <w:sz w:val="24"/>
          <w:szCs w:val="24"/>
        </w:rPr>
        <w:t xml:space="preserve"> </w:t>
      </w:r>
      <w:r w:rsidR="00D94E55" w:rsidRPr="00026627">
        <w:rPr>
          <w:rFonts w:ascii="Times New Roman" w:hAnsi="Times New Roman" w:cs="Times New Roman"/>
          <w:sz w:val="24"/>
          <w:szCs w:val="24"/>
        </w:rPr>
        <w:t>Основная образовательная прог</w:t>
      </w:r>
      <w:r w:rsidR="004847DB" w:rsidRPr="00026627">
        <w:rPr>
          <w:rFonts w:ascii="Times New Roman" w:hAnsi="Times New Roman" w:cs="Times New Roman"/>
          <w:sz w:val="24"/>
          <w:szCs w:val="24"/>
        </w:rPr>
        <w:t xml:space="preserve">рамма высшего профессионального </w:t>
      </w:r>
      <w:r w:rsidR="00D94E55" w:rsidRPr="0002662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D94E55" w:rsidRPr="0002662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D94E55" w:rsidRPr="00026627">
        <w:rPr>
          <w:rFonts w:ascii="Times New Roman" w:hAnsi="Times New Roman" w:cs="Times New Roman"/>
          <w:sz w:val="24"/>
          <w:szCs w:val="24"/>
        </w:rPr>
        <w:t>, реализуемая вузом по направлению подг</w:t>
      </w:r>
      <w:r w:rsidR="00910EEB" w:rsidRPr="00026627">
        <w:rPr>
          <w:rFonts w:ascii="Times New Roman" w:hAnsi="Times New Roman" w:cs="Times New Roman"/>
          <w:sz w:val="24"/>
          <w:szCs w:val="24"/>
        </w:rPr>
        <w:t>отовки 031300.62 «Журналистика», профиль «Международная журналистика».</w:t>
      </w:r>
      <w:r w:rsidR="00D94E55" w:rsidRPr="00026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026627" w:rsidRDefault="00D94E55" w:rsidP="00026627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1418" w:hanging="656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26627">
        <w:rPr>
          <w:rFonts w:ascii="Times New Roman" w:eastAsiaTheme="minorEastAsia" w:hAnsi="Times New Roman" w:cs="Times New Roman"/>
          <w:b/>
          <w:bCs/>
          <w:sz w:val="24"/>
          <w:szCs w:val="24"/>
        </w:rPr>
        <w:t>Нормативные до</w:t>
      </w:r>
      <w:r w:rsidR="00014FD3" w:rsidRPr="0002662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кументы для разработки основной </w:t>
      </w:r>
      <w:r w:rsidRPr="0002662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образовательной программы 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4"/>
          <w:szCs w:val="24"/>
        </w:rPr>
        <w:t>Нормативно-правовую базу разработки ООП ВПО составляют: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4"/>
          <w:szCs w:val="24"/>
        </w:rPr>
        <w:t>Федеральные законы Российской Федерации: «Об образовании» (от 10 июля 1992 года №3266-1) и «О высшем и послевузовском профессиональном образовании» (от 22 августа 1996 года №125-ФЗ);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4"/>
          <w:szCs w:val="24"/>
        </w:rP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 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 232-ФЗ).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4"/>
          <w:szCs w:val="24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4"/>
          <w:szCs w:val="24"/>
        </w:rPr>
        <w:t xml:space="preserve">Федеральный государственный образовательный стандарт высшего профессионального образования (ФГОС ВПО) по направлению подготовки 031300.62 «Журналистика» </w:t>
      </w:r>
      <w:r w:rsidRPr="00D94E55">
        <w:rPr>
          <w:rFonts w:ascii="Times New Roman" w:eastAsiaTheme="minorEastAsia" w:hAnsi="Times New Roman" w:cs="Times New Roman"/>
          <w:i/>
          <w:iCs/>
          <w:sz w:val="24"/>
          <w:szCs w:val="24"/>
        </w:rPr>
        <w:t>(</w:t>
      </w:r>
      <w:proofErr w:type="spellStart"/>
      <w:r w:rsidRPr="00D94E55">
        <w:rPr>
          <w:rFonts w:ascii="Times New Roman" w:eastAsiaTheme="minorEastAsia" w:hAnsi="Times New Roman" w:cs="Times New Roman"/>
          <w:i/>
          <w:iCs/>
          <w:sz w:val="24"/>
          <w:szCs w:val="24"/>
        </w:rPr>
        <w:t>бакалавриата</w:t>
      </w:r>
      <w:proofErr w:type="spellEnd"/>
      <w:r w:rsidRPr="00D94E55">
        <w:rPr>
          <w:rFonts w:ascii="Times New Roman" w:eastAsiaTheme="minorEastAsia" w:hAnsi="Times New Roman" w:cs="Times New Roman"/>
          <w:sz w:val="24"/>
          <w:szCs w:val="24"/>
        </w:rPr>
        <w:t>), утвержденный приказом Министерства образования и науки Российской Федерации от «21» декабря 2009 г. №775;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4"/>
          <w:szCs w:val="24"/>
        </w:rPr>
        <w:t>Примерная основная образовательная программа высшего профессионального образования (</w:t>
      </w:r>
      <w:proofErr w:type="spellStart"/>
      <w:r w:rsidRPr="00D94E55">
        <w:rPr>
          <w:rFonts w:ascii="Times New Roman" w:eastAsiaTheme="minorEastAsia" w:hAnsi="Times New Roman" w:cs="Times New Roman"/>
          <w:sz w:val="24"/>
          <w:szCs w:val="24"/>
        </w:rPr>
        <w:t>ПрООП</w:t>
      </w:r>
      <w:proofErr w:type="spellEnd"/>
      <w:r w:rsidRPr="00D94E55">
        <w:rPr>
          <w:rFonts w:ascii="Times New Roman" w:eastAsiaTheme="minorEastAsia" w:hAnsi="Times New Roman" w:cs="Times New Roman"/>
          <w:sz w:val="24"/>
          <w:szCs w:val="24"/>
        </w:rPr>
        <w:t xml:space="preserve"> ВПО) носит рекомендательный характер;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4"/>
          <w:szCs w:val="24"/>
        </w:rPr>
        <w:t>Устав ФГБ ОУ ВПО «Московский государственный университет путей сообщения».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026627" w:rsidRDefault="004B1C02" w:rsidP="0002662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76" w:hanging="56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662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1.3. </w:t>
      </w:r>
      <w:r w:rsidR="00D94E55" w:rsidRPr="0002662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Общая характеристика вузовской основной образовательной </w:t>
      </w:r>
      <w:r w:rsidR="00014FD3" w:rsidRPr="0002662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="00D94E55" w:rsidRPr="0002662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программы </w:t>
      </w:r>
      <w:r w:rsidR="00014FD3" w:rsidRPr="000266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94E55" w:rsidRPr="00026627">
        <w:rPr>
          <w:rFonts w:ascii="Times New Roman" w:eastAsiaTheme="minorEastAsia" w:hAnsi="Times New Roman" w:cs="Times New Roman"/>
          <w:b/>
          <w:bCs/>
          <w:sz w:val="24"/>
          <w:szCs w:val="24"/>
        </w:rPr>
        <w:t>высшего профессионального образования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F37D4">
        <w:rPr>
          <w:rFonts w:ascii="Times New Roman" w:eastAsiaTheme="minorEastAsia" w:hAnsi="Times New Roman" w:cs="Times New Roman"/>
          <w:iCs/>
          <w:sz w:val="24"/>
          <w:szCs w:val="24"/>
        </w:rPr>
        <w:t>Основной целью ООП ВПО по направлению подготовки 031300.62 «Журналистика»</w:t>
      </w:r>
      <w:r w:rsidR="00910EEB" w:rsidRPr="002F37D4">
        <w:rPr>
          <w:rFonts w:ascii="Times New Roman" w:eastAsiaTheme="minorEastAsia" w:hAnsi="Times New Roman" w:cs="Times New Roman"/>
          <w:iCs/>
          <w:sz w:val="24"/>
          <w:szCs w:val="24"/>
        </w:rPr>
        <w:t>, профиль «Международная журналистика»</w:t>
      </w:r>
      <w:r w:rsidRPr="002F37D4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является формирование у бакалавра высоких индивидуальных качеств, необходимых для осуществления профессиональной деятельности в отечественной и зарубежной журналистике, в органах государственной власти, общественных объединениях, а также общекультурных и профессиональных компетенций в соответствии с Законом Российской Федерации (ФГОС ВПО).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4"/>
          <w:szCs w:val="24"/>
        </w:rPr>
        <w:t xml:space="preserve">Срок освоения ООП в соответствии с ФГОС ВПО по данному направлению – </w:t>
      </w:r>
      <w:r w:rsidRPr="00D94E55">
        <w:rPr>
          <w:rFonts w:ascii="Times New Roman" w:eastAsiaTheme="minorEastAsia" w:hAnsi="Times New Roman" w:cs="Times New Roman"/>
          <w:i/>
          <w:iCs/>
          <w:sz w:val="24"/>
          <w:szCs w:val="24"/>
        </w:rPr>
        <w:t>4</w:t>
      </w:r>
      <w:r w:rsidRPr="00D94E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94E55">
        <w:rPr>
          <w:rFonts w:ascii="Times New Roman" w:eastAsiaTheme="minorEastAsia" w:hAnsi="Times New Roman" w:cs="Times New Roman"/>
          <w:i/>
          <w:iCs/>
          <w:sz w:val="24"/>
          <w:szCs w:val="24"/>
        </w:rPr>
        <w:t>года.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2F37D4" w:rsidRDefault="00D94E55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2F37D4">
        <w:rPr>
          <w:rFonts w:ascii="Times New Roman" w:eastAsiaTheme="minorEastAsia" w:hAnsi="Times New Roman" w:cs="Times New Roman"/>
          <w:iCs/>
          <w:sz w:val="24"/>
          <w:szCs w:val="24"/>
        </w:rPr>
        <w:t>Трудоемкость освоения бакалавром ООП в соответствии с ФГОС ВПО по данному направлению составляет 240 зачетных единиц (1 зачетная единица равняется 36 академическим часам), включая все виды аудиторной и самостоятельной работы бакалавра, практики и время, отводимое на контроль качества освоения бакалавром Основной образовательной программы.</w:t>
      </w:r>
    </w:p>
    <w:p w:rsidR="004847DB" w:rsidRPr="002F37D4" w:rsidRDefault="004847DB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026627" w:rsidRDefault="00026627" w:rsidP="0002662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="004B1C02" w:rsidRPr="000266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E55" w:rsidRPr="0002662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абитуриенту 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F37D4">
        <w:rPr>
          <w:rFonts w:ascii="Times New Roman" w:eastAsiaTheme="minorEastAsia" w:hAnsi="Times New Roman" w:cs="Times New Roman"/>
          <w:iCs/>
          <w:sz w:val="24"/>
          <w:szCs w:val="24"/>
        </w:rPr>
        <w:t>Абитуриент должен иметь документ государственного образца о среднем (полном) общем образовании или среднем профессиональном образовании.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4"/>
          <w:szCs w:val="24"/>
        </w:rPr>
        <w:t>Вместе с тем, абитуриент должен обладать следующими высокими качествами: способность к творчеству мышлению, оперативно ориентироваться в нестандартных ситуациях, быть общительным, обладать глубокими знаниями в области гуманитарных, а также желанием</w:t>
      </w:r>
      <w:bookmarkStart w:id="2" w:name="page5"/>
      <w:bookmarkEnd w:id="2"/>
      <w:r w:rsidR="002F37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94E55">
        <w:rPr>
          <w:rFonts w:ascii="Times New Roman" w:eastAsiaTheme="minorEastAsia" w:hAnsi="Times New Roman" w:cs="Times New Roman"/>
          <w:sz w:val="24"/>
          <w:szCs w:val="24"/>
        </w:rPr>
        <w:t xml:space="preserve">продолжить изучение названных дисциплин в вузе. Абитуриент должен </w:t>
      </w:r>
      <w:r w:rsidRPr="00D94E55">
        <w:rPr>
          <w:rFonts w:ascii="Times New Roman" w:eastAsiaTheme="minorEastAsia" w:hAnsi="Times New Roman" w:cs="Times New Roman"/>
          <w:sz w:val="24"/>
          <w:szCs w:val="24"/>
        </w:rPr>
        <w:lastRenderedPageBreak/>
        <w:t>быть психологически устойчив и нацелен на перспективную будущую трудовую деятельность.</w:t>
      </w:r>
    </w:p>
    <w:p w:rsidR="00D94E55" w:rsidRPr="00D94E55" w:rsidRDefault="00D94E55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4847DB" w:rsidRDefault="004847DB" w:rsidP="002F37D4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94E55" w:rsidRPr="004847DB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ПРОФЕССИОНАЛЬНОЙ ДЕЯТЕЛЬНОСТИ </w:t>
      </w:r>
    </w:p>
    <w:p w:rsidR="00D94E55" w:rsidRPr="00D94E55" w:rsidRDefault="004847DB" w:rsidP="002F37D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</w:t>
      </w:r>
      <w:r w:rsidR="00D94E55" w:rsidRPr="00D94E55">
        <w:rPr>
          <w:rFonts w:ascii="Times New Roman" w:eastAsiaTheme="minorEastAsia" w:hAnsi="Times New Roman" w:cs="Times New Roman"/>
          <w:b/>
          <w:bCs/>
          <w:sz w:val="24"/>
          <w:szCs w:val="24"/>
        </w:rPr>
        <w:t>ВЫПУСКНИКА ВУЗА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026627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26627">
        <w:rPr>
          <w:rFonts w:ascii="Times New Roman" w:eastAsiaTheme="minorEastAsia" w:hAnsi="Times New Roman" w:cs="Times New Roman"/>
          <w:b/>
          <w:sz w:val="24"/>
          <w:szCs w:val="24"/>
        </w:rPr>
        <w:t>2.1. Область профессиональной деятельности выпускника:</w:t>
      </w:r>
    </w:p>
    <w:p w:rsidR="00D94E55" w:rsidRPr="00014FD3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4"/>
        </w:rPr>
      </w:pPr>
    </w:p>
    <w:p w:rsidR="00D94E55" w:rsidRPr="002F37D4" w:rsidRDefault="002F37D4" w:rsidP="002F37D4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         </w:t>
      </w: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</w:rPr>
        <w:t>с</w:t>
      </w:r>
      <w:r w:rsidR="00D94E55" w:rsidRPr="002F37D4">
        <w:rPr>
          <w:rFonts w:ascii="Times New Roman" w:eastAsiaTheme="minorEastAsia" w:hAnsi="Times New Roman" w:cs="Times New Roman"/>
          <w:iCs/>
          <w:sz w:val="24"/>
          <w:szCs w:val="24"/>
        </w:rPr>
        <w:t>редства</w:t>
      </w:r>
      <w:r w:rsidR="00A051D6" w:rsidRPr="002F37D4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A051D6" w:rsidRPr="002F37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51D6" w:rsidRPr="002F37D4">
        <w:rPr>
          <w:rFonts w:ascii="Times New Roman" w:eastAsiaTheme="minorEastAsia" w:hAnsi="Times New Roman" w:cs="Times New Roman"/>
          <w:iCs/>
          <w:sz w:val="24"/>
          <w:szCs w:val="24"/>
        </w:rPr>
        <w:t xml:space="preserve">массовой </w:t>
      </w:r>
      <w:r w:rsidR="00D94E55" w:rsidRPr="002F37D4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информации   (газеты,   журналы,   телевидение,   радиовещание,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94E55" w:rsidRPr="002F37D4">
        <w:rPr>
          <w:rFonts w:ascii="Times New Roman" w:eastAsiaTheme="minorEastAsia" w:hAnsi="Times New Roman" w:cs="Times New Roman"/>
          <w:iCs/>
          <w:sz w:val="24"/>
          <w:szCs w:val="24"/>
        </w:rPr>
        <w:t>информационные агентства, интернет-СМИ) и смежные информационно-коммуникативные сферы (издательства, пресс-службы, рекламные и PR- агентства (связи с общественностью).</w:t>
      </w:r>
      <w:proofErr w:type="gramEnd"/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026627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26627">
        <w:rPr>
          <w:rFonts w:ascii="Times New Roman" w:eastAsiaTheme="minorEastAsia" w:hAnsi="Times New Roman" w:cs="Times New Roman"/>
          <w:b/>
          <w:sz w:val="24"/>
          <w:szCs w:val="24"/>
        </w:rPr>
        <w:t>2.2. Объекты профессиональной деятельности выпускника: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2F37D4">
        <w:rPr>
          <w:rFonts w:ascii="Times New Roman" w:eastAsiaTheme="minorEastAsia" w:hAnsi="Times New Roman" w:cs="Times New Roman"/>
          <w:iCs/>
          <w:sz w:val="24"/>
          <w:szCs w:val="24"/>
        </w:rPr>
        <w:t>массовая информация, передаваемая по различным каналам СМИ, адресованная различным аудиторным группам</w:t>
      </w:r>
      <w:r w:rsidRPr="00D94E55">
        <w:rPr>
          <w:rFonts w:ascii="Times New Roman" w:eastAsiaTheme="minorEastAsia" w:hAnsi="Times New Roman" w:cs="Times New Roman"/>
          <w:i/>
          <w:iCs/>
          <w:sz w:val="24"/>
          <w:szCs w:val="24"/>
        </w:rPr>
        <w:t>.</w:t>
      </w:r>
    </w:p>
    <w:p w:rsidR="00D94E55" w:rsidRPr="00D94E55" w:rsidRDefault="00D94E55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026627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26627">
        <w:rPr>
          <w:rFonts w:ascii="Times New Roman" w:eastAsiaTheme="minorEastAsia" w:hAnsi="Times New Roman" w:cs="Times New Roman"/>
          <w:b/>
          <w:sz w:val="24"/>
          <w:szCs w:val="24"/>
        </w:rPr>
        <w:t>2.3. Виды профессиональной деятельности выпускника: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94E55" w:rsidRPr="002F37D4" w:rsidRDefault="00D94E55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14FD3">
        <w:rPr>
          <w:rFonts w:eastAsiaTheme="minorEastAsia" w:cstheme="minorHAnsi"/>
          <w:iCs/>
          <w:sz w:val="24"/>
          <w:szCs w:val="24"/>
        </w:rPr>
        <w:t>авторская деятельность, редакторская деятельность, проектно-аналитическая деятельность, организационно-управленческая деятельность, социально-организаторская деятельность, производственно-технологическая деятельность</w:t>
      </w:r>
      <w:r w:rsidRPr="002F37D4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:rsidR="00D94E55" w:rsidRPr="00D94E55" w:rsidRDefault="00D94E55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026627" w:rsidRDefault="00D94E55" w:rsidP="00014FD3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26627">
        <w:rPr>
          <w:rFonts w:ascii="Times New Roman" w:eastAsiaTheme="minorEastAsia" w:hAnsi="Times New Roman" w:cs="Times New Roman"/>
          <w:b/>
          <w:sz w:val="24"/>
          <w:szCs w:val="24"/>
        </w:rPr>
        <w:t>2.4. Задачи профессиональной деятельности выпускника:</w:t>
      </w:r>
    </w:p>
    <w:p w:rsidR="00D94E55" w:rsidRPr="00026627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Cs w:val="24"/>
        </w:rPr>
      </w:pPr>
    </w:p>
    <w:p w:rsidR="00D94E55" w:rsidRPr="00026627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266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авторская деятельность</w:t>
      </w:r>
      <w:r w:rsidRPr="00026627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026627" w:rsidRDefault="00D94E55" w:rsidP="00014FD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contextualSpacing/>
        <w:rPr>
          <w:rFonts w:ascii="Times New Roman" w:eastAsiaTheme="minorEastAsia" w:hAnsi="Times New Roman" w:cs="Times New Roman"/>
          <w:szCs w:val="24"/>
        </w:rPr>
      </w:pPr>
      <w:r w:rsidRPr="00026627">
        <w:rPr>
          <w:rFonts w:ascii="Times New Roman" w:eastAsiaTheme="minorEastAsia" w:hAnsi="Times New Roman" w:cs="Times New Roman"/>
          <w:sz w:val="24"/>
          <w:szCs w:val="26"/>
        </w:rPr>
        <w:t xml:space="preserve">- выбор и формулирование актуальной темы публикации, предназначенной для </w:t>
      </w:r>
      <w:r w:rsidRPr="00026627">
        <w:rPr>
          <w:rFonts w:ascii="Times New Roman" w:eastAsiaTheme="minorEastAsia" w:hAnsi="Times New Roman" w:cs="Times New Roman"/>
          <w:sz w:val="24"/>
          <w:szCs w:val="26"/>
        </w:rPr>
        <w:lastRenderedPageBreak/>
        <w:t>размещения в газете, журнале, на информационной ленте, в тел</w:t>
      </w:r>
      <w:proofErr w:type="gramStart"/>
      <w:r w:rsidRPr="00026627">
        <w:rPr>
          <w:rFonts w:ascii="Times New Roman" w:eastAsiaTheme="minorEastAsia" w:hAnsi="Times New Roman" w:cs="Times New Roman"/>
          <w:sz w:val="24"/>
          <w:szCs w:val="26"/>
        </w:rPr>
        <w:t>е-</w:t>
      </w:r>
      <w:proofErr w:type="gramEnd"/>
      <w:r w:rsidRPr="00026627">
        <w:rPr>
          <w:rFonts w:ascii="Times New Roman" w:eastAsiaTheme="minorEastAsia" w:hAnsi="Times New Roman" w:cs="Times New Roman"/>
          <w:sz w:val="24"/>
          <w:szCs w:val="26"/>
        </w:rPr>
        <w:t>, радиоэфире, интернет-СМИ, формирование замысла (или сценарной разработки), определение дальнейшего хода работы;</w:t>
      </w:r>
    </w:p>
    <w:p w:rsidR="00D94E55" w:rsidRPr="00026627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Cs w:val="24"/>
        </w:rPr>
      </w:pPr>
    </w:p>
    <w:p w:rsidR="00D94E55" w:rsidRPr="00026627" w:rsidRDefault="00014FD3" w:rsidP="00014FD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6"/>
        </w:rPr>
      </w:pPr>
      <w:r w:rsidRPr="00026627">
        <w:rPr>
          <w:rFonts w:ascii="Times New Roman" w:eastAsiaTheme="minorEastAsia" w:hAnsi="Times New Roman" w:cs="Times New Roman"/>
          <w:sz w:val="24"/>
          <w:szCs w:val="26"/>
        </w:rPr>
        <w:t xml:space="preserve">- </w:t>
      </w:r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 xml:space="preserve">сбор информации (работа с источниками информации с помощью разных методов), </w:t>
      </w:r>
      <w:r w:rsidRPr="00026627">
        <w:rPr>
          <w:rFonts w:ascii="Times New Roman" w:eastAsiaTheme="minorEastAsia" w:hAnsi="Times New Roman" w:cs="Times New Roman"/>
          <w:sz w:val="24"/>
          <w:szCs w:val="26"/>
        </w:rPr>
        <w:t xml:space="preserve">ее </w:t>
      </w:r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 xml:space="preserve">проверка, селекция и анализ; </w:t>
      </w:r>
    </w:p>
    <w:p w:rsidR="00D94E55" w:rsidRPr="00026627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6"/>
        </w:rPr>
      </w:pPr>
    </w:p>
    <w:p w:rsidR="00D94E55" w:rsidRPr="00014FD3" w:rsidRDefault="00014FD3" w:rsidP="00014FD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6"/>
        </w:rPr>
      </w:pPr>
      <w:r w:rsidRPr="00026627">
        <w:rPr>
          <w:rFonts w:ascii="Times New Roman" w:eastAsiaTheme="minorEastAsia" w:hAnsi="Times New Roman" w:cs="Times New Roman"/>
          <w:sz w:val="24"/>
          <w:szCs w:val="26"/>
        </w:rPr>
        <w:t>-</w:t>
      </w:r>
      <w:r w:rsidR="00026627" w:rsidRPr="00026627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>создание материала с использованием  различных знаковых  систем (вербальной, фото-, аудио-, виде</w:t>
      </w:r>
      <w:proofErr w:type="gramStart"/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>о-</w:t>
      </w:r>
      <w:proofErr w:type="gramEnd"/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>, графическо</w:t>
      </w:r>
      <w:r w:rsidRPr="00026627">
        <w:rPr>
          <w:rFonts w:ascii="Times New Roman" w:eastAsiaTheme="minorEastAsia" w:hAnsi="Times New Roman" w:cs="Times New Roman"/>
          <w:sz w:val="24"/>
          <w:szCs w:val="26"/>
        </w:rPr>
        <w:t>й) и в разных форматах и жанрах</w:t>
      </w:r>
      <w:r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026627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266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редакторская деятельность</w:t>
      </w:r>
      <w:r w:rsidRPr="00026627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D94E55" w:rsidRPr="00026627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Cs w:val="24"/>
        </w:rPr>
      </w:pPr>
    </w:p>
    <w:p w:rsidR="00D94E55" w:rsidRPr="00026627" w:rsidRDefault="00026627" w:rsidP="0002662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40" w:right="20" w:firstLine="527"/>
        <w:contextualSpacing/>
        <w:jc w:val="both"/>
        <w:rPr>
          <w:rFonts w:ascii="Times New Roman" w:eastAsiaTheme="minorEastAsia" w:hAnsi="Times New Roman" w:cs="Times New Roman"/>
          <w:sz w:val="24"/>
          <w:szCs w:val="26"/>
        </w:rPr>
      </w:pPr>
      <w:r w:rsidRPr="00026627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>отбор, редактирование разных видов текстов (печатных, аудио-, виде</w:t>
      </w:r>
      <w:proofErr w:type="gramStart"/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>о-</w:t>
      </w:r>
      <w:proofErr w:type="gramEnd"/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 xml:space="preserve">), приведение их в соответствие с нормами, стандартами, форматами, стилями, технологическими требованиями, принятыми в СМИ разных типов; 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:rsidR="00D94E55" w:rsidRPr="00026627" w:rsidRDefault="00026627" w:rsidP="0002662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 w:right="20" w:firstLine="425"/>
        <w:contextualSpacing/>
        <w:jc w:val="both"/>
        <w:rPr>
          <w:rFonts w:ascii="Times New Roman" w:eastAsiaTheme="minorEastAsia" w:hAnsi="Times New Roman" w:cs="Times New Roman"/>
          <w:sz w:val="24"/>
          <w:szCs w:val="26"/>
        </w:rPr>
      </w:pPr>
      <w:r w:rsidRPr="00026627">
        <w:rPr>
          <w:rFonts w:ascii="Times New Roman" w:eastAsiaTheme="minorEastAsia" w:hAnsi="Times New Roman" w:cs="Times New Roman"/>
          <w:sz w:val="24"/>
          <w:szCs w:val="26"/>
        </w:rPr>
        <w:t xml:space="preserve">- </w:t>
      </w:r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 xml:space="preserve">селекция, редактирование, компоновка ретранслируемой информации, получаемой из Интернета, поступающей от информационных агентств, других СМИ, органов </w:t>
      </w:r>
      <w:bookmarkStart w:id="3" w:name="page7"/>
      <w:bookmarkEnd w:id="3"/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>управления, аудитории (письменные и устные обращения), служб изучения общественного</w:t>
      </w:r>
      <w:r w:rsidRPr="00026627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>мнения</w:t>
      </w:r>
      <w:r w:rsidRPr="00026627">
        <w:rPr>
          <w:rFonts w:ascii="Times New Roman" w:eastAsiaTheme="minorEastAsia" w:hAnsi="Times New Roman" w:cs="Times New Roman"/>
          <w:sz w:val="24"/>
          <w:szCs w:val="26"/>
        </w:rPr>
        <w:t>, PR-служб и рекламных агентств;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026627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2662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проектно-аналитическая деятельность</w:t>
      </w:r>
      <w:r w:rsidRPr="00026627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026627" w:rsidRDefault="00026627" w:rsidP="0002662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6"/>
        </w:rPr>
      </w:pPr>
      <w:r w:rsidRPr="00026627">
        <w:rPr>
          <w:rFonts w:ascii="Times New Roman" w:eastAsiaTheme="minorEastAsia" w:hAnsi="Times New Roman" w:cs="Times New Roman"/>
          <w:sz w:val="24"/>
          <w:szCs w:val="26"/>
        </w:rPr>
        <w:t xml:space="preserve">- </w:t>
      </w:r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 xml:space="preserve">сбор и анализ предварительной информации, необходимой для разработки </w:t>
      </w:r>
      <w:proofErr w:type="spellStart"/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>медиапроекта</w:t>
      </w:r>
      <w:proofErr w:type="spellEnd"/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 xml:space="preserve">; </w:t>
      </w:r>
    </w:p>
    <w:p w:rsidR="00D94E55" w:rsidRPr="00026627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6"/>
        </w:rPr>
      </w:pPr>
    </w:p>
    <w:p w:rsidR="00D94E55" w:rsidRPr="00026627" w:rsidRDefault="00026627" w:rsidP="0002662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6"/>
        </w:rPr>
      </w:pPr>
      <w:r w:rsidRPr="00026627">
        <w:rPr>
          <w:rFonts w:ascii="Times New Roman" w:eastAsiaTheme="minorEastAsia" w:hAnsi="Times New Roman" w:cs="Times New Roman"/>
          <w:sz w:val="24"/>
          <w:szCs w:val="26"/>
        </w:rPr>
        <w:t xml:space="preserve">- </w:t>
      </w:r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 xml:space="preserve">участие в разработке и коррекции концепции СМИ, их модели, формата, разработка авторского проекта; </w:t>
      </w:r>
    </w:p>
    <w:p w:rsidR="00D94E55" w:rsidRPr="00026627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6"/>
        </w:rPr>
      </w:pPr>
    </w:p>
    <w:p w:rsidR="00D94E55" w:rsidRPr="00026627" w:rsidRDefault="00026627" w:rsidP="0002662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6"/>
        </w:rPr>
      </w:pPr>
      <w:r w:rsidRPr="00026627">
        <w:rPr>
          <w:rFonts w:ascii="Times New Roman" w:eastAsiaTheme="minorEastAsia" w:hAnsi="Times New Roman" w:cs="Times New Roman"/>
          <w:sz w:val="24"/>
          <w:szCs w:val="26"/>
        </w:rPr>
        <w:t xml:space="preserve">- </w:t>
      </w:r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 xml:space="preserve">участие в текущем планировании деятельности СМИ и планирование собственной работы; 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:rsidR="00D94E55" w:rsidRPr="00D94E55" w:rsidRDefault="002414AE" w:rsidP="002414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4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4"/>
          <w:szCs w:val="26"/>
        </w:rPr>
        <w:t xml:space="preserve">  - </w:t>
      </w:r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t xml:space="preserve">участие в коллективном анализе деятельности СМИ и анализ </w:t>
      </w:r>
      <w:r w:rsidR="00D94E55" w:rsidRPr="00026627">
        <w:rPr>
          <w:rFonts w:ascii="Times New Roman" w:eastAsiaTheme="minorEastAsia" w:hAnsi="Times New Roman" w:cs="Times New Roman"/>
          <w:sz w:val="24"/>
          <w:szCs w:val="26"/>
        </w:rPr>
        <w:lastRenderedPageBreak/>
        <w:t xml:space="preserve">результатов собственной работы (профессиональная рефлексия); </w:t>
      </w:r>
    </w:p>
    <w:p w:rsidR="00D94E55" w:rsidRPr="00D94E55" w:rsidRDefault="00D94E55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40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026627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eastAsiaTheme="minorEastAsia" w:hAnsi="Times New Roman" w:cs="Times New Roman"/>
          <w:b/>
          <w:szCs w:val="24"/>
        </w:rPr>
      </w:pPr>
      <w:r w:rsidRPr="00026627">
        <w:rPr>
          <w:rFonts w:ascii="Times New Roman" w:eastAsiaTheme="minorEastAsia" w:hAnsi="Times New Roman" w:cs="Times New Roman"/>
          <w:b/>
          <w:i/>
          <w:iCs/>
          <w:sz w:val="24"/>
          <w:szCs w:val="26"/>
        </w:rPr>
        <w:t>организационно-управленческая деятельность:</w:t>
      </w:r>
    </w:p>
    <w:p w:rsidR="00D94E55" w:rsidRPr="00D94E55" w:rsidRDefault="00D94E55" w:rsidP="002414A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2414AE" w:rsidRDefault="00D94E55" w:rsidP="002414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eastAsiaTheme="minorEastAsia" w:hAnsi="Times New Roman" w:cs="Times New Roman"/>
          <w:szCs w:val="24"/>
        </w:rPr>
      </w:pPr>
      <w:r w:rsidRPr="00026627">
        <w:rPr>
          <w:rFonts w:ascii="Times New Roman" w:eastAsiaTheme="minorEastAsia" w:hAnsi="Times New Roman" w:cs="Times New Roman"/>
          <w:sz w:val="24"/>
          <w:szCs w:val="26"/>
        </w:rPr>
        <w:t>- привлечение к сотрудничеству со СМИ представителей различных сегментов общества (слоев и групп населения, экспертов, работников государственных,</w:t>
      </w:r>
      <w:r w:rsidR="002414AE">
        <w:rPr>
          <w:rFonts w:ascii="Times New Roman" w:eastAsiaTheme="minorEastAsia" w:hAnsi="Times New Roman" w:cs="Times New Roman"/>
          <w:szCs w:val="24"/>
        </w:rPr>
        <w:t xml:space="preserve"> </w:t>
      </w:r>
      <w:r w:rsidRPr="002414AE">
        <w:rPr>
          <w:rFonts w:ascii="Times New Roman" w:eastAsiaTheme="minorEastAsia" w:hAnsi="Times New Roman" w:cs="Times New Roman"/>
          <w:sz w:val="24"/>
          <w:szCs w:val="26"/>
        </w:rPr>
        <w:t>общественных организаций) для обеспечения баланса интересов и мнений в контенте СМИ;</w:t>
      </w:r>
      <w:r w:rsidR="002414AE">
        <w:rPr>
          <w:rFonts w:ascii="Times New Roman" w:eastAsiaTheme="minorEastAsia" w:hAnsi="Times New Roman" w:cs="Times New Roman"/>
          <w:szCs w:val="24"/>
        </w:rPr>
        <w:t xml:space="preserve"> </w:t>
      </w:r>
      <w:r w:rsidRPr="002414AE">
        <w:rPr>
          <w:rFonts w:ascii="Times New Roman" w:eastAsiaTheme="minorEastAsia" w:hAnsi="Times New Roman" w:cs="Times New Roman"/>
          <w:sz w:val="24"/>
          <w:szCs w:val="26"/>
        </w:rPr>
        <w:t>работа с редакционной почтой;</w:t>
      </w:r>
    </w:p>
    <w:p w:rsidR="00D94E55" w:rsidRPr="002414AE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Cs w:val="24"/>
        </w:rPr>
      </w:pPr>
    </w:p>
    <w:p w:rsidR="00D94E55" w:rsidRPr="002414AE" w:rsidRDefault="00D94E55" w:rsidP="002F37D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860" w:hanging="152"/>
        <w:contextualSpacing/>
        <w:jc w:val="both"/>
        <w:rPr>
          <w:rFonts w:ascii="Times New Roman" w:eastAsiaTheme="minorEastAsia" w:hAnsi="Times New Roman" w:cs="Times New Roman"/>
          <w:sz w:val="24"/>
          <w:szCs w:val="26"/>
        </w:rPr>
      </w:pPr>
      <w:r w:rsidRPr="002414AE">
        <w:rPr>
          <w:rFonts w:ascii="Times New Roman" w:eastAsiaTheme="minorEastAsia" w:hAnsi="Times New Roman" w:cs="Times New Roman"/>
          <w:sz w:val="24"/>
          <w:szCs w:val="26"/>
        </w:rPr>
        <w:t xml:space="preserve">участие в организации социально значимых общественных обсуждений, дебатов; </w:t>
      </w:r>
    </w:p>
    <w:p w:rsidR="00D94E55" w:rsidRPr="002414AE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6"/>
        </w:rPr>
      </w:pPr>
    </w:p>
    <w:p w:rsidR="00D94E55" w:rsidRPr="002414AE" w:rsidRDefault="00D94E55" w:rsidP="002414A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880" w:hanging="172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 w:rsidRPr="002414AE">
        <w:rPr>
          <w:rFonts w:ascii="Times New Roman" w:eastAsiaTheme="minorEastAsia" w:hAnsi="Times New Roman" w:cs="Times New Roman"/>
          <w:sz w:val="24"/>
          <w:szCs w:val="26"/>
        </w:rPr>
        <w:t>участие в организации «</w:t>
      </w:r>
      <w:proofErr w:type="spellStart"/>
      <w:r w:rsidRPr="002414AE">
        <w:rPr>
          <w:rFonts w:ascii="Times New Roman" w:eastAsiaTheme="minorEastAsia" w:hAnsi="Times New Roman" w:cs="Times New Roman"/>
          <w:sz w:val="24"/>
          <w:szCs w:val="26"/>
        </w:rPr>
        <w:t>внетекстовых</w:t>
      </w:r>
      <w:proofErr w:type="spellEnd"/>
      <w:r w:rsidRPr="002414AE">
        <w:rPr>
          <w:rFonts w:ascii="Times New Roman" w:eastAsiaTheme="minorEastAsia" w:hAnsi="Times New Roman" w:cs="Times New Roman"/>
          <w:sz w:val="24"/>
          <w:szCs w:val="26"/>
        </w:rPr>
        <w:t>» редакционных акций, социальных проектов</w:t>
      </w:r>
    </w:p>
    <w:p w:rsidR="00D94E55" w:rsidRPr="002414AE" w:rsidRDefault="00D94E55" w:rsidP="002414A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Cs w:val="24"/>
        </w:rPr>
      </w:pPr>
      <w:r w:rsidRPr="002414AE">
        <w:rPr>
          <w:rFonts w:ascii="Times New Roman" w:eastAsiaTheme="minorEastAsia" w:hAnsi="Times New Roman" w:cs="Times New Roman"/>
          <w:sz w:val="24"/>
          <w:szCs w:val="26"/>
        </w:rPr>
        <w:t>(общественно-политических, экологических, благотворительных, развлекательных);</w:t>
      </w:r>
    </w:p>
    <w:p w:rsidR="00D94E55" w:rsidRPr="002414AE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Cs w:val="24"/>
        </w:rPr>
      </w:pPr>
    </w:p>
    <w:p w:rsidR="00D94E55" w:rsidRPr="002414AE" w:rsidRDefault="00D94E55" w:rsidP="002414AE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eastAsiaTheme="minorEastAsia" w:hAnsi="Times New Roman" w:cs="Times New Roman"/>
          <w:szCs w:val="24"/>
        </w:rPr>
      </w:pPr>
      <w:r w:rsidRPr="002414AE">
        <w:rPr>
          <w:rFonts w:ascii="Times New Roman" w:eastAsiaTheme="minorEastAsia" w:hAnsi="Times New Roman" w:cs="Times New Roman"/>
          <w:sz w:val="24"/>
          <w:szCs w:val="26"/>
        </w:rPr>
        <w:t>- организация интерактивного общения с аудиторией, установление информационно-</w:t>
      </w:r>
    </w:p>
    <w:p w:rsidR="00D94E55" w:rsidRPr="002414AE" w:rsidRDefault="00D94E55" w:rsidP="002414AE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Cs w:val="24"/>
        </w:rPr>
      </w:pPr>
      <w:r w:rsidRPr="002414AE">
        <w:rPr>
          <w:rFonts w:ascii="Times New Roman" w:eastAsiaTheme="minorEastAsia" w:hAnsi="Times New Roman" w:cs="Times New Roman"/>
          <w:sz w:val="24"/>
          <w:szCs w:val="26"/>
        </w:rPr>
        <w:t>коммуникативных</w:t>
      </w:r>
      <w:r w:rsidRPr="002414AE">
        <w:rPr>
          <w:rFonts w:ascii="Times New Roman" w:eastAsiaTheme="minorEastAsia" w:hAnsi="Times New Roman" w:cs="Times New Roman"/>
          <w:szCs w:val="24"/>
        </w:rPr>
        <w:tab/>
      </w:r>
      <w:r w:rsidRPr="002414AE">
        <w:rPr>
          <w:rFonts w:ascii="Times New Roman" w:eastAsiaTheme="minorEastAsia" w:hAnsi="Times New Roman" w:cs="Times New Roman"/>
          <w:sz w:val="24"/>
          <w:szCs w:val="26"/>
        </w:rPr>
        <w:t xml:space="preserve">связей   на   базе   различных   </w:t>
      </w:r>
      <w:proofErr w:type="spellStart"/>
      <w:r w:rsidRPr="002414AE">
        <w:rPr>
          <w:rFonts w:ascii="Times New Roman" w:eastAsiaTheme="minorEastAsia" w:hAnsi="Times New Roman" w:cs="Times New Roman"/>
          <w:sz w:val="24"/>
          <w:szCs w:val="26"/>
        </w:rPr>
        <w:t>медийных</w:t>
      </w:r>
      <w:proofErr w:type="spellEnd"/>
      <w:r w:rsidRPr="002414AE">
        <w:rPr>
          <w:rFonts w:ascii="Times New Roman" w:eastAsiaTheme="minorEastAsia" w:hAnsi="Times New Roman" w:cs="Times New Roman"/>
          <w:sz w:val="24"/>
          <w:szCs w:val="26"/>
        </w:rPr>
        <w:t xml:space="preserve">   средств   и   новейших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6"/>
          <w:szCs w:val="26"/>
        </w:rPr>
      </w:pPr>
      <w:r w:rsidRPr="002414AE">
        <w:rPr>
          <w:rFonts w:ascii="Times New Roman" w:eastAsiaTheme="minorEastAsia" w:hAnsi="Times New Roman" w:cs="Times New Roman"/>
          <w:sz w:val="24"/>
          <w:szCs w:val="26"/>
        </w:rPr>
        <w:t>информационных технологий;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2414AE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eastAsiaTheme="minorEastAsia" w:hAnsi="Times New Roman" w:cs="Times New Roman"/>
          <w:b/>
          <w:szCs w:val="24"/>
        </w:rPr>
      </w:pPr>
      <w:r w:rsidRPr="002414AE">
        <w:rPr>
          <w:rFonts w:ascii="Times New Roman" w:eastAsiaTheme="minorEastAsia" w:hAnsi="Times New Roman" w:cs="Times New Roman"/>
          <w:b/>
          <w:i/>
          <w:iCs/>
          <w:sz w:val="24"/>
          <w:szCs w:val="26"/>
        </w:rPr>
        <w:t>производственно-технологическая деятельность</w:t>
      </w:r>
      <w:r w:rsidRPr="002414AE">
        <w:rPr>
          <w:rFonts w:ascii="Times New Roman" w:eastAsiaTheme="minorEastAsia" w:hAnsi="Times New Roman" w:cs="Times New Roman"/>
          <w:b/>
          <w:szCs w:val="24"/>
        </w:rPr>
        <w:t>:</w:t>
      </w:r>
    </w:p>
    <w:p w:rsidR="00D94E55" w:rsidRPr="00D94E55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2414AE" w:rsidRDefault="002414AE" w:rsidP="002414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6"/>
        </w:rPr>
      </w:pPr>
      <w:r w:rsidRPr="002414AE">
        <w:rPr>
          <w:rFonts w:ascii="Times New Roman" w:eastAsiaTheme="minorEastAsia" w:hAnsi="Times New Roman" w:cs="Times New Roman"/>
          <w:sz w:val="24"/>
          <w:szCs w:val="26"/>
        </w:rPr>
        <w:t xml:space="preserve">- </w:t>
      </w:r>
      <w:r w:rsidR="00D94E55" w:rsidRPr="002414AE">
        <w:rPr>
          <w:rFonts w:ascii="Times New Roman" w:eastAsiaTheme="minorEastAsia" w:hAnsi="Times New Roman" w:cs="Times New Roman"/>
          <w:sz w:val="24"/>
          <w:szCs w:val="26"/>
        </w:rPr>
        <w:t xml:space="preserve">подготовка </w:t>
      </w:r>
      <w:proofErr w:type="spellStart"/>
      <w:r w:rsidR="00D94E55" w:rsidRPr="002414AE">
        <w:rPr>
          <w:rFonts w:ascii="Times New Roman" w:eastAsiaTheme="minorEastAsia" w:hAnsi="Times New Roman" w:cs="Times New Roman"/>
          <w:sz w:val="24"/>
          <w:szCs w:val="26"/>
        </w:rPr>
        <w:t>медиапродукта</w:t>
      </w:r>
      <w:proofErr w:type="spellEnd"/>
      <w:r w:rsidR="00D94E55" w:rsidRPr="002414AE">
        <w:rPr>
          <w:rFonts w:ascii="Times New Roman" w:eastAsiaTheme="minorEastAsia" w:hAnsi="Times New Roman" w:cs="Times New Roman"/>
          <w:sz w:val="24"/>
          <w:szCs w:val="26"/>
        </w:rPr>
        <w:t xml:space="preserve"> к печати, выходу в эфир в соответствии с технологическими стандартами разных каналов передачи информации; </w:t>
      </w:r>
    </w:p>
    <w:p w:rsidR="00D94E55" w:rsidRPr="002414AE" w:rsidRDefault="00D94E55" w:rsidP="002F37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6"/>
        </w:rPr>
      </w:pPr>
    </w:p>
    <w:p w:rsidR="00D94E55" w:rsidRPr="002414AE" w:rsidRDefault="00D94E55" w:rsidP="002414A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900" w:hanging="192"/>
        <w:contextualSpacing/>
        <w:jc w:val="both"/>
        <w:rPr>
          <w:rFonts w:ascii="Times New Roman" w:eastAsiaTheme="minorEastAsia" w:hAnsi="Times New Roman" w:cs="Times New Roman"/>
          <w:sz w:val="24"/>
          <w:szCs w:val="26"/>
        </w:rPr>
      </w:pPr>
      <w:r w:rsidRPr="002414AE">
        <w:rPr>
          <w:rFonts w:ascii="Times New Roman" w:eastAsiaTheme="minorEastAsia" w:hAnsi="Times New Roman" w:cs="Times New Roman"/>
          <w:sz w:val="24"/>
          <w:szCs w:val="26"/>
        </w:rPr>
        <w:t>участие в процессе производства и выпуска печатного и интернет- издания, теле</w:t>
      </w:r>
      <w:proofErr w:type="gramStart"/>
      <w:r w:rsidRPr="002414AE">
        <w:rPr>
          <w:rFonts w:ascii="Times New Roman" w:eastAsiaTheme="minorEastAsia" w:hAnsi="Times New Roman" w:cs="Times New Roman"/>
          <w:sz w:val="24"/>
          <w:szCs w:val="26"/>
        </w:rPr>
        <w:t xml:space="preserve">-, </w:t>
      </w:r>
      <w:proofErr w:type="gramEnd"/>
    </w:p>
    <w:p w:rsidR="00D94E55" w:rsidRPr="002414AE" w:rsidRDefault="00D94E55" w:rsidP="00241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Cs w:val="24"/>
        </w:rPr>
      </w:pPr>
    </w:p>
    <w:p w:rsidR="00D94E55" w:rsidRPr="002414AE" w:rsidRDefault="00D94E55" w:rsidP="00241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Cs w:val="24"/>
        </w:rPr>
      </w:pPr>
      <w:r w:rsidRPr="002414AE">
        <w:rPr>
          <w:rFonts w:ascii="Times New Roman" w:eastAsiaTheme="minorEastAsia" w:hAnsi="Times New Roman" w:cs="Times New Roman"/>
          <w:sz w:val="24"/>
          <w:szCs w:val="26"/>
        </w:rPr>
        <w:t>радиопрограммы  (верстке  номера  или  программы,  монтаже  ауди</w:t>
      </w:r>
      <w:proofErr w:type="gramStart"/>
      <w:r w:rsidRPr="002414AE">
        <w:rPr>
          <w:rFonts w:ascii="Times New Roman" w:eastAsiaTheme="minorEastAsia" w:hAnsi="Times New Roman" w:cs="Times New Roman"/>
          <w:sz w:val="24"/>
          <w:szCs w:val="26"/>
        </w:rPr>
        <w:t>о-</w:t>
      </w:r>
      <w:proofErr w:type="gramEnd"/>
      <w:r w:rsidRPr="002414AE">
        <w:rPr>
          <w:rFonts w:ascii="Times New Roman" w:eastAsiaTheme="minorEastAsia" w:hAnsi="Times New Roman" w:cs="Times New Roman"/>
          <w:sz w:val="24"/>
          <w:szCs w:val="26"/>
        </w:rPr>
        <w:t>,  видеоматериала)  в</w:t>
      </w:r>
    </w:p>
    <w:p w:rsidR="00D94E55" w:rsidRPr="002414AE" w:rsidRDefault="00D94E55" w:rsidP="00241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Cs w:val="24"/>
        </w:rPr>
      </w:pPr>
    </w:p>
    <w:p w:rsidR="00D94E55" w:rsidRPr="002414AE" w:rsidRDefault="00D94E55" w:rsidP="00241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Cs w:val="24"/>
        </w:rPr>
      </w:pPr>
      <w:proofErr w:type="gramStart"/>
      <w:r w:rsidRPr="002414AE">
        <w:rPr>
          <w:rFonts w:ascii="Times New Roman" w:eastAsiaTheme="minorEastAsia" w:hAnsi="Times New Roman" w:cs="Times New Roman"/>
          <w:sz w:val="24"/>
          <w:szCs w:val="26"/>
        </w:rPr>
        <w:t>соответствии</w:t>
      </w:r>
      <w:proofErr w:type="gramEnd"/>
      <w:r w:rsidRPr="002414AE">
        <w:rPr>
          <w:rFonts w:ascii="Times New Roman" w:eastAsiaTheme="minorEastAsia" w:hAnsi="Times New Roman" w:cs="Times New Roman"/>
          <w:sz w:val="24"/>
          <w:szCs w:val="26"/>
        </w:rPr>
        <w:t xml:space="preserve"> с технологическим циклом и на базе современных технологий.</w:t>
      </w:r>
    </w:p>
    <w:p w:rsidR="00290D1F" w:rsidRPr="002414AE" w:rsidRDefault="00290D1F" w:rsidP="002414A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Cs w:val="24"/>
        </w:rPr>
      </w:pPr>
      <w:bookmarkStart w:id="4" w:name="page9"/>
      <w:bookmarkEnd w:id="4"/>
    </w:p>
    <w:p w:rsidR="00290D1F" w:rsidRDefault="00290D1F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290D1F" w:rsidRDefault="00290D1F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94E55" w:rsidRDefault="004847DB" w:rsidP="002F3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993" w:hanging="285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3.  </w:t>
      </w:r>
      <w:r w:rsidR="00D94E55" w:rsidRPr="004847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КОМПЕТЕНЦИИ ВЫПУСКНИКА ВУЗА КАК СОВОКУПНЫЙ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</w:t>
      </w:r>
      <w:r w:rsidR="00D94E55" w:rsidRPr="004847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ОЖИДАЕМЫЙ РЕЗУЛЬТАТ ОБРАЗОВАНИЯ ПО ЗАВЕРШЕНИИ </w:t>
      </w:r>
      <w:r w:rsidR="00D94E55" w:rsidRPr="004847DB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ОСВОЕНИЯ ДАННОЙ ООП ВПО</w:t>
      </w:r>
    </w:p>
    <w:p w:rsidR="004847DB" w:rsidRPr="00B82EA2" w:rsidRDefault="004847DB" w:rsidP="002F37D4">
      <w:pPr>
        <w:tabs>
          <w:tab w:val="right" w:leader="underscore" w:pos="9639"/>
        </w:tabs>
        <w:spacing w:before="120"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B82EA2">
        <w:rPr>
          <w:rFonts w:ascii="Times New Roman" w:eastAsia="Times New Roman" w:hAnsi="Times New Roman" w:cs="Times New Roman"/>
          <w:sz w:val="24"/>
          <w:szCs w:val="24"/>
        </w:rPr>
        <w:t>Результаты освоения ООП ВПО определяются приобретаемыми выпускником компетенциями, т.е. его способностью применять знания, умения и личные качества в соответствии с</w:t>
      </w:r>
      <w:r w:rsidRPr="00B82EA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задачами профессиональной деятельности. </w:t>
      </w:r>
    </w:p>
    <w:p w:rsidR="004847DB" w:rsidRPr="00B82EA2" w:rsidRDefault="004847DB" w:rsidP="002F37D4">
      <w:pPr>
        <w:tabs>
          <w:tab w:val="right" w:leader="underscore" w:pos="9639"/>
        </w:tabs>
        <w:spacing w:after="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EA2">
        <w:rPr>
          <w:rFonts w:ascii="Times New Roman" w:eastAsia="Times New Roman" w:hAnsi="Times New Roman" w:cs="Times New Roman"/>
          <w:sz w:val="24"/>
          <w:szCs w:val="24"/>
        </w:rPr>
        <w:t>Полный состав обязательных (общекультурных, профессиональных и иных) компетенций выпускника (с краткой характеристикой каждой из них</w:t>
      </w:r>
      <w:r w:rsidR="001171F9" w:rsidRPr="00B82EA2">
        <w:rPr>
          <w:rFonts w:ascii="Times New Roman" w:eastAsia="Times New Roman" w:hAnsi="Times New Roman" w:cs="Times New Roman"/>
          <w:sz w:val="24"/>
          <w:szCs w:val="24"/>
        </w:rPr>
        <w:t xml:space="preserve"> и указанием дисциплин, в процессе изучения которых развиваются те или иные компетенции</w:t>
      </w:r>
      <w:r w:rsidRPr="00B82EA2">
        <w:rPr>
          <w:rFonts w:ascii="Times New Roman" w:eastAsia="Times New Roman" w:hAnsi="Times New Roman" w:cs="Times New Roman"/>
          <w:sz w:val="24"/>
          <w:szCs w:val="24"/>
        </w:rPr>
        <w:t>) как совокупный ожидаемый результат образования по завершении освоения данной ООП ВПО представлены</w:t>
      </w:r>
      <w:r w:rsidR="001171F9" w:rsidRPr="00B82EA2">
        <w:rPr>
          <w:rFonts w:ascii="Times New Roman" w:eastAsia="Times New Roman" w:hAnsi="Times New Roman" w:cs="Times New Roman"/>
          <w:sz w:val="24"/>
          <w:szCs w:val="24"/>
        </w:rPr>
        <w:t xml:space="preserve"> в таблицах №1, № 2.</w:t>
      </w:r>
    </w:p>
    <w:p w:rsidR="004847DB" w:rsidRPr="004847DB" w:rsidRDefault="004847DB" w:rsidP="004847DB">
      <w:pPr>
        <w:widowControl w:val="0"/>
        <w:overflowPunct w:val="0"/>
        <w:autoSpaceDE w:val="0"/>
        <w:autoSpaceDN w:val="0"/>
        <w:adjustRightInd w:val="0"/>
        <w:spacing w:after="0" w:line="212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C7274" w:rsidRDefault="001171F9" w:rsidP="008C7274">
      <w:pPr>
        <w:widowControl w:val="0"/>
        <w:overflowPunct w:val="0"/>
        <w:autoSpaceDE w:val="0"/>
        <w:autoSpaceDN w:val="0"/>
        <w:adjustRightInd w:val="0"/>
        <w:spacing w:after="0" w:line="212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171F9" w:rsidRDefault="001171F9" w:rsidP="008C7274">
      <w:pPr>
        <w:widowControl w:val="0"/>
        <w:overflowPunct w:val="0"/>
        <w:autoSpaceDE w:val="0"/>
        <w:autoSpaceDN w:val="0"/>
        <w:adjustRightInd w:val="0"/>
        <w:spacing w:after="0" w:line="212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Таблица № 1.</w:t>
      </w:r>
    </w:p>
    <w:p w:rsidR="00B82EA2" w:rsidRDefault="00B82EA2" w:rsidP="008C7274">
      <w:pPr>
        <w:widowControl w:val="0"/>
        <w:overflowPunct w:val="0"/>
        <w:autoSpaceDE w:val="0"/>
        <w:autoSpaceDN w:val="0"/>
        <w:adjustRightInd w:val="0"/>
        <w:spacing w:after="0" w:line="212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82EA2" w:rsidRDefault="00B82EA2" w:rsidP="008C7274">
      <w:pPr>
        <w:widowControl w:val="0"/>
        <w:overflowPunct w:val="0"/>
        <w:autoSpaceDE w:val="0"/>
        <w:autoSpaceDN w:val="0"/>
        <w:adjustRightInd w:val="0"/>
        <w:spacing w:after="0" w:line="212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82EA2" w:rsidRPr="00B82EA2" w:rsidRDefault="00B82EA2" w:rsidP="00B82E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EA2">
        <w:rPr>
          <w:rFonts w:ascii="Times New Roman" w:eastAsia="Times New Roman" w:hAnsi="Times New Roman" w:cs="Times New Roman"/>
          <w:b/>
          <w:sz w:val="24"/>
          <w:szCs w:val="24"/>
        </w:rPr>
        <w:t>Компетенции выпускника</w:t>
      </w:r>
    </w:p>
    <w:p w:rsidR="00B82EA2" w:rsidRPr="00B82EA2" w:rsidRDefault="00B82EA2" w:rsidP="00B82E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EA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ГОУ ВПО «Московский государственный университет путей сообщения» </w:t>
      </w:r>
    </w:p>
    <w:p w:rsidR="00B82EA2" w:rsidRPr="00491D0F" w:rsidRDefault="00B82EA2" w:rsidP="00491D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EA2">
        <w:rPr>
          <w:rFonts w:ascii="Times New Roman" w:eastAsia="Times New Roman" w:hAnsi="Times New Roman" w:cs="Times New Roman"/>
          <w:b/>
          <w:sz w:val="24"/>
          <w:szCs w:val="24"/>
        </w:rPr>
        <w:t>как совокупный ожидаемый результат образования</w:t>
      </w:r>
      <w:r w:rsidR="00491D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2EA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завершении освоения основной образовательной программы высшего профессионального образования по </w:t>
      </w:r>
      <w:r w:rsidRPr="00B82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направлению </w:t>
      </w:r>
      <w:r w:rsidRPr="00B82EA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подготовки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031300.62  «Журналистика», профиль «Международная журналистика»</w:t>
      </w:r>
    </w:p>
    <w:p w:rsidR="008C7274" w:rsidRPr="008C7274" w:rsidRDefault="008C7274" w:rsidP="008C7274">
      <w:pPr>
        <w:widowControl w:val="0"/>
        <w:overflowPunct w:val="0"/>
        <w:autoSpaceDE w:val="0"/>
        <w:autoSpaceDN w:val="0"/>
        <w:adjustRightInd w:val="0"/>
        <w:spacing w:after="0" w:line="212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90D1F" w:rsidRDefault="00290D1F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4"/>
        <w:tblW w:w="10096" w:type="dxa"/>
        <w:tblInd w:w="-318" w:type="dxa"/>
        <w:tblLook w:val="04A0"/>
      </w:tblPr>
      <w:tblGrid>
        <w:gridCol w:w="1530"/>
        <w:gridCol w:w="8566"/>
      </w:tblGrid>
      <w:tr w:rsidR="008F33F1" w:rsidTr="004847DB">
        <w:tc>
          <w:tcPr>
            <w:tcW w:w="1530" w:type="dxa"/>
            <w:vAlign w:val="center"/>
          </w:tcPr>
          <w:p w:rsidR="008F33F1" w:rsidRPr="00FD67EA" w:rsidRDefault="008F33F1" w:rsidP="00467C36">
            <w:pPr>
              <w:jc w:val="center"/>
            </w:pPr>
            <w:r w:rsidRPr="00FD67EA">
              <w:t>Коды компетенций</w:t>
            </w:r>
          </w:p>
        </w:tc>
        <w:tc>
          <w:tcPr>
            <w:tcW w:w="8566" w:type="dxa"/>
            <w:vAlign w:val="center"/>
          </w:tcPr>
          <w:p w:rsidR="008F33F1" w:rsidRPr="00FD67EA" w:rsidRDefault="008F33F1" w:rsidP="00467C36">
            <w:pPr>
              <w:spacing w:before="100"/>
              <w:jc w:val="center"/>
            </w:pPr>
            <w:r w:rsidRPr="00FD67EA">
              <w:t>Содержание компетенций</w:t>
            </w:r>
          </w:p>
        </w:tc>
      </w:tr>
      <w:tr w:rsidR="008F33F1" w:rsidTr="004847DB">
        <w:tc>
          <w:tcPr>
            <w:tcW w:w="1530" w:type="dxa"/>
          </w:tcPr>
          <w:p w:rsidR="008F33F1" w:rsidRPr="008C2E0A" w:rsidRDefault="008F33F1" w:rsidP="00A52BAA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       </w:t>
            </w:r>
          </w:p>
        </w:tc>
        <w:tc>
          <w:tcPr>
            <w:tcW w:w="8566" w:type="dxa"/>
          </w:tcPr>
          <w:p w:rsidR="008F33F1" w:rsidRPr="008C2E0A" w:rsidRDefault="00A52BAA" w:rsidP="00467C36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 xml:space="preserve">                         </w:t>
            </w:r>
            <w:r w:rsidR="008F33F1" w:rsidRPr="008C2E0A">
              <w:rPr>
                <w:bCs/>
                <w:smallCaps/>
                <w:sz w:val="20"/>
                <w:szCs w:val="20"/>
              </w:rPr>
              <w:t>ОБЩЕКУЛЬТУРНЫЕ КОМПЕТЕНЦИИ ВЫПУСКНИКА:</w:t>
            </w:r>
          </w:p>
        </w:tc>
      </w:tr>
      <w:tr w:rsidR="00134382" w:rsidTr="004847DB">
        <w:tc>
          <w:tcPr>
            <w:tcW w:w="1530" w:type="dxa"/>
          </w:tcPr>
          <w:p w:rsidR="00134382" w:rsidRDefault="00134382" w:rsidP="00A52BAA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8566" w:type="dxa"/>
          </w:tcPr>
          <w:p w:rsidR="00134382" w:rsidRPr="003E4C6C" w:rsidRDefault="003E4C6C" w:rsidP="003E4C6C">
            <w:pPr>
              <w:rPr>
                <w:rFonts w:cstheme="minorHAnsi"/>
                <w:bCs/>
                <w:i/>
                <w:smallCaps/>
                <w:sz w:val="24"/>
                <w:szCs w:val="20"/>
              </w:rPr>
            </w:pPr>
            <w:r>
              <w:rPr>
                <w:rFonts w:cstheme="minorHAnsi"/>
                <w:bCs/>
                <w:i/>
                <w:smallCaps/>
                <w:sz w:val="18"/>
                <w:szCs w:val="20"/>
              </w:rPr>
              <w:t xml:space="preserve">     </w:t>
            </w:r>
            <w:r w:rsidR="00134382" w:rsidRPr="003E4C6C">
              <w:rPr>
                <w:rFonts w:cstheme="minorHAnsi"/>
                <w:bCs/>
                <w:i/>
                <w:smallCaps/>
                <w:sz w:val="18"/>
                <w:szCs w:val="20"/>
              </w:rPr>
              <w:t xml:space="preserve"> </w:t>
            </w:r>
            <w:r w:rsidRPr="003E4C6C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8"/>
                <w:lang w:eastAsia="en-US"/>
              </w:rPr>
              <w:t>социально-личностные</w:t>
            </w:r>
          </w:p>
        </w:tc>
      </w:tr>
      <w:tr w:rsidR="008F33F1" w:rsidTr="004847DB">
        <w:tc>
          <w:tcPr>
            <w:tcW w:w="1530" w:type="dxa"/>
          </w:tcPr>
          <w:p w:rsidR="008F33F1" w:rsidRPr="008F33F1" w:rsidRDefault="008F33F1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F33F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</w:t>
            </w:r>
            <w:r w:rsidRPr="008F33F1">
              <w:rPr>
                <w:rFonts w:ascii="Times New Roman" w:eastAsiaTheme="minorEastAsia" w:hAnsi="Times New Roman" w:cs="Times New Roman"/>
                <w:sz w:val="20"/>
                <w:szCs w:val="20"/>
              </w:rPr>
              <w:t>ОК-1</w:t>
            </w:r>
          </w:p>
        </w:tc>
        <w:tc>
          <w:tcPr>
            <w:tcW w:w="8566" w:type="dxa"/>
          </w:tcPr>
          <w:p w:rsidR="008F33F1" w:rsidRPr="00A52BAA" w:rsidRDefault="00A52BAA" w:rsidP="00A5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 w:cstheme="minorHAnsi"/>
                <w:sz w:val="24"/>
                <w:szCs w:val="24"/>
              </w:rPr>
            </w:pPr>
            <w:r w:rsidRPr="00A52BAA">
              <w:rPr>
                <w:rFonts w:eastAsiaTheme="minorEastAsia" w:cstheme="minorHAnsi"/>
                <w:sz w:val="24"/>
                <w:szCs w:val="24"/>
              </w:rPr>
              <w:t>готовность уважительно и бережно относиться к историческому наследию и культурным традициям, толерантно воспринимать социальные и культурные различия, руководствоваться ими в профессиональной деятельности</w:t>
            </w:r>
          </w:p>
        </w:tc>
      </w:tr>
      <w:tr w:rsidR="008F33F1" w:rsidTr="004847DB">
        <w:tc>
          <w:tcPr>
            <w:tcW w:w="1530" w:type="dxa"/>
          </w:tcPr>
          <w:p w:rsidR="008F33F1" w:rsidRDefault="00A52BAA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w:r w:rsidRPr="00A52BAA">
              <w:rPr>
                <w:rFonts w:ascii="Times New Roman" w:eastAsiaTheme="minorEastAsia" w:hAnsi="Times New Roman" w:cs="Times New Roman"/>
                <w:sz w:val="20"/>
                <w:szCs w:val="24"/>
              </w:rPr>
              <w:t>ОК-2</w:t>
            </w:r>
          </w:p>
        </w:tc>
        <w:tc>
          <w:tcPr>
            <w:tcW w:w="8566" w:type="dxa"/>
          </w:tcPr>
          <w:p w:rsidR="008F33F1" w:rsidRDefault="00A52BAA" w:rsidP="00A5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BAA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способность понимать движущие силы и закономерности исторического процесса; место человека в историческом процессе, политической    о</w:t>
            </w:r>
            <w:r w:rsid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рганизации    общества, использовать это знание </w:t>
            </w:r>
            <w:r w:rsidRPr="00A52BAA">
              <w:rPr>
                <w:rFonts w:ascii="Times New Roman" w:eastAsiaTheme="minorEastAsia" w:hAnsi="Times New Roman" w:cs="Times New Roman"/>
                <w:sz w:val="24"/>
                <w:szCs w:val="24"/>
              </w:rPr>
              <w:t>в профессиональной деятельности</w:t>
            </w:r>
          </w:p>
        </w:tc>
      </w:tr>
      <w:tr w:rsidR="008F33F1" w:rsidTr="004847DB">
        <w:tc>
          <w:tcPr>
            <w:tcW w:w="1530" w:type="dxa"/>
          </w:tcPr>
          <w:p w:rsidR="008F33F1" w:rsidRPr="00A52BAA" w:rsidRDefault="00A52BAA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ОК-3</w:t>
            </w:r>
          </w:p>
        </w:tc>
        <w:tc>
          <w:tcPr>
            <w:tcW w:w="8566" w:type="dxa"/>
          </w:tcPr>
          <w:p w:rsidR="008F33F1" w:rsidRDefault="00A52BAA" w:rsidP="00A52B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BAA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способность понимать и анализировать мировоззренческие, социально и личностно значимые философские проблемы</w:t>
            </w:r>
          </w:p>
        </w:tc>
      </w:tr>
      <w:tr w:rsidR="00A52BAA" w:rsidTr="004847DB">
        <w:tc>
          <w:tcPr>
            <w:tcW w:w="1530" w:type="dxa"/>
          </w:tcPr>
          <w:p w:rsidR="00A52BAA" w:rsidRPr="00DF4633" w:rsidRDefault="00DF4633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ОК-4</w:t>
            </w:r>
          </w:p>
        </w:tc>
        <w:tc>
          <w:tcPr>
            <w:tcW w:w="8566" w:type="dxa"/>
          </w:tcPr>
          <w:p w:rsidR="00A52BAA" w:rsidRPr="00A52BAA" w:rsidRDefault="00DF4633" w:rsidP="00A52B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6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культура мышления, способность к обобщению, анализу, восприятию информации, постановке цели и выбору путей её достижения, умение логически верно, аргументировано и ясно </w:t>
            </w:r>
            <w:proofErr w:type="gramStart"/>
            <w:r w:rsidRPr="00DF4633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строить</w:t>
            </w:r>
            <w:proofErr w:type="gramEnd"/>
            <w:r w:rsidRPr="00DF46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устную и письменную речь</w:t>
            </w:r>
          </w:p>
        </w:tc>
      </w:tr>
      <w:tr w:rsidR="00DF4633" w:rsidTr="004847DB">
        <w:tc>
          <w:tcPr>
            <w:tcW w:w="1530" w:type="dxa"/>
          </w:tcPr>
          <w:p w:rsidR="00DF4633" w:rsidRPr="00DF4633" w:rsidRDefault="00DF4633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ОК-5</w:t>
            </w:r>
          </w:p>
        </w:tc>
        <w:tc>
          <w:tcPr>
            <w:tcW w:w="8566" w:type="dxa"/>
          </w:tcPr>
          <w:p w:rsidR="00DF4633" w:rsidRPr="00A52BAA" w:rsidRDefault="00DF4633" w:rsidP="00A52B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DF463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понимание значения гуманистических ценностей для сохранения и развития современной цивилизации; готовность принять нравственные обязанности по отношению к окружающей природе, обществу, другим людям и самому себе, готовность руководствоваться ими в своей в профессиональной деятельности</w:t>
            </w:r>
            <w:proofErr w:type="gramEnd"/>
          </w:p>
        </w:tc>
      </w:tr>
      <w:tr w:rsidR="00DF4633" w:rsidTr="004847DB">
        <w:tc>
          <w:tcPr>
            <w:tcW w:w="1530" w:type="dxa"/>
          </w:tcPr>
          <w:p w:rsidR="00DF4633" w:rsidRPr="00DF4633" w:rsidRDefault="00DF4633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ОК-6</w:t>
            </w:r>
          </w:p>
        </w:tc>
        <w:tc>
          <w:tcPr>
            <w:tcW w:w="8566" w:type="dxa"/>
          </w:tcPr>
          <w:p w:rsidR="00DF4633" w:rsidRPr="00A52BAA" w:rsidRDefault="00DF4633" w:rsidP="00A52B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633">
              <w:rPr>
                <w:rFonts w:ascii="Times New Roman" w:eastAsiaTheme="minorEastAsia" w:hAnsi="Times New Roman" w:cs="Times New Roman"/>
                <w:sz w:val="24"/>
                <w:szCs w:val="24"/>
              </w:rPr>
              <w:t>готовность к социальному взаимодействию на основе принятых в обществе моральных и правовых норм, уважение к человеческой личности, толерантность к другой культуре; способность руководствоваться морально-правовыми нормами в профессиональной деятельности</w:t>
            </w:r>
          </w:p>
        </w:tc>
      </w:tr>
      <w:tr w:rsidR="00DF4633" w:rsidTr="004847DB">
        <w:tc>
          <w:tcPr>
            <w:tcW w:w="1530" w:type="dxa"/>
          </w:tcPr>
          <w:p w:rsidR="00DF4633" w:rsidRPr="00DF4633" w:rsidRDefault="00DF4633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ОК-7</w:t>
            </w:r>
          </w:p>
        </w:tc>
        <w:tc>
          <w:tcPr>
            <w:tcW w:w="8566" w:type="dxa"/>
          </w:tcPr>
          <w:p w:rsidR="00DF4633" w:rsidRPr="00A52BAA" w:rsidRDefault="00DF4633" w:rsidP="00A52B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633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умение использовать нормативные правовые документы в своей деятельности</w:t>
            </w:r>
          </w:p>
        </w:tc>
      </w:tr>
      <w:tr w:rsidR="00DF4633" w:rsidTr="004847DB">
        <w:tc>
          <w:tcPr>
            <w:tcW w:w="1530" w:type="dxa"/>
          </w:tcPr>
          <w:p w:rsidR="00DF4633" w:rsidRPr="00DF4633" w:rsidRDefault="00DF4633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ОК-8</w:t>
            </w:r>
          </w:p>
        </w:tc>
        <w:tc>
          <w:tcPr>
            <w:tcW w:w="8566" w:type="dxa"/>
          </w:tcPr>
          <w:p w:rsidR="00DF4633" w:rsidRPr="00A52BAA" w:rsidRDefault="00DF4633" w:rsidP="0013438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46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способность видеть и реализовать перспективу своего культурно-нравственного </w:t>
            </w:r>
            <w:r w:rsidRPr="00DF463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и профессионального развития, расширять кругозор, обновлять знания, готовность к постоянному саморазвитию, повышению своей квалификации и мастерства, способность к </w:t>
            </w:r>
            <w:proofErr w:type="spellStart"/>
            <w:r w:rsidRPr="00DF4633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саморефлексии</w:t>
            </w:r>
            <w:proofErr w:type="spellEnd"/>
            <w:r w:rsidRPr="00DF46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осмысливанию своего социального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профессионального опыта </w:t>
            </w:r>
          </w:p>
        </w:tc>
      </w:tr>
      <w:tr w:rsidR="00DF4633" w:rsidTr="004847DB">
        <w:tc>
          <w:tcPr>
            <w:tcW w:w="1530" w:type="dxa"/>
          </w:tcPr>
          <w:p w:rsidR="00DF4633" w:rsidRPr="00DF4633" w:rsidRDefault="00DF4633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lastRenderedPageBreak/>
              <w:t>ОК-9</w:t>
            </w:r>
          </w:p>
        </w:tc>
        <w:tc>
          <w:tcPr>
            <w:tcW w:w="8566" w:type="dxa"/>
          </w:tcPr>
          <w:p w:rsidR="00DF4633" w:rsidRPr="00A52BAA" w:rsidRDefault="00134382" w:rsidP="00A52B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438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понимание социальной значимости своей будущей профессии, высокая мотивация к выполнению профессиональной деятельности</w:t>
            </w:r>
          </w:p>
        </w:tc>
      </w:tr>
      <w:tr w:rsidR="00DF4633" w:rsidTr="004847DB">
        <w:tc>
          <w:tcPr>
            <w:tcW w:w="1530" w:type="dxa"/>
          </w:tcPr>
          <w:p w:rsidR="00DF4633" w:rsidRPr="00DF4633" w:rsidRDefault="00DF4633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ОК-10</w:t>
            </w:r>
          </w:p>
        </w:tc>
        <w:tc>
          <w:tcPr>
            <w:tcW w:w="8566" w:type="dxa"/>
          </w:tcPr>
          <w:p w:rsidR="00DF4633" w:rsidRPr="00A52BAA" w:rsidRDefault="00134382" w:rsidP="00A52B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4382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способность к социальной и профессиональной адаптации, социальной и профессиональной мобильности</w:t>
            </w:r>
          </w:p>
        </w:tc>
      </w:tr>
      <w:tr w:rsidR="00DF4633" w:rsidTr="004847DB">
        <w:tc>
          <w:tcPr>
            <w:tcW w:w="1530" w:type="dxa"/>
          </w:tcPr>
          <w:p w:rsidR="00DF4633" w:rsidRPr="00DF4633" w:rsidRDefault="00DF4633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ОК-11</w:t>
            </w:r>
          </w:p>
        </w:tc>
        <w:tc>
          <w:tcPr>
            <w:tcW w:w="8566" w:type="dxa"/>
          </w:tcPr>
          <w:p w:rsidR="00DF4633" w:rsidRPr="00A52BAA" w:rsidRDefault="00134382" w:rsidP="00A52B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4382">
              <w:rPr>
                <w:rFonts w:ascii="Times New Roman" w:eastAsiaTheme="minorEastAsia" w:hAnsi="Times New Roman" w:cs="Times New Roman"/>
                <w:sz w:val="24"/>
                <w:szCs w:val="24"/>
              </w:rPr>
              <w:t>готовность   и   способность   работать   в   коллективе,   творческой команде</w:t>
            </w:r>
          </w:p>
        </w:tc>
      </w:tr>
      <w:tr w:rsidR="00DF4633" w:rsidTr="004847DB">
        <w:tc>
          <w:tcPr>
            <w:tcW w:w="1530" w:type="dxa"/>
          </w:tcPr>
          <w:p w:rsidR="00DF4633" w:rsidRPr="00DF4633" w:rsidRDefault="00DF4633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ОК-12</w:t>
            </w:r>
          </w:p>
        </w:tc>
        <w:tc>
          <w:tcPr>
            <w:tcW w:w="8566" w:type="dxa"/>
          </w:tcPr>
          <w:p w:rsidR="00DF4633" w:rsidRPr="00A52BAA" w:rsidRDefault="00134382" w:rsidP="00A52B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43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владение средствами самостоятельного, методически правильного использования методов физического воспитания и укрепления здоровья, </w:t>
            </w:r>
            <w:r w:rsidR="006169D7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r w:rsidRPr="00134382">
              <w:rPr>
                <w:rFonts w:ascii="Times New Roman" w:eastAsiaTheme="minorEastAsia" w:hAnsi="Times New Roman" w:cs="Times New Roman"/>
                <w:sz w:val="24"/>
                <w:szCs w:val="24"/>
              </w:rPr>
              <w:t>отовность к достижению 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34382" w:rsidTr="004847DB">
        <w:tc>
          <w:tcPr>
            <w:tcW w:w="1530" w:type="dxa"/>
          </w:tcPr>
          <w:p w:rsidR="00134382" w:rsidRDefault="00134382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8566" w:type="dxa"/>
          </w:tcPr>
          <w:p w:rsidR="00134382" w:rsidRPr="00134382" w:rsidRDefault="00134382" w:rsidP="00A52B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    </w:t>
            </w:r>
            <w:r w:rsidRPr="0013438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общенаучны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е</w:t>
            </w:r>
          </w:p>
        </w:tc>
      </w:tr>
      <w:tr w:rsidR="00DF4633" w:rsidTr="004847DB">
        <w:tc>
          <w:tcPr>
            <w:tcW w:w="1530" w:type="dxa"/>
          </w:tcPr>
          <w:p w:rsidR="00DF4633" w:rsidRPr="00DF4633" w:rsidRDefault="00DF4633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ОК-13</w:t>
            </w:r>
          </w:p>
        </w:tc>
        <w:tc>
          <w:tcPr>
            <w:tcW w:w="8566" w:type="dxa"/>
          </w:tcPr>
          <w:p w:rsidR="00DF4633" w:rsidRPr="00A52BAA" w:rsidRDefault="003E4C6C" w:rsidP="003E4C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способность   основываться   на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базовых   знаниях   в   области </w:t>
            </w:r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общегуманитарных  наук  (философи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я,  культурология,  история)  в </w:t>
            </w:r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процессе формирования своего 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ировоззрения, понимать проблемы </w:t>
            </w:r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>взаимоотношений  общества  и  чел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овека,  взаимосвязь  свободы  и </w:t>
            </w:r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ответственности,  значение  нравств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енного  и  ценностного  выбора, расширять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>свой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>кругозор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в контексте полученного </w:t>
            </w:r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культурологического  знания;  умение  использовать  гуманитарные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знания в своей социальной и профессиональной деятельности</w:t>
            </w:r>
          </w:p>
        </w:tc>
      </w:tr>
      <w:tr w:rsidR="00DF4633" w:rsidTr="004847DB">
        <w:tc>
          <w:tcPr>
            <w:tcW w:w="1530" w:type="dxa"/>
          </w:tcPr>
          <w:p w:rsidR="00DF4633" w:rsidRPr="00DF4633" w:rsidRDefault="00DF4633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ОК-14</w:t>
            </w:r>
          </w:p>
        </w:tc>
        <w:tc>
          <w:tcPr>
            <w:tcW w:w="8566" w:type="dxa"/>
          </w:tcPr>
          <w:p w:rsidR="00DF4633" w:rsidRPr="00A52BAA" w:rsidRDefault="003E4C6C" w:rsidP="00A52B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способность использовать знания в области социальных и экономических наук (социология, политология, психология, социальная психология, правоведение, экономика) для понимание принципов функционирования современного общества, социальных, экономических, правовых, политических, психологических механизмов и регуляторов общественных процессов и отношений, способность анализировать социально-значимые проблемы и процессы, умение использовать полученные знания в контексте своей социальной и профессиональной деятельности</w:t>
            </w:r>
            <w:proofErr w:type="gramEnd"/>
          </w:p>
        </w:tc>
      </w:tr>
      <w:tr w:rsidR="00DF4633" w:rsidTr="004847DB">
        <w:tc>
          <w:tcPr>
            <w:tcW w:w="1530" w:type="dxa"/>
          </w:tcPr>
          <w:p w:rsidR="00DF4633" w:rsidRPr="00DF4633" w:rsidRDefault="00DF4633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ОК-15</w:t>
            </w:r>
          </w:p>
        </w:tc>
        <w:tc>
          <w:tcPr>
            <w:tcW w:w="8566" w:type="dxa"/>
          </w:tcPr>
          <w:p w:rsidR="00DF4633" w:rsidRPr="00A52BAA" w:rsidRDefault="003E4C6C" w:rsidP="00A52B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способность использовать знания в области естественнонаучных дисциплин, базироваться на принципах научного подхода в процессе формирования своих мировоззренческих взглядов, касающихся взаимоотношений человека с окружающей средой и проблем безопасности жизнедеятельности и умение использовать естественнонаучные знания в своей социальной и профессиональной деятельности</w:t>
            </w:r>
          </w:p>
        </w:tc>
      </w:tr>
      <w:tr w:rsidR="00DF4633" w:rsidTr="004847DB">
        <w:tc>
          <w:tcPr>
            <w:tcW w:w="1530" w:type="dxa"/>
          </w:tcPr>
          <w:p w:rsidR="00DF4633" w:rsidRPr="00DF4633" w:rsidRDefault="00DF4633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ОК-16</w:t>
            </w:r>
          </w:p>
        </w:tc>
        <w:tc>
          <w:tcPr>
            <w:tcW w:w="8566" w:type="dxa"/>
          </w:tcPr>
          <w:p w:rsidR="00DF4633" w:rsidRPr="00A52BAA" w:rsidRDefault="003E4C6C" w:rsidP="00A52B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      </w:r>
          </w:p>
        </w:tc>
      </w:tr>
      <w:tr w:rsidR="003E4C6C" w:rsidTr="004847DB">
        <w:tc>
          <w:tcPr>
            <w:tcW w:w="1530" w:type="dxa"/>
          </w:tcPr>
          <w:p w:rsidR="003E4C6C" w:rsidRDefault="003E4C6C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8566" w:type="dxa"/>
          </w:tcPr>
          <w:p w:rsidR="003E4C6C" w:rsidRPr="003E4C6C" w:rsidRDefault="003E4C6C" w:rsidP="00A52B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  </w:t>
            </w:r>
            <w:r w:rsidRPr="003E4C6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инструментальные</w:t>
            </w:r>
          </w:p>
        </w:tc>
      </w:tr>
      <w:tr w:rsidR="00DF4633" w:rsidTr="004847DB">
        <w:tc>
          <w:tcPr>
            <w:tcW w:w="1530" w:type="dxa"/>
          </w:tcPr>
          <w:p w:rsidR="00DF4633" w:rsidRPr="00DF4633" w:rsidRDefault="00DF4633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ОК-17</w:t>
            </w:r>
          </w:p>
        </w:tc>
        <w:tc>
          <w:tcPr>
            <w:tcW w:w="8566" w:type="dxa"/>
          </w:tcPr>
          <w:p w:rsidR="00DF4633" w:rsidRPr="00A52BAA" w:rsidRDefault="003E4C6C" w:rsidP="00A52B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свободное владение нормами и средствами выразительности русского (и </w:t>
            </w:r>
            <w:proofErr w:type="gramStart"/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>родного-национального</w:t>
            </w:r>
            <w:proofErr w:type="gramEnd"/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>) языка, письменной и устной речью в процессе личностной и профессиональной коммуникации, при подготовке журналистских публикаций</w:t>
            </w:r>
          </w:p>
        </w:tc>
      </w:tr>
      <w:tr w:rsidR="00DF4633" w:rsidTr="004847DB">
        <w:tc>
          <w:tcPr>
            <w:tcW w:w="1530" w:type="dxa"/>
          </w:tcPr>
          <w:p w:rsidR="00DF4633" w:rsidRPr="00DF4633" w:rsidRDefault="00DF4633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ОК-18</w:t>
            </w:r>
          </w:p>
        </w:tc>
        <w:tc>
          <w:tcPr>
            <w:tcW w:w="8566" w:type="dxa"/>
          </w:tcPr>
          <w:p w:rsidR="00DF4633" w:rsidRPr="00A52BAA" w:rsidRDefault="003E4C6C" w:rsidP="00A52B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умение пользоваться изученными иностранными языками в личностной и профессиональной коммуникации, для чтения литературы (общей и профессиональной), работы в </w:t>
            </w:r>
            <w:proofErr w:type="gramStart"/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>Интернет-сети</w:t>
            </w:r>
            <w:proofErr w:type="gramEnd"/>
            <w:r w:rsidR="00304910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</w:tc>
      </w:tr>
      <w:tr w:rsidR="00DF4633" w:rsidTr="004847DB">
        <w:tc>
          <w:tcPr>
            <w:tcW w:w="1530" w:type="dxa"/>
          </w:tcPr>
          <w:p w:rsidR="00DF4633" w:rsidRPr="00DF4633" w:rsidRDefault="00DF4633" w:rsidP="00DF463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ОК-19</w:t>
            </w:r>
          </w:p>
        </w:tc>
        <w:tc>
          <w:tcPr>
            <w:tcW w:w="8566" w:type="dxa"/>
          </w:tcPr>
          <w:p w:rsidR="00DF4633" w:rsidRPr="00A52BAA" w:rsidRDefault="003E4C6C" w:rsidP="00A52B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способность ориентироваться в современной системе источников информации в целом и по отдельным отраслям знаний и сферам общественной практики, знание и умение владеть основными методами, способами и средствами получения, хранения, переработки информации, умение использовать различные программные средства, базы данных, работать в Интернете и использовать его </w:t>
            </w:r>
            <w:r w:rsidRPr="003E4C6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ресурсы, пользоваться поисковыми системами, работать с информацией в глобальных компьютерных сетях</w:t>
            </w:r>
            <w:r w:rsidR="0030491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3E4C6C" w:rsidTr="004847DB">
        <w:tc>
          <w:tcPr>
            <w:tcW w:w="1530" w:type="dxa"/>
          </w:tcPr>
          <w:p w:rsidR="003E4C6C" w:rsidRDefault="003E4C6C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66" w:type="dxa"/>
          </w:tcPr>
          <w:p w:rsidR="003E4C6C" w:rsidRPr="008C2E0A" w:rsidRDefault="003E4C6C" w:rsidP="00467C36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 xml:space="preserve">                                    </w:t>
            </w:r>
            <w:r w:rsidRPr="008C2E0A">
              <w:rPr>
                <w:bCs/>
                <w:smallCaps/>
                <w:sz w:val="20"/>
                <w:szCs w:val="20"/>
              </w:rPr>
              <w:t>ПРОФЕССИОНАЛЬНЫЕ КОМПЕТЕНЦИИ ВЫПУСКНИКА</w:t>
            </w:r>
            <w:r w:rsidR="00304910">
              <w:rPr>
                <w:bCs/>
                <w:smallCaps/>
                <w:sz w:val="20"/>
                <w:szCs w:val="20"/>
              </w:rPr>
              <w:t>:</w:t>
            </w:r>
          </w:p>
        </w:tc>
      </w:tr>
      <w:tr w:rsidR="008C7274" w:rsidTr="004847DB">
        <w:tc>
          <w:tcPr>
            <w:tcW w:w="1530" w:type="dxa"/>
          </w:tcPr>
          <w:p w:rsidR="008C7274" w:rsidRDefault="008C7274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66" w:type="dxa"/>
          </w:tcPr>
          <w:p w:rsidR="008C7274" w:rsidRDefault="00304910" w:rsidP="00467C36">
            <w:pPr>
              <w:rPr>
                <w:bCs/>
                <w:small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8"/>
                <w:lang w:eastAsia="en-US"/>
              </w:rPr>
              <w:t xml:space="preserve">     </w:t>
            </w:r>
            <w:r w:rsidR="008C7274" w:rsidRPr="008C7274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8"/>
                <w:lang w:eastAsia="en-US"/>
              </w:rPr>
              <w:t>общепрофессиональные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ПК-1</w:t>
            </w:r>
          </w:p>
        </w:tc>
        <w:tc>
          <w:tcPr>
            <w:tcW w:w="8566" w:type="dxa"/>
          </w:tcPr>
          <w:p w:rsidR="008C7274" w:rsidRPr="00304910" w:rsidRDefault="00304910" w:rsidP="00467C36">
            <w:pPr>
              <w:rPr>
                <w:bCs/>
                <w:smallCaps/>
                <w:sz w:val="24"/>
                <w:szCs w:val="20"/>
              </w:rPr>
            </w:pPr>
            <w:r w:rsidRPr="0030491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понимание социальной роли и общественной миссии журналистики и журналиста в </w:t>
            </w:r>
            <w:proofErr w:type="gramStart"/>
            <w:r w:rsidRPr="0030491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демократическом обществе</w:t>
            </w:r>
            <w:proofErr w:type="gramEnd"/>
            <w:r w:rsidRPr="0030491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, функций и принципов СМИ в </w:t>
            </w:r>
            <w:r w:rsidRPr="00304910">
              <w:rPr>
                <w:rFonts w:ascii="Times New Roman" w:eastAsia="Calibri" w:hAnsi="Times New Roman" w:cs="Times New Roman"/>
                <w:spacing w:val="-2"/>
                <w:sz w:val="24"/>
                <w:szCs w:val="28"/>
                <w:lang w:eastAsia="en-US"/>
              </w:rPr>
              <w:t xml:space="preserve">контексте социальных потребностей, исторического и современного опыта </w:t>
            </w:r>
            <w:r w:rsidRPr="0030491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отечественных и зарубежных СМИ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ПК-2</w:t>
            </w:r>
          </w:p>
        </w:tc>
        <w:tc>
          <w:tcPr>
            <w:tcW w:w="8566" w:type="dxa"/>
          </w:tcPr>
          <w:p w:rsidR="008C7274" w:rsidRPr="00304910" w:rsidRDefault="00304910" w:rsidP="00467C36">
            <w:pPr>
              <w:rPr>
                <w:bCs/>
                <w:smallCaps/>
                <w:sz w:val="24"/>
                <w:szCs w:val="20"/>
              </w:rPr>
            </w:pPr>
            <w:r w:rsidRPr="0030491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понимание смысла свободы и социальной ответственности </w:t>
            </w:r>
            <w:r w:rsidRPr="00304910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журналистики и журналиста, их взаимосвязи, важности обеспечения </w:t>
            </w:r>
            <w:r w:rsidRPr="0030491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информационной безопасности общества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ПК-3</w:t>
            </w:r>
          </w:p>
        </w:tc>
        <w:tc>
          <w:tcPr>
            <w:tcW w:w="8566" w:type="dxa"/>
          </w:tcPr>
          <w:p w:rsidR="008C7274" w:rsidRPr="00304910" w:rsidRDefault="00304910" w:rsidP="00467C36">
            <w:pPr>
              <w:rPr>
                <w:bCs/>
                <w:smallCaps/>
                <w:sz w:val="24"/>
                <w:szCs w:val="20"/>
              </w:rPr>
            </w:pPr>
            <w:r w:rsidRPr="00304910">
              <w:rPr>
                <w:rFonts w:ascii="Times New Roman" w:eastAsia="Calibri" w:hAnsi="Times New Roman" w:cs="Times New Roman"/>
                <w:spacing w:val="-3"/>
                <w:sz w:val="24"/>
                <w:szCs w:val="28"/>
                <w:lang w:eastAsia="en-US"/>
              </w:rPr>
              <w:t xml:space="preserve">ориентация в основных мировых тенденциях развития </w:t>
            </w:r>
            <w:proofErr w:type="spellStart"/>
            <w:r w:rsidRPr="00304910">
              <w:rPr>
                <w:rFonts w:ascii="Times New Roman" w:eastAsia="Calibri" w:hAnsi="Times New Roman" w:cs="Times New Roman"/>
                <w:spacing w:val="-3"/>
                <w:sz w:val="24"/>
                <w:szCs w:val="28"/>
                <w:lang w:eastAsia="en-US"/>
              </w:rPr>
              <w:t>медиаотрасли</w:t>
            </w:r>
            <w:proofErr w:type="spellEnd"/>
            <w:r w:rsidRPr="00304910">
              <w:rPr>
                <w:rFonts w:ascii="Times New Roman" w:eastAsia="Calibri" w:hAnsi="Times New Roman" w:cs="Times New Roman"/>
                <w:spacing w:val="-3"/>
                <w:sz w:val="24"/>
                <w:szCs w:val="28"/>
                <w:lang w:eastAsia="en-US"/>
              </w:rPr>
              <w:t xml:space="preserve">, </w:t>
            </w:r>
            <w:r w:rsidRPr="00304910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(содержательных и технологических), понимание процессов конвергенции, </w:t>
            </w:r>
            <w:r w:rsidRPr="0030491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осведомленность в области важнейших инновационных практик в сфере </w:t>
            </w:r>
            <w:proofErr w:type="spellStart"/>
            <w:r w:rsidRPr="00304910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массмедиа</w:t>
            </w:r>
            <w:proofErr w:type="spellEnd"/>
            <w:r w:rsidRPr="00304910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, в том числе понимание процессов конвергенции;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ПК-4</w:t>
            </w:r>
          </w:p>
        </w:tc>
        <w:tc>
          <w:tcPr>
            <w:tcW w:w="8566" w:type="dxa"/>
          </w:tcPr>
          <w:p w:rsidR="008C7274" w:rsidRPr="00304910" w:rsidRDefault="00304910" w:rsidP="00467C36">
            <w:pPr>
              <w:rPr>
                <w:bCs/>
                <w:smallCaps/>
                <w:sz w:val="24"/>
                <w:szCs w:val="20"/>
              </w:rPr>
            </w:pPr>
            <w:r w:rsidRPr="00304910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понимание сущности журналистской профессии как социальной, </w:t>
            </w:r>
            <w:r w:rsidRPr="0030491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информационной, творческой, ее базовых характеристик, социальных ролей журналиста, качеств личности, необходимых для ответственного выполнения профессиональных функций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ПК-5</w:t>
            </w:r>
          </w:p>
        </w:tc>
        <w:tc>
          <w:tcPr>
            <w:tcW w:w="8566" w:type="dxa"/>
          </w:tcPr>
          <w:p w:rsidR="008C7274" w:rsidRPr="00304910" w:rsidRDefault="00304910" w:rsidP="00467C36">
            <w:pPr>
              <w:rPr>
                <w:rFonts w:cstheme="minorHAnsi"/>
                <w:bCs/>
                <w:smallCaps/>
                <w:sz w:val="24"/>
                <w:szCs w:val="20"/>
              </w:rPr>
            </w:pPr>
            <w:r w:rsidRPr="0030491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знание основных этапов и процессов развития отечественной </w:t>
            </w:r>
            <w:r w:rsidRPr="00304910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литературы и журналистики, понимание значения их опыта для практики </w:t>
            </w:r>
            <w:r w:rsidRPr="0030491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современных российских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ПК-6</w:t>
            </w:r>
          </w:p>
        </w:tc>
        <w:tc>
          <w:tcPr>
            <w:tcW w:w="8566" w:type="dxa"/>
          </w:tcPr>
          <w:p w:rsidR="008C7274" w:rsidRPr="00AF68E6" w:rsidRDefault="00304910" w:rsidP="00467C36">
            <w:pPr>
              <w:rPr>
                <w:bCs/>
                <w:smallCaps/>
                <w:sz w:val="24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знание основных этапов и процессов развития зарубежной </w:t>
            </w: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литературы и журналистики, понимание значения их исторического и современного опыта для практики российских СМИ</w:t>
            </w:r>
            <w:r w:rsid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ПК-7</w:t>
            </w:r>
          </w:p>
        </w:tc>
        <w:tc>
          <w:tcPr>
            <w:tcW w:w="8566" w:type="dxa"/>
          </w:tcPr>
          <w:p w:rsidR="008C7274" w:rsidRPr="00AF68E6" w:rsidRDefault="00AF68E6" w:rsidP="00467C36">
            <w:pPr>
              <w:rPr>
                <w:bCs/>
                <w:smallCaps/>
                <w:sz w:val="24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понимание базовых принципов формирования системы СМИ, </w:t>
            </w: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представление об основных организационных формах </w:t>
            </w:r>
            <w:proofErr w:type="spellStart"/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медиаиндустрии</w:t>
            </w:r>
            <w:proofErr w:type="spellEnd"/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 (издательские дома, </w:t>
            </w:r>
            <w:proofErr w:type="spellStart"/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медиахолдинги</w:t>
            </w:r>
            <w:proofErr w:type="spellEnd"/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, акционерные общества), ориентация в </w:t>
            </w: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современных реалиях функционирования системы СМИ в России, а также в ее инфраструктуре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ПК-8</w:t>
            </w:r>
          </w:p>
        </w:tc>
        <w:tc>
          <w:tcPr>
            <w:tcW w:w="8566" w:type="dxa"/>
          </w:tcPr>
          <w:p w:rsidR="008C7274" w:rsidRPr="00AF68E6" w:rsidRDefault="00AF68E6" w:rsidP="00467C36">
            <w:pPr>
              <w:rPr>
                <w:bCs/>
                <w:smallCaps/>
                <w:sz w:val="24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знание общих и отличительных черт различных средств массовой </w:t>
            </w: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информации (печать, телевидение, радиовещание, информационные агентства, </w:t>
            </w:r>
            <w:proofErr w:type="gramStart"/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интернет-СМИ</w:t>
            </w:r>
            <w:proofErr w:type="gramEnd"/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, мобильных медиа), их типов и видов, базовых типологических признаков;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ПК-9</w:t>
            </w:r>
          </w:p>
        </w:tc>
        <w:tc>
          <w:tcPr>
            <w:tcW w:w="8566" w:type="dxa"/>
          </w:tcPr>
          <w:p w:rsidR="008C7274" w:rsidRDefault="00AF68E6" w:rsidP="00467C36">
            <w:pPr>
              <w:rPr>
                <w:bCs/>
                <w:smallCaps/>
                <w:sz w:val="20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знание основных принципов разработки концепции </w:t>
            </w:r>
            <w:proofErr w:type="spellStart"/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медиапроекта</w:t>
            </w:r>
            <w:proofErr w:type="spellEnd"/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 </w:t>
            </w: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(издания, программы, полосы, рубрики), в том числе моделирования и дизайна, а также методов их анализа и коррекции, видов планирования в СМИ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ПК-10</w:t>
            </w:r>
          </w:p>
        </w:tc>
        <w:tc>
          <w:tcPr>
            <w:tcW w:w="8566" w:type="dxa"/>
          </w:tcPr>
          <w:p w:rsidR="008C7274" w:rsidRDefault="00AF68E6" w:rsidP="00467C36">
            <w:pPr>
              <w:rPr>
                <w:bCs/>
                <w:smallCaps/>
                <w:sz w:val="20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базовые знания в различных сферах жизни общества (экономика, политика, право, культура, экология, наука, образование, здравоохранение), которые являются объектом освещения в </w:t>
            </w:r>
            <w:proofErr w:type="gramStart"/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СМИ</w:t>
            </w:r>
            <w:proofErr w:type="gramEnd"/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и с </w:t>
            </w:r>
            <w:proofErr w:type="gramStart"/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которыми</w:t>
            </w:r>
            <w:proofErr w:type="gramEnd"/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 связано тематическое содержание публикаций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ПК-11</w:t>
            </w:r>
          </w:p>
        </w:tc>
        <w:tc>
          <w:tcPr>
            <w:tcW w:w="8566" w:type="dxa"/>
          </w:tcPr>
          <w:p w:rsidR="008C7274" w:rsidRDefault="00AF68E6" w:rsidP="00467C36">
            <w:pPr>
              <w:rPr>
                <w:bCs/>
                <w:smallCaps/>
                <w:sz w:val="20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pacing w:val="-3"/>
                <w:sz w:val="24"/>
                <w:szCs w:val="28"/>
                <w:lang w:eastAsia="en-US"/>
              </w:rPr>
              <w:t xml:space="preserve">знание основ международного гуманитарного права, правовых норм, </w:t>
            </w: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регулирующих функционирование СМИ в России, в том числе прав и </w:t>
            </w: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обязанностей журналиста, авторского права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ПК-12</w:t>
            </w:r>
          </w:p>
        </w:tc>
        <w:tc>
          <w:tcPr>
            <w:tcW w:w="8566" w:type="dxa"/>
          </w:tcPr>
          <w:p w:rsidR="008C7274" w:rsidRDefault="00AF68E6" w:rsidP="00467C36">
            <w:pPr>
              <w:rPr>
                <w:bCs/>
                <w:smallCaps/>
                <w:sz w:val="20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понимание значения этических ориентиров и регуляторов журналистской деятельности, знание основных российских и </w:t>
            </w: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международных документов по профессиональной этике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ПК-13</w:t>
            </w:r>
          </w:p>
        </w:tc>
        <w:tc>
          <w:tcPr>
            <w:tcW w:w="8566" w:type="dxa"/>
          </w:tcPr>
          <w:p w:rsidR="008C7274" w:rsidRDefault="00AF68E6" w:rsidP="00467C36">
            <w:pPr>
              <w:rPr>
                <w:bCs/>
                <w:smallCaps/>
                <w:sz w:val="20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ориентация в важнейших политических процессах, происходящих в </w:t>
            </w: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мире и стране, знание характеристик политической системы России, функций различных политических институтов, понимание роли политики и институтов гражданского общества в функционирования СМИ и политологического знания для журналиста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ПК-14</w:t>
            </w:r>
          </w:p>
        </w:tc>
        <w:tc>
          <w:tcPr>
            <w:tcW w:w="8566" w:type="dxa"/>
          </w:tcPr>
          <w:p w:rsidR="008C7274" w:rsidRDefault="00AF68E6" w:rsidP="00467C36">
            <w:pPr>
              <w:rPr>
                <w:bCs/>
                <w:smallCaps/>
                <w:sz w:val="20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ориентация в актуальных проблемах страны, важнейших </w:t>
            </w: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направлениях ее развития, знание основных тенденций формирования </w:t>
            </w: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социальной структуры </w:t>
            </w: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 xml:space="preserve">современного общества (особенностей процесса </w:t>
            </w: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стратификации), представление о составе населения России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lastRenderedPageBreak/>
              <w:t>ПК-15</w:t>
            </w:r>
          </w:p>
        </w:tc>
        <w:tc>
          <w:tcPr>
            <w:tcW w:w="8566" w:type="dxa"/>
          </w:tcPr>
          <w:p w:rsidR="008C7274" w:rsidRDefault="00AF68E6" w:rsidP="00467C36">
            <w:pPr>
              <w:rPr>
                <w:bCs/>
                <w:smallCaps/>
                <w:sz w:val="20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понимание роли аудитории в процессе потребления и производства </w:t>
            </w: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массовой информации, представление об основных характеристиках </w:t>
            </w: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аудитории современных российских СМИ, знание основных методов её </w:t>
            </w: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изучения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ПК-16</w:t>
            </w:r>
          </w:p>
        </w:tc>
        <w:tc>
          <w:tcPr>
            <w:tcW w:w="8566" w:type="dxa"/>
          </w:tcPr>
          <w:p w:rsidR="00AF68E6" w:rsidRPr="00AF68E6" w:rsidRDefault="00AF68E6" w:rsidP="00AF68E6">
            <w:pPr>
              <w:shd w:val="clear" w:color="auto" w:fill="FFFFFF"/>
              <w:ind w:left="48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понимание социального смысла участия различных сегментов общества в функционировании СМИ, знание основных форм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общественного участия; понимание природы и роли общественного </w:t>
            </w: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мнения, представление об основных методах изучения и взаимодействия с </w:t>
            </w: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ним, знание </w:t>
            </w:r>
            <w:proofErr w:type="gramStart"/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правил использования результатов опросов общественного </w:t>
            </w: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мнения</w:t>
            </w:r>
            <w:proofErr w:type="gramEnd"/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 в редакционной работе и журналистских публикациях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;</w:t>
            </w:r>
          </w:p>
          <w:p w:rsidR="008C7274" w:rsidRDefault="008C7274" w:rsidP="00AF68E6">
            <w:pPr>
              <w:rPr>
                <w:bCs/>
                <w:smallCaps/>
                <w:sz w:val="20"/>
                <w:szCs w:val="20"/>
              </w:rPr>
            </w:pP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ПК-17</w:t>
            </w:r>
          </w:p>
        </w:tc>
        <w:tc>
          <w:tcPr>
            <w:tcW w:w="8566" w:type="dxa"/>
          </w:tcPr>
          <w:p w:rsidR="008C7274" w:rsidRDefault="00AF68E6" w:rsidP="00467C36">
            <w:pPr>
              <w:rPr>
                <w:bCs/>
                <w:smallCaps/>
                <w:sz w:val="20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ориентация в психологических и социально-психологических </w:t>
            </w: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аспектах функционирования СМИ и работы журналиста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ПК-18</w:t>
            </w:r>
          </w:p>
        </w:tc>
        <w:tc>
          <w:tcPr>
            <w:tcW w:w="8566" w:type="dxa"/>
          </w:tcPr>
          <w:p w:rsidR="008C7274" w:rsidRDefault="00AF68E6" w:rsidP="00467C36">
            <w:pPr>
              <w:rPr>
                <w:bCs/>
                <w:smallCaps/>
                <w:sz w:val="20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представление об основных экономических регуляторах деятельности СМИ в условиях рыночных отношений (процессах и </w:t>
            </w: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источниках формирования бюджета </w:t>
            </w:r>
            <w:proofErr w:type="spellStart"/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медиапредприятий</w:t>
            </w:r>
            <w:proofErr w:type="spellEnd"/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, их финансовой и </w:t>
            </w: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ценовой политике)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ПК-19</w:t>
            </w:r>
          </w:p>
        </w:tc>
        <w:tc>
          <w:tcPr>
            <w:tcW w:w="8566" w:type="dxa"/>
          </w:tcPr>
          <w:p w:rsidR="008C7274" w:rsidRDefault="00AF68E6" w:rsidP="00467C36">
            <w:pPr>
              <w:rPr>
                <w:bCs/>
                <w:smallCaps/>
                <w:sz w:val="20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знание базовых принципов формирования организационной структуры современной редакции (редакционного комплекса), основных функций сотрудников различного должностного статуса, углубленно </w:t>
            </w:r>
            <w:proofErr w:type="gramStart"/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</w:t>
            </w: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к</w:t>
            </w:r>
            <w:proofErr w:type="gramEnd"/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руга обязанностей корреспондентского корпуса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ПК-20</w:t>
            </w:r>
          </w:p>
        </w:tc>
        <w:tc>
          <w:tcPr>
            <w:tcW w:w="8566" w:type="dxa"/>
          </w:tcPr>
          <w:p w:rsidR="008C7274" w:rsidRDefault="00AF68E6" w:rsidP="00467C36">
            <w:pPr>
              <w:rPr>
                <w:bCs/>
                <w:smallCaps/>
                <w:sz w:val="20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знание основ менеджмента в СМИ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ПК-21</w:t>
            </w:r>
          </w:p>
        </w:tc>
        <w:tc>
          <w:tcPr>
            <w:tcW w:w="8566" w:type="dxa"/>
          </w:tcPr>
          <w:p w:rsidR="008C7274" w:rsidRDefault="00AF68E6" w:rsidP="00467C36">
            <w:pPr>
              <w:rPr>
                <w:bCs/>
                <w:smallCaps/>
                <w:sz w:val="20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понимание сущности журналистской деятельности как многоаспектной, включающей подготовку собственных публикаций и работу с другими участниками производства текстов СМИ </w:t>
            </w: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(привлекаемыми авторами, аудиторией); индивидуальную и коллективную </w:t>
            </w: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деятельность; текстовую и </w:t>
            </w:r>
            <w:proofErr w:type="spellStart"/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внетекстовую</w:t>
            </w:r>
            <w:proofErr w:type="spellEnd"/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работу (проектную, продюсерскую, организаторскую)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ПК-22</w:t>
            </w:r>
          </w:p>
        </w:tc>
        <w:tc>
          <w:tcPr>
            <w:tcW w:w="8566" w:type="dxa"/>
          </w:tcPr>
          <w:p w:rsidR="008C7274" w:rsidRDefault="00AF68E6" w:rsidP="00467C36">
            <w:pPr>
              <w:rPr>
                <w:bCs/>
                <w:smallCaps/>
                <w:sz w:val="20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осведомленность о базовых отечественных и зарубежных </w:t>
            </w: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профессиональных стандартах работы журналиста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ПК-23</w:t>
            </w:r>
          </w:p>
        </w:tc>
        <w:tc>
          <w:tcPr>
            <w:tcW w:w="8566" w:type="dxa"/>
          </w:tcPr>
          <w:p w:rsidR="008C7274" w:rsidRDefault="00AF68E6" w:rsidP="00467C36">
            <w:pPr>
              <w:rPr>
                <w:bCs/>
                <w:smallCaps/>
                <w:sz w:val="20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знание принципов работы с источниками информации и методов ее </w:t>
            </w:r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сбора (интервью, наблюдения, работы с документами), селекции, проверки и анализа, а также методов </w:t>
            </w:r>
            <w:proofErr w:type="spellStart"/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прецезионной</w:t>
            </w:r>
            <w:proofErr w:type="spellEnd"/>
            <w:r w:rsidRPr="00AF68E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 (точной) журналистики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ПК-24</w:t>
            </w:r>
          </w:p>
        </w:tc>
        <w:tc>
          <w:tcPr>
            <w:tcW w:w="8566" w:type="dxa"/>
          </w:tcPr>
          <w:p w:rsidR="008C7274" w:rsidRDefault="00AF68E6" w:rsidP="00467C36">
            <w:pPr>
              <w:rPr>
                <w:bCs/>
                <w:smallCaps/>
                <w:sz w:val="20"/>
                <w:szCs w:val="20"/>
              </w:rPr>
            </w:pPr>
            <w:r w:rsidRPr="00AF68E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знание возможностей электронных баз данных, методов работы с ними, способов участия в их создании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ПК-25</w:t>
            </w:r>
          </w:p>
        </w:tc>
        <w:tc>
          <w:tcPr>
            <w:tcW w:w="8566" w:type="dxa"/>
          </w:tcPr>
          <w:p w:rsidR="008C7274" w:rsidRDefault="00436B52" w:rsidP="00467C36">
            <w:pPr>
              <w:rPr>
                <w:bCs/>
                <w:smallCaps/>
                <w:sz w:val="20"/>
                <w:szCs w:val="20"/>
              </w:rPr>
            </w:pPr>
            <w:r w:rsidRPr="00436B5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знание особенностей массовой информации, задач и методов, технологии и техники процесса создания журналистских публикаций, </w:t>
            </w:r>
            <w:r w:rsidRPr="00436B52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понимание их содержательной и структурно-композиционной специфики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ПК-26</w:t>
            </w:r>
          </w:p>
        </w:tc>
        <w:tc>
          <w:tcPr>
            <w:tcW w:w="8566" w:type="dxa"/>
          </w:tcPr>
          <w:p w:rsidR="008C7274" w:rsidRDefault="00436B52" w:rsidP="00467C36">
            <w:pPr>
              <w:rPr>
                <w:bCs/>
                <w:smallCaps/>
                <w:sz w:val="20"/>
                <w:szCs w:val="20"/>
              </w:rPr>
            </w:pPr>
            <w:r w:rsidRPr="00436B52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знание основных требований, предъявляемых к информации СМИ </w:t>
            </w:r>
            <w:r w:rsidRPr="00436B5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(точность, достоверность, наличие ссылок на источники, разграничение </w:t>
            </w:r>
            <w:r w:rsidRPr="00436B52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фактов и мнений, плюрализм в представлении точек зрения)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ПК-27</w:t>
            </w:r>
          </w:p>
        </w:tc>
        <w:tc>
          <w:tcPr>
            <w:tcW w:w="8566" w:type="dxa"/>
          </w:tcPr>
          <w:p w:rsidR="008C7274" w:rsidRDefault="00436B52" w:rsidP="00467C36">
            <w:pPr>
              <w:rPr>
                <w:bCs/>
                <w:smallCaps/>
                <w:sz w:val="20"/>
                <w:szCs w:val="20"/>
              </w:rPr>
            </w:pPr>
            <w:r w:rsidRPr="00436B5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углубленное знание особенностей новостной журналистики и представление о специфике других направлений (проблемно-</w:t>
            </w:r>
            <w:r w:rsidRPr="00436B52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аналитическая, </w:t>
            </w:r>
            <w:proofErr w:type="spellStart"/>
            <w:r w:rsidRPr="00436B52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расследовательская</w:t>
            </w:r>
            <w:proofErr w:type="spellEnd"/>
            <w:r w:rsidRPr="00436B52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, художественно-публицистическая </w:t>
            </w:r>
            <w:r w:rsidRPr="00436B5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журналистика)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304910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304910">
              <w:rPr>
                <w:rFonts w:ascii="Times New Roman" w:eastAsiaTheme="minorEastAsia" w:hAnsi="Times New Roman" w:cs="Times New Roman"/>
                <w:sz w:val="20"/>
                <w:szCs w:val="24"/>
              </w:rPr>
              <w:t>ПК-28</w:t>
            </w:r>
          </w:p>
        </w:tc>
        <w:tc>
          <w:tcPr>
            <w:tcW w:w="8566" w:type="dxa"/>
          </w:tcPr>
          <w:p w:rsidR="008C7274" w:rsidRDefault="00436B52" w:rsidP="00467C36">
            <w:pPr>
              <w:rPr>
                <w:bCs/>
                <w:smallCaps/>
                <w:sz w:val="20"/>
                <w:szCs w:val="20"/>
              </w:rPr>
            </w:pPr>
            <w:r w:rsidRPr="00436B5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осведомленность о наиболее распространенных форматах печатных </w:t>
            </w:r>
            <w:r w:rsidRPr="00436B52">
              <w:rPr>
                <w:rFonts w:ascii="Times New Roman" w:eastAsia="Calibri" w:hAnsi="Times New Roman" w:cs="Times New Roman"/>
                <w:spacing w:val="-2"/>
                <w:sz w:val="24"/>
                <w:szCs w:val="28"/>
                <w:lang w:eastAsia="en-US"/>
              </w:rPr>
              <w:t xml:space="preserve">изданий, теле-, радиопрограмм, </w:t>
            </w:r>
            <w:proofErr w:type="gramStart"/>
            <w:r w:rsidRPr="00436B52">
              <w:rPr>
                <w:rFonts w:ascii="Times New Roman" w:eastAsia="Calibri" w:hAnsi="Times New Roman" w:cs="Times New Roman"/>
                <w:spacing w:val="-2"/>
                <w:sz w:val="24"/>
                <w:szCs w:val="28"/>
                <w:lang w:eastAsia="en-US"/>
              </w:rPr>
              <w:t>интернет-СМИ</w:t>
            </w:r>
            <w:proofErr w:type="gramEnd"/>
            <w:r w:rsidRPr="00436B52">
              <w:rPr>
                <w:rFonts w:ascii="Times New Roman" w:eastAsia="Calibri" w:hAnsi="Times New Roman" w:cs="Times New Roman"/>
                <w:spacing w:val="-2"/>
                <w:sz w:val="24"/>
                <w:szCs w:val="28"/>
                <w:lang w:eastAsia="en-US"/>
              </w:rPr>
              <w:t xml:space="preserve">, ориентация в современной </w:t>
            </w:r>
            <w:r w:rsidRPr="00436B5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жанровой и стилевой специфике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304910" w:rsidRDefault="00436B52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ПК-29</w:t>
            </w:r>
          </w:p>
        </w:tc>
        <w:tc>
          <w:tcPr>
            <w:tcW w:w="8566" w:type="dxa"/>
          </w:tcPr>
          <w:p w:rsidR="008C7274" w:rsidRDefault="00436B52" w:rsidP="00467C36">
            <w:pPr>
              <w:rPr>
                <w:bCs/>
                <w:smallCaps/>
                <w:sz w:val="20"/>
                <w:szCs w:val="20"/>
              </w:rPr>
            </w:pPr>
            <w:r w:rsidRPr="00436B5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знание методов редактирования текстов СМИ, основанных на использовании новых технологий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467C36" w:rsidRDefault="00436B52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ПК-30</w:t>
            </w:r>
          </w:p>
        </w:tc>
        <w:tc>
          <w:tcPr>
            <w:tcW w:w="8566" w:type="dxa"/>
          </w:tcPr>
          <w:p w:rsidR="008C7274" w:rsidRDefault="00467C36" w:rsidP="00467C36">
            <w:pPr>
              <w:rPr>
                <w:bCs/>
                <w:smallCaps/>
                <w:sz w:val="20"/>
                <w:szCs w:val="20"/>
              </w:rPr>
            </w:pPr>
            <w:r w:rsidRPr="00467C36">
              <w:rPr>
                <w:rFonts w:ascii="Times New Roman" w:eastAsia="Calibri" w:hAnsi="Times New Roman" w:cs="Times New Roman"/>
                <w:spacing w:val="-3"/>
                <w:sz w:val="24"/>
                <w:szCs w:val="28"/>
                <w:lang w:eastAsia="en-US"/>
              </w:rPr>
              <w:t xml:space="preserve">знание фонетических, лексических, грамматических, семантических, </w:t>
            </w:r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стилистических норм современного русского языка в целом и </w:t>
            </w:r>
            <w:r w:rsidRPr="00467C3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особенностей их применения в практике современных СМИ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467C36" w:rsidRDefault="00436B52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ПК-31</w:t>
            </w:r>
          </w:p>
        </w:tc>
        <w:tc>
          <w:tcPr>
            <w:tcW w:w="8566" w:type="dxa"/>
          </w:tcPr>
          <w:p w:rsidR="008C7274" w:rsidRDefault="00467C36" w:rsidP="00467C36">
            <w:pPr>
              <w:rPr>
                <w:bCs/>
                <w:smallCaps/>
                <w:sz w:val="20"/>
                <w:szCs w:val="20"/>
              </w:rPr>
            </w:pPr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знание иностранного языка и умение применять его в связи с </w:t>
            </w:r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профессиональными задачами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467C36" w:rsidRDefault="00436B52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lastRenderedPageBreak/>
              <w:t>ПК-32</w:t>
            </w:r>
          </w:p>
        </w:tc>
        <w:tc>
          <w:tcPr>
            <w:tcW w:w="8566" w:type="dxa"/>
          </w:tcPr>
          <w:p w:rsidR="008C7274" w:rsidRDefault="00467C36" w:rsidP="00467C36">
            <w:pPr>
              <w:rPr>
                <w:bCs/>
                <w:smallCaps/>
                <w:sz w:val="20"/>
                <w:szCs w:val="20"/>
              </w:rPr>
            </w:pPr>
            <w:r w:rsidRPr="00467C3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знание особенностей работы в условиях </w:t>
            </w:r>
            <w:proofErr w:type="spellStart"/>
            <w:r w:rsidRPr="00467C3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мульмедийной</w:t>
            </w:r>
            <w:proofErr w:type="spellEnd"/>
            <w:r w:rsidRPr="00467C3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 среды и </w:t>
            </w:r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конвергентной журналистики, методов и технологии подготовки </w:t>
            </w:r>
            <w:proofErr w:type="spellStart"/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медиапродукта</w:t>
            </w:r>
            <w:proofErr w:type="spellEnd"/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в разных знаковых системах (вербальной, аудио-, видео-, фот</w:t>
            </w:r>
            <w:proofErr w:type="gramStart"/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о-</w:t>
            </w:r>
            <w:proofErr w:type="gramEnd"/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, графика)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467C36" w:rsidRDefault="00436B52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ПК-33</w:t>
            </w:r>
          </w:p>
        </w:tc>
        <w:tc>
          <w:tcPr>
            <w:tcW w:w="8566" w:type="dxa"/>
          </w:tcPr>
          <w:p w:rsidR="008C7274" w:rsidRDefault="00467C36" w:rsidP="00467C36">
            <w:pPr>
              <w:rPr>
                <w:bCs/>
                <w:smallCaps/>
                <w:sz w:val="20"/>
                <w:szCs w:val="20"/>
              </w:rPr>
            </w:pPr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ориентация в современных тенденциях дизайна и </w:t>
            </w:r>
            <w:proofErr w:type="spellStart"/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инфографики</w:t>
            </w:r>
            <w:proofErr w:type="spellEnd"/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в СМИ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467C36" w:rsidRDefault="00436B52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ПК-34</w:t>
            </w:r>
          </w:p>
        </w:tc>
        <w:tc>
          <w:tcPr>
            <w:tcW w:w="8566" w:type="dxa"/>
          </w:tcPr>
          <w:p w:rsidR="008C7274" w:rsidRDefault="00467C36" w:rsidP="00467C36">
            <w:pPr>
              <w:rPr>
                <w:bCs/>
                <w:smallCaps/>
                <w:sz w:val="20"/>
                <w:szCs w:val="20"/>
              </w:rPr>
            </w:pPr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знание современной технической базы и новейших цифровых </w:t>
            </w:r>
            <w:r w:rsidRPr="00467C3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технологий, применяемых в печати, на телевидении, в радиовещании, </w:t>
            </w:r>
            <w:proofErr w:type="gramStart"/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интернет-СМИ</w:t>
            </w:r>
            <w:proofErr w:type="gramEnd"/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и мобильных медиа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467C36" w:rsidRDefault="00436B52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ПК-35</w:t>
            </w:r>
          </w:p>
        </w:tc>
        <w:tc>
          <w:tcPr>
            <w:tcW w:w="8566" w:type="dxa"/>
          </w:tcPr>
          <w:p w:rsidR="008C7274" w:rsidRDefault="00467C36" w:rsidP="00467C36">
            <w:pPr>
              <w:rPr>
                <w:bCs/>
                <w:smallCaps/>
                <w:sz w:val="20"/>
                <w:szCs w:val="20"/>
              </w:rPr>
            </w:pPr>
            <w:r w:rsidRPr="00467C3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знание основ паблик </w:t>
            </w:r>
            <w:proofErr w:type="spellStart"/>
            <w:r w:rsidRPr="00467C3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рилейшнз</w:t>
            </w:r>
            <w:proofErr w:type="spellEnd"/>
            <w:r w:rsidRPr="00467C36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 в сфере СМИ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467C36" w:rsidRDefault="00436B52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ПК-36</w:t>
            </w:r>
          </w:p>
        </w:tc>
        <w:tc>
          <w:tcPr>
            <w:tcW w:w="8566" w:type="dxa"/>
          </w:tcPr>
          <w:p w:rsidR="008C7274" w:rsidRDefault="00467C36" w:rsidP="00467C36">
            <w:pPr>
              <w:rPr>
                <w:bCs/>
                <w:smallCaps/>
                <w:sz w:val="20"/>
                <w:szCs w:val="20"/>
              </w:rPr>
            </w:pPr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знание основ рекламной деятельности в СМИ (содержательный, правовой и экономический аспекты)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8C7274" w:rsidTr="004847DB">
        <w:tc>
          <w:tcPr>
            <w:tcW w:w="1530" w:type="dxa"/>
          </w:tcPr>
          <w:p w:rsidR="008C7274" w:rsidRPr="00467C36" w:rsidRDefault="00436B52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ПК-37</w:t>
            </w:r>
          </w:p>
        </w:tc>
        <w:tc>
          <w:tcPr>
            <w:tcW w:w="8566" w:type="dxa"/>
          </w:tcPr>
          <w:p w:rsidR="008C7274" w:rsidRDefault="00467C36" w:rsidP="00467C36">
            <w:pPr>
              <w:rPr>
                <w:bCs/>
                <w:smallCaps/>
                <w:sz w:val="20"/>
                <w:szCs w:val="20"/>
              </w:rPr>
            </w:pPr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представление о технологии текстового и </w:t>
            </w:r>
            <w:proofErr w:type="spellStart"/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внетекстового</w:t>
            </w:r>
            <w:proofErr w:type="spellEnd"/>
            <w:r w:rsidRPr="00467C3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продвижения публикаций СМИ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ПК-38</w:t>
            </w:r>
          </w:p>
        </w:tc>
        <w:tc>
          <w:tcPr>
            <w:tcW w:w="8566" w:type="dxa"/>
          </w:tcPr>
          <w:p w:rsidR="00467C36" w:rsidRDefault="000E42B2" w:rsidP="00467C36">
            <w:pPr>
              <w:rPr>
                <w:bCs/>
                <w:smallCaps/>
                <w:sz w:val="20"/>
                <w:szCs w:val="20"/>
              </w:rPr>
            </w:pPr>
            <w:r w:rsidRPr="000E42B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знание основ организации научного исследования в сфере журналистики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0E42B2" w:rsidTr="004847DB">
        <w:tc>
          <w:tcPr>
            <w:tcW w:w="1530" w:type="dxa"/>
          </w:tcPr>
          <w:p w:rsidR="000E42B2" w:rsidRPr="00467C36" w:rsidRDefault="000E42B2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8566" w:type="dxa"/>
          </w:tcPr>
          <w:p w:rsidR="000E42B2" w:rsidRDefault="000E42B2" w:rsidP="000E42B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8"/>
                <w:lang w:eastAsia="en-US"/>
              </w:rPr>
              <w:t xml:space="preserve">     профессиональные методико-технологические компетенции</w:t>
            </w:r>
            <w:r w:rsidRPr="000E42B2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8"/>
                <w:lang w:eastAsia="en-US"/>
              </w:rPr>
              <w:t xml:space="preserve"> по </w:t>
            </w:r>
            <w:r w:rsidRPr="000E42B2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видам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     </w:t>
            </w:r>
          </w:p>
          <w:p w:rsidR="000E42B2" w:rsidRPr="000E42B2" w:rsidRDefault="000E42B2" w:rsidP="000E42B2">
            <w:pP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     </w:t>
            </w:r>
            <w:r w:rsidRPr="000E42B2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en-US"/>
              </w:rPr>
              <w:t>деятельности</w:t>
            </w:r>
          </w:p>
        </w:tc>
      </w:tr>
      <w:tr w:rsidR="000E42B2" w:rsidTr="004847DB">
        <w:tc>
          <w:tcPr>
            <w:tcW w:w="1530" w:type="dxa"/>
          </w:tcPr>
          <w:p w:rsidR="000E42B2" w:rsidRPr="00467C36" w:rsidRDefault="000E42B2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8566" w:type="dxa"/>
          </w:tcPr>
          <w:p w:rsidR="000E42B2" w:rsidRDefault="000E42B2" w:rsidP="000E42B2">
            <w:pPr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8"/>
                <w:lang w:eastAsia="en-US"/>
              </w:rPr>
              <w:t xml:space="preserve">     </w:t>
            </w:r>
            <w:r w:rsidRPr="000E42B2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8"/>
                <w:lang w:eastAsia="en-US"/>
              </w:rPr>
              <w:t>журналистская авторская деятельность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ПК-39</w:t>
            </w:r>
          </w:p>
        </w:tc>
        <w:tc>
          <w:tcPr>
            <w:tcW w:w="8566" w:type="dxa"/>
          </w:tcPr>
          <w:p w:rsidR="00467C36" w:rsidRDefault="000E42B2" w:rsidP="00467C36">
            <w:pPr>
              <w:rPr>
                <w:bCs/>
                <w:smallCaps/>
                <w:sz w:val="20"/>
                <w:szCs w:val="20"/>
              </w:rPr>
            </w:pPr>
            <w:r w:rsidRPr="000E42B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выбирать и формулировать актуальную тему материала, сформировать замысел (или сделать сценарную разработку), определять дальнейший ход рабо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ты;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ПК-40</w:t>
            </w:r>
          </w:p>
        </w:tc>
        <w:tc>
          <w:tcPr>
            <w:tcW w:w="8566" w:type="dxa"/>
          </w:tcPr>
          <w:p w:rsidR="00467C36" w:rsidRDefault="000E42B2" w:rsidP="00467C36">
            <w:pPr>
              <w:rPr>
                <w:bCs/>
                <w:smallCaps/>
                <w:sz w:val="20"/>
                <w:szCs w:val="20"/>
              </w:rPr>
            </w:pPr>
            <w:r w:rsidRPr="000E42B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собирать необходимую информацию (работать с источниками информации, применять разные методы), осуществлять ее проверку, селекцию и анализ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ПК-41</w:t>
            </w:r>
          </w:p>
        </w:tc>
        <w:tc>
          <w:tcPr>
            <w:tcW w:w="8566" w:type="dxa"/>
          </w:tcPr>
          <w:p w:rsidR="000E42B2" w:rsidRPr="000E42B2" w:rsidRDefault="000E42B2" w:rsidP="000E42B2">
            <w:pPr>
              <w:shd w:val="clear" w:color="auto" w:fill="FFFFFF"/>
              <w:ind w:left="48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42B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оперативно готовить материал с использованием различных знаковых систем (вербальной, фото-, аудио-, виде</w:t>
            </w:r>
            <w:proofErr w:type="gramStart"/>
            <w:r w:rsidRPr="000E42B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о-</w:t>
            </w:r>
            <w:proofErr w:type="gramEnd"/>
            <w:r w:rsidRPr="000E42B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, графической) в </w:t>
            </w:r>
            <w:r w:rsidRPr="000E42B2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зависимости от типа СМИ, в различных жанрах, форматах для размещения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 </w:t>
            </w:r>
            <w:r w:rsidRPr="000E42B2">
              <w:rPr>
                <w:rFonts w:ascii="Times New Roman" w:eastAsia="Calibri" w:hAnsi="Times New Roman" w:cs="Times New Roman"/>
                <w:spacing w:val="-2"/>
                <w:sz w:val="24"/>
                <w:szCs w:val="28"/>
                <w:lang w:eastAsia="en-US"/>
              </w:rPr>
              <w:t xml:space="preserve">на различных мультимедийных платформах - печатных, вещательных, </w:t>
            </w:r>
            <w:r w:rsidRPr="000E42B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онлайновых, мобильных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467C36" w:rsidRDefault="00467C36" w:rsidP="00467C36">
            <w:pPr>
              <w:rPr>
                <w:bCs/>
                <w:smallCaps/>
                <w:sz w:val="20"/>
                <w:szCs w:val="20"/>
              </w:rPr>
            </w:pPr>
          </w:p>
        </w:tc>
      </w:tr>
      <w:tr w:rsidR="000E42B2" w:rsidTr="004847DB">
        <w:tc>
          <w:tcPr>
            <w:tcW w:w="1530" w:type="dxa"/>
          </w:tcPr>
          <w:p w:rsidR="000E42B2" w:rsidRPr="00467C36" w:rsidRDefault="000E42B2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8566" w:type="dxa"/>
          </w:tcPr>
          <w:p w:rsidR="000E42B2" w:rsidRPr="000E42B2" w:rsidRDefault="000E42B2" w:rsidP="000E42B2">
            <w:pPr>
              <w:shd w:val="clear" w:color="auto" w:fill="FFFFFF"/>
              <w:ind w:left="48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8"/>
                <w:lang w:eastAsia="en-US"/>
              </w:rPr>
              <w:t xml:space="preserve">     </w:t>
            </w:r>
            <w:r w:rsidRPr="000E42B2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8"/>
                <w:lang w:eastAsia="en-US"/>
              </w:rPr>
              <w:t>редакторская деятельность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ПК-42</w:t>
            </w:r>
          </w:p>
        </w:tc>
        <w:tc>
          <w:tcPr>
            <w:tcW w:w="8566" w:type="dxa"/>
          </w:tcPr>
          <w:p w:rsidR="00467C36" w:rsidRDefault="000E42B2" w:rsidP="00467C36">
            <w:pPr>
              <w:rPr>
                <w:bCs/>
                <w:smallCaps/>
                <w:sz w:val="20"/>
                <w:szCs w:val="20"/>
              </w:rPr>
            </w:pPr>
            <w:proofErr w:type="gramStart"/>
            <w:r w:rsidRPr="000E42B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редактировать печатный текст, аудио-, видео- или интернет-материал, приводить его в соответствие с нормами, стандартами, </w:t>
            </w:r>
            <w:r w:rsidRPr="000E42B2">
              <w:rPr>
                <w:rFonts w:ascii="Times New Roman" w:eastAsia="Calibri" w:hAnsi="Times New Roman" w:cs="Times New Roman"/>
                <w:spacing w:val="-3"/>
                <w:sz w:val="24"/>
                <w:szCs w:val="28"/>
                <w:lang w:eastAsia="en-US"/>
              </w:rPr>
              <w:t xml:space="preserve">форматами, стилями, технологическими требованиями, принятыми в СМИ </w:t>
            </w:r>
            <w:r w:rsidRPr="000E42B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разных типов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  <w:proofErr w:type="gramEnd"/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ПК-43</w:t>
            </w:r>
          </w:p>
        </w:tc>
        <w:tc>
          <w:tcPr>
            <w:tcW w:w="8566" w:type="dxa"/>
          </w:tcPr>
          <w:p w:rsidR="00467C36" w:rsidRPr="000E42B2" w:rsidRDefault="000E42B2" w:rsidP="000E42B2">
            <w:pPr>
              <w:shd w:val="clear" w:color="auto" w:fill="FFFFFF"/>
              <w:tabs>
                <w:tab w:val="left" w:pos="3029"/>
                <w:tab w:val="left" w:pos="4906"/>
                <w:tab w:val="left" w:pos="7555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8"/>
                <w:lang w:eastAsia="en-US"/>
              </w:rPr>
              <w:t>о</w:t>
            </w:r>
            <w:r w:rsidRPr="000E42B2">
              <w:rPr>
                <w:rFonts w:ascii="Times New Roman" w:eastAsia="Calibri" w:hAnsi="Times New Roman" w:cs="Times New Roman"/>
                <w:spacing w:val="-3"/>
                <w:sz w:val="24"/>
                <w:szCs w:val="28"/>
                <w:lang w:eastAsia="en-US"/>
              </w:rPr>
              <w:t>существлять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0E42B2">
              <w:rPr>
                <w:rFonts w:ascii="Times New Roman" w:eastAsia="Calibri" w:hAnsi="Times New Roman" w:cs="Times New Roman"/>
                <w:spacing w:val="-5"/>
                <w:sz w:val="24"/>
                <w:szCs w:val="28"/>
                <w:lang w:eastAsia="en-US"/>
              </w:rPr>
              <w:t>селекцию,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0E42B2">
              <w:rPr>
                <w:rFonts w:ascii="Times New Roman" w:eastAsia="Calibri" w:hAnsi="Times New Roman" w:cs="Times New Roman"/>
                <w:spacing w:val="-3"/>
                <w:sz w:val="24"/>
                <w:szCs w:val="28"/>
                <w:lang w:eastAsia="en-US"/>
              </w:rPr>
              <w:t>редактирование,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0E42B2">
              <w:rPr>
                <w:rFonts w:ascii="Times New Roman" w:eastAsia="Calibri" w:hAnsi="Times New Roman" w:cs="Times New Roman"/>
                <w:spacing w:val="-5"/>
                <w:sz w:val="24"/>
                <w:szCs w:val="28"/>
                <w:lang w:eastAsia="en-US"/>
              </w:rPr>
              <w:t>компоновку,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0E42B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перепакетирование</w:t>
            </w:r>
            <w:proofErr w:type="spellEnd"/>
            <w:r w:rsidRPr="000E42B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и ретрансляцию информации, получаемой из </w:t>
            </w:r>
            <w:r w:rsidRPr="000E42B2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Интернета или поступающей от информационных агентств, других СМИ, </w:t>
            </w:r>
            <w:r w:rsidRPr="000E42B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органов управления, служб изучения общественного мнения, </w:t>
            </w:r>
            <w:r w:rsidRPr="000E42B2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PR</w:t>
            </w:r>
            <w:r w:rsidRPr="000E42B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 и рекламных агентств, аудитории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5508FD" w:rsidTr="004847DB">
        <w:tc>
          <w:tcPr>
            <w:tcW w:w="1530" w:type="dxa"/>
          </w:tcPr>
          <w:p w:rsidR="005508FD" w:rsidRPr="00467C36" w:rsidRDefault="005508FD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8566" w:type="dxa"/>
          </w:tcPr>
          <w:p w:rsidR="005508FD" w:rsidRDefault="005508FD" w:rsidP="000E42B2">
            <w:pPr>
              <w:shd w:val="clear" w:color="auto" w:fill="FFFFFF"/>
              <w:tabs>
                <w:tab w:val="left" w:pos="3029"/>
                <w:tab w:val="left" w:pos="4906"/>
                <w:tab w:val="left" w:pos="7555"/>
              </w:tabs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8"/>
                <w:lang w:eastAsia="en-US"/>
              </w:rPr>
              <w:t xml:space="preserve">    </w:t>
            </w:r>
            <w:r w:rsidRPr="005508FD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8"/>
                <w:lang w:eastAsia="en-US"/>
              </w:rPr>
              <w:t>проектно-аналитическая деятельность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ПК-44</w:t>
            </w:r>
          </w:p>
        </w:tc>
        <w:tc>
          <w:tcPr>
            <w:tcW w:w="8566" w:type="dxa"/>
          </w:tcPr>
          <w:p w:rsidR="00467C36" w:rsidRDefault="005508FD" w:rsidP="00467C36">
            <w:pPr>
              <w:rPr>
                <w:bCs/>
                <w:smallCaps/>
                <w:sz w:val="20"/>
                <w:szCs w:val="20"/>
              </w:rPr>
            </w:pPr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осуществлять сбор, анализ предварительной информации, необходимой для разработки </w:t>
            </w:r>
            <w:proofErr w:type="spellStart"/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медиапроекта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ПК-45</w:t>
            </w:r>
          </w:p>
        </w:tc>
        <w:tc>
          <w:tcPr>
            <w:tcW w:w="8566" w:type="dxa"/>
          </w:tcPr>
          <w:p w:rsidR="00467C36" w:rsidRDefault="005508FD" w:rsidP="00467C36">
            <w:pPr>
              <w:rPr>
                <w:bCs/>
                <w:smallCaps/>
                <w:sz w:val="20"/>
                <w:szCs w:val="20"/>
              </w:rPr>
            </w:pPr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участвовать в разработке и коррекции концепции СМИ (издания, канала, передачи), его модели, формата, разрабатывать авторский </w:t>
            </w:r>
            <w:proofErr w:type="spellStart"/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медиапроект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ПК-46</w:t>
            </w:r>
          </w:p>
        </w:tc>
        <w:tc>
          <w:tcPr>
            <w:tcW w:w="8566" w:type="dxa"/>
          </w:tcPr>
          <w:p w:rsidR="00467C36" w:rsidRDefault="005508FD" w:rsidP="00467C36">
            <w:pPr>
              <w:rPr>
                <w:bCs/>
                <w:smallCaps/>
                <w:sz w:val="20"/>
                <w:szCs w:val="20"/>
              </w:rPr>
            </w:pPr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принимать участие в текущем планировании деятельности СМИ и планировать собственную работу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ПК-47</w:t>
            </w:r>
          </w:p>
        </w:tc>
        <w:tc>
          <w:tcPr>
            <w:tcW w:w="8566" w:type="dxa"/>
          </w:tcPr>
          <w:p w:rsidR="00467C36" w:rsidRDefault="005508FD" w:rsidP="00467C36">
            <w:pPr>
              <w:rPr>
                <w:bCs/>
                <w:smallCaps/>
                <w:sz w:val="20"/>
                <w:szCs w:val="20"/>
              </w:rPr>
            </w:pPr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участвовать в коллективном анализе деятельности СМИ и анализировать результаты собственной работы (профессиональная рефлексия)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5508FD" w:rsidTr="004847DB">
        <w:tc>
          <w:tcPr>
            <w:tcW w:w="1530" w:type="dxa"/>
          </w:tcPr>
          <w:p w:rsidR="005508FD" w:rsidRPr="00467C36" w:rsidRDefault="005508FD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8566" w:type="dxa"/>
          </w:tcPr>
          <w:p w:rsidR="005508FD" w:rsidRPr="005508FD" w:rsidRDefault="005508FD" w:rsidP="00467C36">
            <w:pP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    </w:t>
            </w:r>
            <w:r w:rsidRPr="005508FD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8"/>
                <w:lang w:eastAsia="en-US"/>
              </w:rPr>
              <w:t>организационно-управленческая деятельность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ПК-48</w:t>
            </w:r>
          </w:p>
        </w:tc>
        <w:tc>
          <w:tcPr>
            <w:tcW w:w="8566" w:type="dxa"/>
          </w:tcPr>
          <w:p w:rsidR="00467C36" w:rsidRDefault="005508FD" w:rsidP="00467C36">
            <w:pPr>
              <w:rPr>
                <w:bCs/>
                <w:smallCaps/>
                <w:sz w:val="20"/>
                <w:szCs w:val="20"/>
              </w:rPr>
            </w:pPr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участвовать в организации работы различных подразделений СМИ, творческих коллективов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ПК-49</w:t>
            </w:r>
          </w:p>
        </w:tc>
        <w:tc>
          <w:tcPr>
            <w:tcW w:w="8566" w:type="dxa"/>
          </w:tcPr>
          <w:p w:rsidR="00467C36" w:rsidRDefault="005508FD" w:rsidP="00467C36">
            <w:pPr>
              <w:rPr>
                <w:bCs/>
                <w:smallCaps/>
                <w:sz w:val="20"/>
                <w:szCs w:val="20"/>
              </w:rPr>
            </w:pPr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обеспечивать (в соответствии с должностными обязанностями) </w:t>
            </w:r>
            <w:r w:rsidRPr="005508FD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продвижение </w:t>
            </w:r>
            <w:proofErr w:type="spellStart"/>
            <w:r w:rsidRPr="005508FD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медиапродукта</w:t>
            </w:r>
            <w:proofErr w:type="spellEnd"/>
            <w:r w:rsidRPr="005508FD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 на информационный рынок, его </w:t>
            </w:r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информационно-рекламную поддержку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5508FD" w:rsidTr="004847DB">
        <w:tc>
          <w:tcPr>
            <w:tcW w:w="1530" w:type="dxa"/>
          </w:tcPr>
          <w:p w:rsidR="005508FD" w:rsidRPr="00467C36" w:rsidRDefault="005508FD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8566" w:type="dxa"/>
          </w:tcPr>
          <w:p w:rsidR="005508FD" w:rsidRPr="005508FD" w:rsidRDefault="005508FD" w:rsidP="00467C36">
            <w:pP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   </w:t>
            </w:r>
            <w:r w:rsidRPr="005508FD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8"/>
                <w:lang w:eastAsia="en-US"/>
              </w:rPr>
              <w:t>социально-организаторская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ПК-50</w:t>
            </w:r>
          </w:p>
        </w:tc>
        <w:tc>
          <w:tcPr>
            <w:tcW w:w="8566" w:type="dxa"/>
          </w:tcPr>
          <w:p w:rsidR="00467C36" w:rsidRDefault="005508FD" w:rsidP="00467C36">
            <w:pPr>
              <w:rPr>
                <w:bCs/>
                <w:smallCaps/>
                <w:sz w:val="20"/>
                <w:szCs w:val="20"/>
              </w:rPr>
            </w:pPr>
            <w:r w:rsidRPr="005508FD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привлекать к сотрудничеству со СМИ представителей различных сегментов </w:t>
            </w:r>
            <w:r w:rsidRPr="005508FD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lastRenderedPageBreak/>
              <w:t xml:space="preserve">общества (слоев и групп населения, экспертов, работников </w:t>
            </w:r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государственных и общественных организаций) для обеспечения баланса интересов и мнений в контенте СМИ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lastRenderedPageBreak/>
              <w:t>ПК-51</w:t>
            </w:r>
          </w:p>
        </w:tc>
        <w:tc>
          <w:tcPr>
            <w:tcW w:w="8566" w:type="dxa"/>
          </w:tcPr>
          <w:p w:rsidR="00467C36" w:rsidRDefault="005508FD" w:rsidP="00467C36">
            <w:pPr>
              <w:rPr>
                <w:bCs/>
                <w:smallCaps/>
                <w:sz w:val="20"/>
                <w:szCs w:val="20"/>
              </w:rPr>
            </w:pPr>
            <w:r w:rsidRPr="005508FD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работать с привлекаемыми авторами на всех стадиях подготовки их </w:t>
            </w:r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материалов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ПК-52</w:t>
            </w:r>
          </w:p>
        </w:tc>
        <w:tc>
          <w:tcPr>
            <w:tcW w:w="8566" w:type="dxa"/>
          </w:tcPr>
          <w:p w:rsidR="00467C36" w:rsidRDefault="005508FD" w:rsidP="00467C36">
            <w:pPr>
              <w:rPr>
                <w:bCs/>
                <w:smallCaps/>
                <w:sz w:val="20"/>
                <w:szCs w:val="20"/>
              </w:rPr>
            </w:pPr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работать с редакционной почтой (анализ, отбор, подготовка к публикации)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ПК-53</w:t>
            </w:r>
          </w:p>
        </w:tc>
        <w:tc>
          <w:tcPr>
            <w:tcW w:w="8566" w:type="dxa"/>
          </w:tcPr>
          <w:p w:rsidR="00467C36" w:rsidRDefault="005508FD" w:rsidP="00467C36">
            <w:pPr>
              <w:rPr>
                <w:bCs/>
                <w:smallCaps/>
                <w:sz w:val="20"/>
                <w:szCs w:val="20"/>
              </w:rPr>
            </w:pPr>
            <w:r w:rsidRPr="005508FD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принимать участие в организации социально значимых информационно-коммуникативных акций (общественных обсуждений, </w:t>
            </w:r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дискуссий, дебатов и т.п.)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ПК-54</w:t>
            </w:r>
          </w:p>
        </w:tc>
        <w:tc>
          <w:tcPr>
            <w:tcW w:w="8566" w:type="dxa"/>
          </w:tcPr>
          <w:p w:rsidR="00467C36" w:rsidRDefault="005508FD" w:rsidP="00467C36">
            <w:pPr>
              <w:rPr>
                <w:bCs/>
                <w:smallCaps/>
                <w:sz w:val="20"/>
                <w:szCs w:val="20"/>
              </w:rPr>
            </w:pPr>
            <w:proofErr w:type="gramStart"/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участвовать в организации «</w:t>
            </w:r>
            <w:proofErr w:type="spellStart"/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внетекстовых</w:t>
            </w:r>
            <w:proofErr w:type="spellEnd"/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» редакционных акций, </w:t>
            </w:r>
            <w:r w:rsidRPr="005508FD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социальных проектов (общественно-политических, экологических, благотворительных, развлекательных) в разных формах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;</w:t>
            </w:r>
            <w:proofErr w:type="gramEnd"/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ПК-55</w:t>
            </w:r>
          </w:p>
        </w:tc>
        <w:tc>
          <w:tcPr>
            <w:tcW w:w="8566" w:type="dxa"/>
          </w:tcPr>
          <w:p w:rsidR="00467C36" w:rsidRDefault="005508FD" w:rsidP="00467C36">
            <w:pPr>
              <w:rPr>
                <w:bCs/>
                <w:smallCaps/>
                <w:sz w:val="20"/>
                <w:szCs w:val="20"/>
              </w:rPr>
            </w:pPr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организовывать интерактивное общение со своей аудиторией в </w:t>
            </w:r>
            <w:r w:rsidRPr="005508FD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разных формах, устанавливать коммуникативно-информационные связи, используя различные </w:t>
            </w:r>
            <w:proofErr w:type="spellStart"/>
            <w:r w:rsidRPr="005508FD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медийные</w:t>
            </w:r>
            <w:proofErr w:type="spellEnd"/>
            <w:r w:rsidRPr="005508FD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 средства и новейшие технологии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;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ПК-56</w:t>
            </w:r>
          </w:p>
        </w:tc>
        <w:tc>
          <w:tcPr>
            <w:tcW w:w="8566" w:type="dxa"/>
          </w:tcPr>
          <w:p w:rsidR="00467C36" w:rsidRDefault="005508FD" w:rsidP="00467C36">
            <w:pPr>
              <w:rPr>
                <w:bCs/>
                <w:smallCaps/>
                <w:sz w:val="20"/>
                <w:szCs w:val="20"/>
              </w:rPr>
            </w:pPr>
            <w:r w:rsidRPr="005508FD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участвовать в обеспечении общественного резонанса публикаций, </w:t>
            </w:r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передач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5508FD" w:rsidTr="004847DB">
        <w:tc>
          <w:tcPr>
            <w:tcW w:w="1530" w:type="dxa"/>
          </w:tcPr>
          <w:p w:rsidR="005508FD" w:rsidRPr="00467C36" w:rsidRDefault="005508FD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8566" w:type="dxa"/>
          </w:tcPr>
          <w:p w:rsidR="005508FD" w:rsidRPr="005508FD" w:rsidRDefault="005508FD" w:rsidP="00467C36">
            <w:pP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    </w:t>
            </w:r>
            <w:r w:rsidRPr="005508FD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8"/>
                <w:lang w:eastAsia="en-US"/>
              </w:rPr>
              <w:t>производственно-технологическая деятельность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ПК-57</w:t>
            </w:r>
          </w:p>
        </w:tc>
        <w:tc>
          <w:tcPr>
            <w:tcW w:w="8566" w:type="dxa"/>
          </w:tcPr>
          <w:p w:rsidR="00467C36" w:rsidRDefault="005508FD" w:rsidP="00467C36">
            <w:pPr>
              <w:rPr>
                <w:bCs/>
                <w:smallCaps/>
                <w:sz w:val="20"/>
                <w:szCs w:val="20"/>
              </w:rPr>
            </w:pPr>
            <w:r w:rsidRPr="005508FD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готовить материалы к печати, выходу в эфир в соответствии с </w:t>
            </w:r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технологическими стандартами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</w:tc>
      </w:tr>
      <w:tr w:rsidR="00467C36" w:rsidTr="004847DB">
        <w:tc>
          <w:tcPr>
            <w:tcW w:w="1530" w:type="dxa"/>
          </w:tcPr>
          <w:p w:rsidR="00467C36" w:rsidRPr="00467C36" w:rsidRDefault="00467C36" w:rsidP="00D94E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467C36">
              <w:rPr>
                <w:rFonts w:ascii="Times New Roman" w:eastAsiaTheme="minorEastAsia" w:hAnsi="Times New Roman" w:cs="Times New Roman"/>
                <w:sz w:val="20"/>
                <w:szCs w:val="24"/>
              </w:rPr>
              <w:t>ПК-58</w:t>
            </w:r>
          </w:p>
        </w:tc>
        <w:tc>
          <w:tcPr>
            <w:tcW w:w="8566" w:type="dxa"/>
          </w:tcPr>
          <w:p w:rsidR="00467C36" w:rsidRDefault="005508FD" w:rsidP="00467C36">
            <w:pPr>
              <w:rPr>
                <w:bCs/>
                <w:smallCaps/>
                <w:sz w:val="20"/>
                <w:szCs w:val="20"/>
              </w:rPr>
            </w:pPr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участвовать в производственном процессе выхода издания, теле-, </w:t>
            </w:r>
            <w:r w:rsidRPr="005508FD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ради</w:t>
            </w:r>
            <w:proofErr w:type="gramStart"/>
            <w:r w:rsidRPr="005508FD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>о-</w:t>
            </w:r>
            <w:proofErr w:type="gramEnd"/>
            <w:r w:rsidRPr="005508FD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eastAsia="en-US"/>
              </w:rPr>
              <w:t xml:space="preserve"> программы (верстке номера или программы, монтаже аудио-, </w:t>
            </w:r>
            <w:r w:rsidRPr="005508F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видеоматериала) в соответствии с технологическим циклом на базе современных технологий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</w:tbl>
    <w:p w:rsidR="00290D1F" w:rsidRDefault="00290D1F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EC6646" w:rsidRDefault="00EC6646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Default="00D94E55" w:rsidP="008C727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eastAsiaTheme="minorEastAsia"/>
          <w:noProof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5973445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5" w:name="page11"/>
      <w:bookmarkEnd w:id="5"/>
      <w:r w:rsidRPr="00D94E55">
        <w:rPr>
          <w:rFonts w:eastAsiaTheme="minorEastAsia"/>
          <w:noProof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5655945</wp:posOffset>
            </wp:positionH>
            <wp:positionV relativeFrom="paragraph">
              <wp:posOffset>-2898140</wp:posOffset>
            </wp:positionV>
            <wp:extent cx="6350" cy="6350"/>
            <wp:effectExtent l="0" t="0" r="0" b="0"/>
            <wp:wrapNone/>
            <wp:docPr id="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6" w:name="page13"/>
      <w:bookmarkStart w:id="7" w:name="page15"/>
      <w:bookmarkEnd w:id="6"/>
      <w:bookmarkEnd w:id="7"/>
      <w:r w:rsidRPr="00D94E55">
        <w:rPr>
          <w:rFonts w:eastAsiaTheme="minorEastAsia"/>
          <w:noProof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5655945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8" w:name="page17"/>
      <w:bookmarkEnd w:id="8"/>
      <w:r w:rsidRPr="00D94E55">
        <w:rPr>
          <w:rFonts w:eastAsiaTheme="minorEastAsia"/>
          <w:noProof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5655945</wp:posOffset>
            </wp:positionH>
            <wp:positionV relativeFrom="paragraph">
              <wp:posOffset>-3032760</wp:posOffset>
            </wp:positionV>
            <wp:extent cx="6350" cy="6350"/>
            <wp:effectExtent l="0" t="0" r="0" b="0"/>
            <wp:wrapNone/>
            <wp:docPr id="4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4E55">
        <w:rPr>
          <w:rFonts w:eastAsiaTheme="minorEastAsia"/>
          <w:noProof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5655945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4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9" w:name="page19"/>
      <w:bookmarkEnd w:id="9"/>
    </w:p>
    <w:p w:rsidR="00046545" w:rsidRDefault="00046545" w:rsidP="00D9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C6646" w:rsidRPr="004264FD" w:rsidRDefault="00EC6646" w:rsidP="00EC6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="002405E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4264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6646" w:rsidRDefault="00EC6646" w:rsidP="00EC6646">
      <w:pPr>
        <w:widowControl w:val="0"/>
        <w:autoSpaceDE w:val="0"/>
        <w:autoSpaceDN w:val="0"/>
        <w:adjustRightInd w:val="0"/>
        <w:spacing w:after="0" w:line="240" w:lineRule="auto"/>
        <w:ind w:left="-851" w:right="-572"/>
        <w:rPr>
          <w:rFonts w:ascii="Times New Roman" w:eastAsiaTheme="minorEastAsia" w:hAnsi="Times New Roman" w:cs="Times New Roman"/>
          <w:sz w:val="24"/>
          <w:szCs w:val="24"/>
        </w:rPr>
      </w:pPr>
    </w:p>
    <w:p w:rsidR="00EC6646" w:rsidRDefault="00EC6646" w:rsidP="00EC6646">
      <w:pPr>
        <w:widowControl w:val="0"/>
        <w:autoSpaceDE w:val="0"/>
        <w:autoSpaceDN w:val="0"/>
        <w:adjustRightInd w:val="0"/>
        <w:spacing w:after="0" w:line="240" w:lineRule="auto"/>
        <w:ind w:left="-851" w:right="-572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Учебные дисциплины и компетенции,     </w:t>
      </w:r>
    </w:p>
    <w:p w:rsidR="00EC6646" w:rsidRPr="00EC6646" w:rsidRDefault="00EC6646" w:rsidP="00EC6646">
      <w:pPr>
        <w:widowControl w:val="0"/>
        <w:autoSpaceDE w:val="0"/>
        <w:autoSpaceDN w:val="0"/>
        <w:adjustRightInd w:val="0"/>
        <w:spacing w:after="0" w:line="240" w:lineRule="auto"/>
        <w:ind w:left="3397" w:right="-572" w:firstLine="143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приобретаемые в процессе их освоения</w:t>
      </w:r>
    </w:p>
    <w:p w:rsidR="00EC6646" w:rsidRDefault="00EC6646" w:rsidP="00EC6646">
      <w:pPr>
        <w:widowControl w:val="0"/>
        <w:autoSpaceDE w:val="0"/>
        <w:autoSpaceDN w:val="0"/>
        <w:adjustRightInd w:val="0"/>
        <w:spacing w:after="0" w:line="240" w:lineRule="auto"/>
        <w:ind w:left="-851" w:right="-572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C6646" w:rsidRDefault="00EC6646" w:rsidP="00EC6646">
      <w:pPr>
        <w:widowControl w:val="0"/>
        <w:autoSpaceDE w:val="0"/>
        <w:autoSpaceDN w:val="0"/>
        <w:adjustRightInd w:val="0"/>
        <w:spacing w:after="0" w:line="240" w:lineRule="auto"/>
        <w:ind w:left="-851" w:right="-572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CellMar>
          <w:left w:w="57" w:type="dxa"/>
          <w:right w:w="57" w:type="dxa"/>
        </w:tblCellMar>
        <w:tblLook w:val="04A0"/>
      </w:tblPr>
      <w:tblGrid>
        <w:gridCol w:w="1234"/>
        <w:gridCol w:w="3101"/>
        <w:gridCol w:w="876"/>
        <w:gridCol w:w="877"/>
        <w:gridCol w:w="877"/>
        <w:gridCol w:w="877"/>
        <w:gridCol w:w="877"/>
        <w:gridCol w:w="750"/>
      </w:tblGrid>
      <w:tr w:rsidR="00EC6646" w:rsidTr="001952A3">
        <w:tc>
          <w:tcPr>
            <w:tcW w:w="637" w:type="pct"/>
          </w:tcPr>
          <w:p w:rsidR="00EC6646" w:rsidRDefault="00EC6646" w:rsidP="00AC2EC6">
            <w:pPr>
              <w:ind w:left="390"/>
              <w:rPr>
                <w:sz w:val="24"/>
              </w:rPr>
            </w:pPr>
          </w:p>
        </w:tc>
        <w:tc>
          <w:tcPr>
            <w:tcW w:w="1640" w:type="pct"/>
          </w:tcPr>
          <w:p w:rsidR="00EC6646" w:rsidRPr="006D6C6F" w:rsidRDefault="00EC6646" w:rsidP="00AC2EC6">
            <w:r w:rsidRPr="006D6C6F">
              <w:rPr>
                <w:b/>
              </w:rPr>
              <w:t>Гуманитарный цикл</w:t>
            </w:r>
          </w:p>
        </w:tc>
        <w:tc>
          <w:tcPr>
            <w:tcW w:w="465" w:type="pct"/>
          </w:tcPr>
          <w:p w:rsidR="00EC6646" w:rsidRDefault="00EC6646" w:rsidP="00AC2EC6">
            <w:pPr>
              <w:rPr>
                <w:sz w:val="24"/>
              </w:rPr>
            </w:pPr>
          </w:p>
        </w:tc>
        <w:tc>
          <w:tcPr>
            <w:tcW w:w="465" w:type="pct"/>
          </w:tcPr>
          <w:p w:rsidR="00EC6646" w:rsidRDefault="00EC6646" w:rsidP="00AC2EC6">
            <w:pPr>
              <w:rPr>
                <w:sz w:val="24"/>
              </w:rPr>
            </w:pPr>
          </w:p>
        </w:tc>
        <w:tc>
          <w:tcPr>
            <w:tcW w:w="465" w:type="pct"/>
          </w:tcPr>
          <w:p w:rsidR="00EC6646" w:rsidRDefault="00EC6646" w:rsidP="00AC2EC6">
            <w:pPr>
              <w:rPr>
                <w:sz w:val="24"/>
              </w:rPr>
            </w:pPr>
          </w:p>
        </w:tc>
        <w:tc>
          <w:tcPr>
            <w:tcW w:w="465" w:type="pct"/>
          </w:tcPr>
          <w:p w:rsidR="00EC6646" w:rsidRDefault="00EC6646" w:rsidP="00AC2EC6">
            <w:pPr>
              <w:rPr>
                <w:sz w:val="24"/>
              </w:rPr>
            </w:pPr>
          </w:p>
        </w:tc>
        <w:tc>
          <w:tcPr>
            <w:tcW w:w="465" w:type="pct"/>
          </w:tcPr>
          <w:p w:rsidR="00EC6646" w:rsidRDefault="00EC6646" w:rsidP="00AC2EC6">
            <w:pPr>
              <w:rPr>
                <w:sz w:val="24"/>
              </w:rPr>
            </w:pPr>
          </w:p>
        </w:tc>
        <w:tc>
          <w:tcPr>
            <w:tcW w:w="398" w:type="pct"/>
          </w:tcPr>
          <w:p w:rsidR="00EC6646" w:rsidRDefault="00EC6646" w:rsidP="00AC2EC6">
            <w:pPr>
              <w:rPr>
                <w:sz w:val="24"/>
              </w:rPr>
            </w:pP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.Б.1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История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ОК-2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ОК-5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ОК-13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.Б.2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Философия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ОК-3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ОК-5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ОК-13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.Б.3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Иностранный язык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ОК-18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ПК-31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.Б.4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Правоведение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ПК-13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ПК-14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ОК-6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ОК-7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.Б.5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Психология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ОК-2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ПК-17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.Б.6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Социология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ПК-14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ПК-16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ПК-40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ПК-50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.Б.7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Культурология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ОК-2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ОК-8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ОК-13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.Б.8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Политология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ПК-14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ПК-16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ПК-43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.Б.9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Экономика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ПК-10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ПК-18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.Б.10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Русский язык и культура речи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ОК-17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ПК-30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ОК-8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.Б.11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Культурно-религиозное наследие России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ОК-5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ОК-8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ОК-13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.В.ОД.1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Социология журналистики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ОК-9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ПК-14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ПК-16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ПК-50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ПК-53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.В.ОД.2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Психология журналистики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ОК-10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ПК-17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ПК-55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.В.ОД.3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Иностранный язык профессионального общения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ОК-18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ПК-31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.В.ДВ.1.1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Риторика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ОК-11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ОК-17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.В.ДВ.1.2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Деловое общение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ОК-11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ОК-17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.В.ДВ.2.1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proofErr w:type="spellStart"/>
            <w:r w:rsidRPr="006D6C6F">
              <w:rPr>
                <w:rFonts w:eastAsia="Times New Roman" w:cstheme="minorHAnsi"/>
                <w:color w:val="000000"/>
                <w:szCs w:val="18"/>
              </w:rPr>
              <w:t>Конфликтология</w:t>
            </w:r>
            <w:proofErr w:type="spellEnd"/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ОК-2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.В.ДВ.2.2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Теория государства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ОК-2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.В.ДВ.3.1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История мировых религий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ОК-3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ОК-5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RPr="006D6C6F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.В.ДВ.3.2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Философия религии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ОК-3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ОК-5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b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b/>
                <w:color w:val="000000"/>
                <w:szCs w:val="18"/>
              </w:rPr>
              <w:t>Математический и естествен-</w:t>
            </w:r>
          </w:p>
          <w:p w:rsidR="00EC6646" w:rsidRPr="006D6C6F" w:rsidRDefault="00EC6646" w:rsidP="00AC2EC6">
            <w:pPr>
              <w:rPr>
                <w:rFonts w:eastAsia="Times New Roman" w:cstheme="minorHAnsi"/>
                <w:b/>
                <w:color w:val="000000"/>
                <w:szCs w:val="18"/>
              </w:rPr>
            </w:pPr>
            <w:proofErr w:type="spellStart"/>
            <w:r w:rsidRPr="006D6C6F">
              <w:rPr>
                <w:rFonts w:eastAsia="Times New Roman" w:cstheme="minorHAnsi"/>
                <w:b/>
                <w:color w:val="000000"/>
                <w:szCs w:val="18"/>
              </w:rPr>
              <w:t>нонаучный</w:t>
            </w:r>
            <w:proofErr w:type="spellEnd"/>
            <w:r w:rsidRPr="006D6C6F">
              <w:rPr>
                <w:rFonts w:eastAsia="Times New Roman" w:cstheme="minorHAnsi"/>
                <w:b/>
                <w:color w:val="000000"/>
                <w:szCs w:val="18"/>
              </w:rPr>
              <w:t xml:space="preserve"> цикл</w:t>
            </w: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lastRenderedPageBreak/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2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.Б.1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Концепция современного естествознания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ОК-5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ОК-15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2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.Б.2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Современные информационные технологии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ОК-16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ОК-19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ПК-24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ПК-29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ПК-43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2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.В.ДВ.1.1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Телекоммуникационные и компьютерные технологии в журналистике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ПК-33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ОК-10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ОК-19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ПК-9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ПК-24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ПК-29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2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.В.ДВ.1.2</w:t>
            </w: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Компьютерная верстка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ОК-10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ОК-19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ПК-29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ПК-32</w:t>
            </w:r>
          </w:p>
        </w:tc>
        <w:tc>
          <w:tcPr>
            <w:tcW w:w="465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ПК-33</w:t>
            </w:r>
          </w:p>
        </w:tc>
        <w:tc>
          <w:tcPr>
            <w:tcW w:w="398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ПК-34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40" w:type="pct"/>
            <w:vAlign w:val="center"/>
          </w:tcPr>
          <w:p w:rsidR="00EC6646" w:rsidRPr="006D6C6F" w:rsidRDefault="00EC6646" w:rsidP="00AC2EC6">
            <w:pPr>
              <w:rPr>
                <w:rFonts w:eastAsia="Times New Roman" w:cstheme="minorHAnsi"/>
                <w:color w:val="000000"/>
                <w:sz w:val="24"/>
                <w:szCs w:val="18"/>
              </w:rPr>
            </w:pPr>
            <w:r w:rsidRPr="006D6C6F">
              <w:rPr>
                <w:rFonts w:eastAsia="Times New Roman" w:cstheme="minorHAnsi"/>
                <w:b/>
                <w:bCs/>
                <w:color w:val="000000"/>
                <w:sz w:val="24"/>
                <w:szCs w:val="18"/>
              </w:rPr>
              <w:t>Профессиональный цикл</w:t>
            </w: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Б3.Б.1</w:t>
            </w:r>
          </w:p>
        </w:tc>
        <w:tc>
          <w:tcPr>
            <w:tcW w:w="1640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Основы теории журналистики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ОК-11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ПК-1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ПК-2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ПК-4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ПК-25</w:t>
            </w:r>
          </w:p>
        </w:tc>
        <w:tc>
          <w:tcPr>
            <w:tcW w:w="398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ПК-26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Б3.Б.2</w:t>
            </w:r>
          </w:p>
        </w:tc>
        <w:tc>
          <w:tcPr>
            <w:tcW w:w="1640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Введение в специальность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ОК-6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ОК-8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ОК-9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ОК-11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ПК-1</w:t>
            </w:r>
          </w:p>
        </w:tc>
        <w:tc>
          <w:tcPr>
            <w:tcW w:w="398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ПК-2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Б3.Б.3</w:t>
            </w:r>
          </w:p>
        </w:tc>
        <w:tc>
          <w:tcPr>
            <w:tcW w:w="1640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История отечественной литературы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ОК-1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ОК-2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ПК-5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Б3.Б.4</w:t>
            </w:r>
          </w:p>
        </w:tc>
        <w:tc>
          <w:tcPr>
            <w:tcW w:w="1640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История зарубежной литературы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ОК-1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ОК-2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ПК-6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Б3.Б.5</w:t>
            </w:r>
          </w:p>
        </w:tc>
        <w:tc>
          <w:tcPr>
            <w:tcW w:w="1640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Основы теории литературы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ОК-1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ОК-2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ПК-1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ПК-5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ПК-6</w:t>
            </w:r>
          </w:p>
        </w:tc>
        <w:tc>
          <w:tcPr>
            <w:tcW w:w="398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ПК-22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Б3.Б.6</w:t>
            </w:r>
          </w:p>
        </w:tc>
        <w:tc>
          <w:tcPr>
            <w:tcW w:w="1640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Система СМИ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ОК-6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ПК-3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ПК-7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ПК-9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ПК-19</w:t>
            </w:r>
          </w:p>
        </w:tc>
        <w:tc>
          <w:tcPr>
            <w:tcW w:w="398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Б3.Б.7</w:t>
            </w:r>
          </w:p>
        </w:tc>
        <w:tc>
          <w:tcPr>
            <w:tcW w:w="1640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Современный русский язык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ОК-4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ОК-17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ПК-30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Б3.Б.8</w:t>
            </w:r>
          </w:p>
        </w:tc>
        <w:tc>
          <w:tcPr>
            <w:tcW w:w="1640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Безопасность жизнедеятельности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ОК-10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ОК-15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Б3.Б.9</w:t>
            </w:r>
          </w:p>
        </w:tc>
        <w:tc>
          <w:tcPr>
            <w:tcW w:w="1640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Основы журналистской деятельности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ПК-21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ПК-39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ПК-40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ПК-50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ПК-51</w:t>
            </w:r>
          </w:p>
        </w:tc>
        <w:tc>
          <w:tcPr>
            <w:tcW w:w="398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ПК-52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Б3.Б.10</w:t>
            </w:r>
          </w:p>
        </w:tc>
        <w:tc>
          <w:tcPr>
            <w:tcW w:w="1640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Логика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ОК-2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ОК-4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ОК-13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Б3.Б.11</w:t>
            </w:r>
          </w:p>
        </w:tc>
        <w:tc>
          <w:tcPr>
            <w:tcW w:w="1640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Основы теории коммуникации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ОК-1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ОК-2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ОК-6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ОК-11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ПК-4</w:t>
            </w:r>
          </w:p>
        </w:tc>
        <w:tc>
          <w:tcPr>
            <w:tcW w:w="398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ПК-25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Б3.Б.12</w:t>
            </w:r>
          </w:p>
        </w:tc>
        <w:tc>
          <w:tcPr>
            <w:tcW w:w="1640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>
              <w:rPr>
                <w:rFonts w:eastAsia="Times New Roman" w:cstheme="minorHAnsi"/>
                <w:color w:val="000000"/>
                <w:szCs w:val="18"/>
              </w:rPr>
              <w:t>Стилистика и лите</w:t>
            </w:r>
            <w:r w:rsidRPr="00C620BA">
              <w:rPr>
                <w:rFonts w:eastAsia="Times New Roman" w:cstheme="minorHAnsi"/>
                <w:color w:val="000000"/>
                <w:szCs w:val="18"/>
              </w:rPr>
              <w:t>ратурное редактирование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ОК-17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ПК-30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ПК-42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ПК-51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Б3.Б.13</w:t>
            </w:r>
          </w:p>
        </w:tc>
        <w:tc>
          <w:tcPr>
            <w:tcW w:w="1640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История отечественной журналистики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ОК-6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ОК-9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ПК-1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ПК-5</w:t>
            </w:r>
          </w:p>
        </w:tc>
        <w:tc>
          <w:tcPr>
            <w:tcW w:w="465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ПК-22</w:t>
            </w:r>
          </w:p>
        </w:tc>
        <w:tc>
          <w:tcPr>
            <w:tcW w:w="398" w:type="pct"/>
            <w:vAlign w:val="center"/>
          </w:tcPr>
          <w:p w:rsidR="00EC6646" w:rsidRPr="00C620B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Б3.Б.14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История зарубежной журналистики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ОК-6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ОК-9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ПК-6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ПК-22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Б3.Б.15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Профессиональная этика журналиста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ОК-5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ПК-11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ПК-12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Б3.Б.16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Правовые основы журналистики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ОК-6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ОК-7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ОК-16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ПК-11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ПК-14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ПК-36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Б3.Б.17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Профессиональные творческие студии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ПК-42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ПК-48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ПК-53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ПК-47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ПК-54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Б3.Б.18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Техника и технология СМИ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ПК-19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ПК-7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ПК-21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ПК-25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ПК-37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Б3.В.ОД.1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Новостная журналистика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ОК-16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ПК-17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ПК-15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ПК-26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ПК-27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ПК-39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Б3.В.ОД.2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Международная журналистика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ОК-2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ПК-11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ПК-12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ПК-38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ПК-43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Б3.В.ОД.3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Россия в системе международных хозяйственных связей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ОК-14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ПК-10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ПК-14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Б3.В.ОД.4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Основы творческой деятельности журналиста-международника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ОК-4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ОК-8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ОК-9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ПК-22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ПК-39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ПК-54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Б3.В.ОД.5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Выпуск учебных СМИ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ОК-11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ПК-21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ПК-39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ПК-44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ПК-45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ПК-47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Б3.В.ОД.6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 xml:space="preserve">Основы </w:t>
            </w:r>
            <w:proofErr w:type="spellStart"/>
            <w:r w:rsidRPr="00615E5A">
              <w:rPr>
                <w:rFonts w:eastAsia="Times New Roman" w:cstheme="minorHAnsi"/>
                <w:color w:val="000000"/>
                <w:szCs w:val="18"/>
              </w:rPr>
              <w:t>телерадиожурналистики</w:t>
            </w:r>
            <w:proofErr w:type="spellEnd"/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ОК-17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ПК-8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ПК-28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ПК-34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ПК-41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ПК-58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Б3.В.ОД.7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Основы фотожурналистики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ОК-16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ПК-21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ПК-41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Б3.В.ОД.8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Экономика и менеджмент в СМИ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ОК-14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ПК-18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ПК-20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ПК-44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ПК-45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ПК-46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Б3.В.ОД.9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Профессионально-творческий практикум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ОК-4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ОК-10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ПК-25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ПК-30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ПК-40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Б3.В.ДВ.1.1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История зарубежного искусства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ОК-5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ОК-8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Б3.В.ДВ.1.2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Культура. Искусство. СМИ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ОК-5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ОК-8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lastRenderedPageBreak/>
              <w:t>Б3.В.ДВ.2.1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 xml:space="preserve">Деятельность мировых информационных </w:t>
            </w:r>
            <w:proofErr w:type="spellStart"/>
            <w:r w:rsidRPr="00615E5A">
              <w:rPr>
                <w:rFonts w:eastAsia="Times New Roman" w:cstheme="minorHAnsi"/>
                <w:color w:val="000000"/>
                <w:szCs w:val="18"/>
              </w:rPr>
              <w:t>агенств</w:t>
            </w:r>
            <w:proofErr w:type="spellEnd"/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ОК-16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ПК-22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ПК-43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ПК-56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Б3.В.ДВ.2.2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Экономическая информация в зарубежных СМИ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ОК-16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ПК-22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ПК-43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ПК-56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Б3.В.ДВ.3.1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Дизайн печатных СМИ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ПК-41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ПК-8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ПК-9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ПК-29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ПК-58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ПК-33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Б3.В.ДВ.3.2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Основы компьютерного дизайна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ПК-9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ПК-8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ПК-41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ПК-58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ПК-29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Б3.В.ДВ.4.1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 xml:space="preserve">Основы рекламы и паблик </w:t>
            </w:r>
            <w:proofErr w:type="spellStart"/>
            <w:r w:rsidRPr="00615E5A">
              <w:rPr>
                <w:rFonts w:eastAsia="Times New Roman" w:cstheme="minorHAnsi"/>
                <w:color w:val="000000"/>
                <w:szCs w:val="18"/>
              </w:rPr>
              <w:t>рилейшнз</w:t>
            </w:r>
            <w:proofErr w:type="spellEnd"/>
            <w:r w:rsidRPr="00615E5A">
              <w:rPr>
                <w:rFonts w:eastAsia="Times New Roman" w:cstheme="minorHAnsi"/>
                <w:color w:val="000000"/>
                <w:szCs w:val="18"/>
              </w:rPr>
              <w:t xml:space="preserve"> в СМИ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ПК-16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ПК-35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ПК-36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ПК-49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ПК-56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Б3.В.ДВ.4.2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Мировая рекламная индустрия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ПК-16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ПК-35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ПК-36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ПК-49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ПК-56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Б3.В.ДВ.5.1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Экономическая география зарубежных стран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ОК-14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ПК-10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Б3.В.ДВ.5.2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Политическая география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ОК-14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ПК-10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Б3.В.ДВ.6.1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Современные международные отношения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ОК-2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ОК-4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ОК-14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Б3.В.ДВ.6.2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Политический анализ и про</w:t>
            </w:r>
            <w:r>
              <w:rPr>
                <w:rFonts w:eastAsia="Times New Roman" w:cstheme="minorHAnsi"/>
                <w:color w:val="000000"/>
                <w:szCs w:val="18"/>
              </w:rPr>
              <w:t>г</w:t>
            </w:r>
            <w:r w:rsidRPr="00615E5A">
              <w:rPr>
                <w:rFonts w:eastAsia="Times New Roman" w:cstheme="minorHAnsi"/>
                <w:color w:val="000000"/>
                <w:szCs w:val="18"/>
              </w:rPr>
              <w:t>нозирование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ОК-2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ОК-4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ОК-14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ПК-13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Б3.В.ДВ.7.1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Инновационная журналистика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ОК-18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ОК-19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ПК-28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ПК-32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ПК-34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Б3.В.ДВ.7.2</w:t>
            </w:r>
          </w:p>
        </w:tc>
        <w:tc>
          <w:tcPr>
            <w:tcW w:w="1640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Интернет-журналистика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ОК-18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ОК-19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ПК-3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ПК-58</w:t>
            </w:r>
          </w:p>
        </w:tc>
        <w:tc>
          <w:tcPr>
            <w:tcW w:w="465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ПК-24</w:t>
            </w:r>
          </w:p>
        </w:tc>
        <w:tc>
          <w:tcPr>
            <w:tcW w:w="398" w:type="pct"/>
            <w:vAlign w:val="center"/>
          </w:tcPr>
          <w:p w:rsidR="00EC6646" w:rsidRPr="00615E5A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ПК-28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40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16"/>
              </w:rPr>
            </w:pPr>
            <w:r w:rsidRPr="00BA3B30">
              <w:rPr>
                <w:rFonts w:eastAsia="Times New Roman" w:cstheme="minorHAnsi"/>
                <w:b/>
                <w:bCs/>
                <w:color w:val="000000"/>
                <w:sz w:val="24"/>
                <w:szCs w:val="16"/>
              </w:rPr>
              <w:t>Б</w:t>
            </w:r>
            <w:proofErr w:type="gramStart"/>
            <w:r w:rsidRPr="00BA3B30">
              <w:rPr>
                <w:rFonts w:eastAsia="Times New Roman" w:cstheme="minorHAnsi"/>
                <w:b/>
                <w:bCs/>
                <w:color w:val="000000"/>
                <w:sz w:val="24"/>
                <w:szCs w:val="16"/>
              </w:rPr>
              <w:t>4</w:t>
            </w:r>
            <w:proofErr w:type="gramEnd"/>
          </w:p>
        </w:tc>
        <w:tc>
          <w:tcPr>
            <w:tcW w:w="1640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18"/>
              </w:rPr>
            </w:pPr>
            <w:r w:rsidRPr="00BA3B30">
              <w:rPr>
                <w:rFonts w:eastAsia="Times New Roman" w:cstheme="minorHAnsi"/>
                <w:b/>
                <w:bCs/>
                <w:color w:val="000000"/>
                <w:sz w:val="24"/>
                <w:szCs w:val="18"/>
              </w:rPr>
              <w:t>Физическая культура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bCs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bCs/>
                <w:color w:val="000000"/>
                <w:szCs w:val="18"/>
              </w:rPr>
              <w:t>ОК-12</w:t>
            </w: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BC1EC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BC1EC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BC1EC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BC1EC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BC1EC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40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16"/>
              </w:rPr>
            </w:pPr>
            <w:r w:rsidRPr="00BA3B30">
              <w:rPr>
                <w:rFonts w:eastAsia="Times New Roman" w:cstheme="minorHAnsi"/>
                <w:b/>
                <w:bCs/>
                <w:color w:val="000000"/>
                <w:sz w:val="24"/>
                <w:szCs w:val="16"/>
              </w:rPr>
              <w:t>Б5</w:t>
            </w:r>
          </w:p>
        </w:tc>
        <w:tc>
          <w:tcPr>
            <w:tcW w:w="1640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18"/>
              </w:rPr>
            </w:pPr>
            <w:r w:rsidRPr="00BA3B30">
              <w:rPr>
                <w:rFonts w:eastAsia="Times New Roman" w:cstheme="minorHAnsi"/>
                <w:b/>
                <w:bCs/>
                <w:color w:val="000000"/>
                <w:sz w:val="24"/>
                <w:szCs w:val="18"/>
              </w:rPr>
              <w:t>Практики, НИР</w:t>
            </w: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 w:val="24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 w:val="24"/>
                <w:szCs w:val="18"/>
              </w:rPr>
              <w:t>Учебная практика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ПК-9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ПК-19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ПК-32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 w:val="24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 w:val="24"/>
                <w:szCs w:val="18"/>
              </w:rPr>
              <w:t>Первая производственная практика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ПК-20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ПК-44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ПК-46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ПК-47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ПК-52</w:t>
            </w:r>
          </w:p>
        </w:tc>
        <w:tc>
          <w:tcPr>
            <w:tcW w:w="398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ПК-49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 w:val="24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 w:val="24"/>
                <w:szCs w:val="18"/>
              </w:rPr>
              <w:t>Вторая производственная практика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ПК-20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ПК-23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ПК-29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ПК-50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ПК-48</w:t>
            </w:r>
          </w:p>
        </w:tc>
        <w:tc>
          <w:tcPr>
            <w:tcW w:w="398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  <w:tr w:rsidR="00EC6646" w:rsidTr="001952A3">
        <w:tc>
          <w:tcPr>
            <w:tcW w:w="637" w:type="pct"/>
            <w:vAlign w:val="center"/>
          </w:tcPr>
          <w:p w:rsidR="00EC6646" w:rsidRPr="00BC1EC1" w:rsidRDefault="00EC6646" w:rsidP="00AC2EC6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 w:val="24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 w:val="24"/>
                <w:szCs w:val="18"/>
              </w:rPr>
              <w:t>Преддипломная практика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ПК-23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ПК-57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ПК-58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465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EC6646" w:rsidRPr="00BA3B30" w:rsidRDefault="00EC6646" w:rsidP="00AC2EC6">
            <w:pPr>
              <w:rPr>
                <w:rFonts w:eastAsia="Times New Roman" w:cstheme="minorHAnsi"/>
                <w:color w:val="000000"/>
                <w:szCs w:val="18"/>
              </w:rPr>
            </w:pPr>
            <w:r w:rsidRPr="00BA3B30">
              <w:rPr>
                <w:rFonts w:eastAsia="Times New Roman" w:cstheme="minorHAnsi"/>
                <w:color w:val="000000"/>
                <w:szCs w:val="18"/>
              </w:rPr>
              <w:t> </w:t>
            </w:r>
          </w:p>
        </w:tc>
      </w:tr>
    </w:tbl>
    <w:p w:rsidR="00046545" w:rsidRDefault="00046545" w:rsidP="00D9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31723" w:rsidRDefault="00931723" w:rsidP="00D9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46545" w:rsidRDefault="00046545" w:rsidP="00D9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20856" w:rsidRPr="00320856" w:rsidRDefault="00320856" w:rsidP="00320856">
      <w:pPr>
        <w:pStyle w:val="21"/>
        <w:spacing w:after="0" w:line="240" w:lineRule="auto"/>
        <w:ind w:left="0" w:firstLine="567"/>
        <w:rPr>
          <w:b/>
          <w:iCs/>
        </w:rPr>
      </w:pPr>
      <w:r w:rsidRPr="00320856">
        <w:rPr>
          <w:b/>
        </w:rPr>
        <w:t xml:space="preserve">4. АННОТИРОВАННЫЙ </w:t>
      </w:r>
      <w:r w:rsidRPr="00320856">
        <w:rPr>
          <w:b/>
          <w:iCs/>
        </w:rPr>
        <w:t>УЧЕБНЫЙ ПЛАН</w:t>
      </w:r>
    </w:p>
    <w:p w:rsidR="00320856" w:rsidRPr="00320856" w:rsidRDefault="00320856" w:rsidP="0032085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454" w:rsidRDefault="00320856" w:rsidP="00A054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20856">
        <w:rPr>
          <w:rFonts w:ascii="Times New Roman" w:eastAsia="Times New Roman" w:hAnsi="Times New Roman" w:cs="Times New Roman"/>
          <w:sz w:val="24"/>
          <w:szCs w:val="24"/>
        </w:rPr>
        <w:t>Примерный учебный план по направлению подготовки</w:t>
      </w:r>
      <w:r w:rsidR="00A05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454" w:rsidRPr="00A05454">
        <w:rPr>
          <w:rFonts w:ascii="Times New Roman" w:eastAsiaTheme="minorEastAsia" w:hAnsi="Times New Roman" w:cs="Times New Roman"/>
          <w:bCs/>
          <w:sz w:val="24"/>
          <w:szCs w:val="24"/>
        </w:rPr>
        <w:t>031300.62 «Журналистика» по профилю «Международная журналистика»</w:t>
      </w:r>
    </w:p>
    <w:p w:rsidR="00A05454" w:rsidRDefault="00A05454" w:rsidP="00A054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31723" w:rsidRDefault="00931723" w:rsidP="00A054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12397" w:rsidRDefault="00195648" w:rsidP="00195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5648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="00C216A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195648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</w:p>
    <w:p w:rsidR="00612397" w:rsidRPr="00195648" w:rsidRDefault="00612397" w:rsidP="00195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6646" w:rsidRDefault="00195648" w:rsidP="001956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648">
        <w:rPr>
          <w:rFonts w:ascii="Times New Roman" w:eastAsia="Times New Roman" w:hAnsi="Times New Roman" w:cs="Times New Roman"/>
          <w:b/>
          <w:sz w:val="24"/>
          <w:szCs w:val="24"/>
        </w:rPr>
        <w:t>Бюджет времени (в неделях)</w:t>
      </w:r>
    </w:p>
    <w:p w:rsidR="00EC6646" w:rsidRPr="00195648" w:rsidRDefault="00EC6646" w:rsidP="001956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50" w:type="dxa"/>
        <w:tblInd w:w="108" w:type="dxa"/>
        <w:tblLayout w:type="fixed"/>
        <w:tblLook w:val="0000"/>
      </w:tblPr>
      <w:tblGrid>
        <w:gridCol w:w="850"/>
        <w:gridCol w:w="1320"/>
        <w:gridCol w:w="1320"/>
        <w:gridCol w:w="1080"/>
        <w:gridCol w:w="1260"/>
        <w:gridCol w:w="1268"/>
        <w:gridCol w:w="592"/>
        <w:gridCol w:w="1080"/>
        <w:gridCol w:w="780"/>
      </w:tblGrid>
      <w:tr w:rsidR="00195648" w:rsidRPr="00195648" w:rsidTr="00436B52">
        <w:trPr>
          <w:trHeight w:val="711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Курс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proofErr w:type="gramStart"/>
            <w:r w:rsidRPr="00195648">
              <w:rPr>
                <w:rFonts w:ascii="Times New Roman" w:eastAsia="Times New Roman" w:hAnsi="Times New Roman" w:cs="Times New Roman"/>
                <w:i/>
              </w:rPr>
              <w:t>Теорети-ческое</w:t>
            </w:r>
            <w:proofErr w:type="spellEnd"/>
            <w:proofErr w:type="gramEnd"/>
            <w:r w:rsidRPr="00195648">
              <w:rPr>
                <w:rFonts w:ascii="Times New Roman" w:eastAsia="Times New Roman" w:hAnsi="Times New Roman" w:cs="Times New Roman"/>
                <w:i/>
              </w:rPr>
              <w:t xml:space="preserve"> обучение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proofErr w:type="gramStart"/>
            <w:r w:rsidRPr="00195648">
              <w:rPr>
                <w:rFonts w:ascii="Times New Roman" w:eastAsia="Times New Roman" w:hAnsi="Times New Roman" w:cs="Times New Roman"/>
                <w:i/>
              </w:rPr>
              <w:t>Экзамена-ционная</w:t>
            </w:r>
            <w:proofErr w:type="spellEnd"/>
            <w:proofErr w:type="gramEnd"/>
            <w:r w:rsidRPr="00195648">
              <w:rPr>
                <w:rFonts w:ascii="Times New Roman" w:eastAsia="Times New Roman" w:hAnsi="Times New Roman" w:cs="Times New Roman"/>
                <w:i/>
              </w:rPr>
              <w:t xml:space="preserve"> сессия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56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Учебная практика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proofErr w:type="gramStart"/>
            <w:r w:rsidRPr="00195648">
              <w:rPr>
                <w:rFonts w:ascii="Times New Roman" w:eastAsia="Times New Roman" w:hAnsi="Times New Roman" w:cs="Times New Roman"/>
                <w:i/>
              </w:rPr>
              <w:t>Производ-ственная</w:t>
            </w:r>
            <w:proofErr w:type="spellEnd"/>
            <w:proofErr w:type="gramEnd"/>
            <w:r w:rsidRPr="00195648">
              <w:rPr>
                <w:rFonts w:ascii="Times New Roman" w:eastAsia="Times New Roman" w:hAnsi="Times New Roman" w:cs="Times New Roman"/>
                <w:i/>
              </w:rPr>
              <w:t xml:space="preserve"> практика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Итоговая государственная аттестация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56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Каникулы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Всего</w:t>
            </w:r>
          </w:p>
        </w:tc>
      </w:tr>
      <w:tr w:rsidR="00195648" w:rsidRPr="00195648" w:rsidTr="00436B52">
        <w:trPr>
          <w:trHeight w:val="391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proofErr w:type="gramStart"/>
            <w:r w:rsidRPr="00195648">
              <w:rPr>
                <w:rFonts w:ascii="Times New Roman" w:eastAsia="Times New Roman" w:hAnsi="Times New Roman" w:cs="Times New Roman"/>
                <w:i/>
              </w:rPr>
              <w:t>Подго-товка</w:t>
            </w:r>
            <w:proofErr w:type="spellEnd"/>
            <w:proofErr w:type="gramEnd"/>
            <w:r w:rsidRPr="00195648">
              <w:rPr>
                <w:rFonts w:ascii="Times New Roman" w:eastAsia="Times New Roman" w:hAnsi="Times New Roman" w:cs="Times New Roman"/>
                <w:i/>
              </w:rPr>
              <w:t xml:space="preserve"> ВКР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ИГА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5648" w:rsidRPr="00195648" w:rsidTr="00436B52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 xml:space="preserve">36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 4/6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 2/6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</w:t>
            </w:r>
            <w:r w:rsidR="00195648" w:rsidRPr="0019564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52</w:t>
            </w:r>
          </w:p>
        </w:tc>
      </w:tr>
      <w:tr w:rsidR="00195648" w:rsidRPr="00195648" w:rsidTr="00436B52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II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 xml:space="preserve">36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</w:t>
            </w:r>
            <w:r w:rsidR="00195648" w:rsidRPr="0019564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52</w:t>
            </w:r>
          </w:p>
        </w:tc>
      </w:tr>
      <w:tr w:rsidR="00195648" w:rsidRPr="00195648" w:rsidTr="00436B52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III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815C86" w:rsidP="0081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33</w:t>
            </w:r>
            <w:r w:rsidR="00195648" w:rsidRPr="0019564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 xml:space="preserve">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52</w:t>
            </w:r>
          </w:p>
        </w:tc>
      </w:tr>
      <w:tr w:rsidR="00195648" w:rsidRPr="00195648" w:rsidTr="00436B52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IV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27</w:t>
            </w:r>
            <w:r w:rsidR="00195648" w:rsidRPr="0019564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  <w:r w:rsidR="00195648" w:rsidRPr="0019564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95648" w:rsidRPr="00195648" w:rsidRDefault="00815C86" w:rsidP="0081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52</w:t>
            </w:r>
          </w:p>
        </w:tc>
      </w:tr>
      <w:tr w:rsidR="00195648" w:rsidRPr="00195648" w:rsidTr="00436B52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81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13</w:t>
            </w:r>
            <w:r w:rsidR="00815C86">
              <w:rPr>
                <w:rFonts w:ascii="Times New Roman" w:eastAsia="Times New Roman" w:hAnsi="Times New Roman" w:cs="Times New Roman"/>
                <w:i/>
              </w:rPr>
              <w:t>2</w:t>
            </w:r>
            <w:r w:rsidRPr="0019564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81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2</w:t>
            </w:r>
            <w:r w:rsidR="00815C86">
              <w:rPr>
                <w:rFonts w:ascii="Times New Roman" w:eastAsia="Times New Roman" w:hAnsi="Times New Roman" w:cs="Times New Roman"/>
                <w:i/>
              </w:rPr>
              <w:t>1 4/6</w:t>
            </w:r>
            <w:r w:rsidRPr="0019564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 2/6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48" w:rsidRPr="00195648" w:rsidRDefault="00815C86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81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3</w:t>
            </w:r>
            <w:r w:rsidR="00815C86">
              <w:rPr>
                <w:rFonts w:ascii="Times New Roman" w:eastAsia="Times New Roman" w:hAnsi="Times New Roman" w:cs="Times New Roman"/>
                <w:i/>
              </w:rPr>
              <w:t>1</w:t>
            </w:r>
            <w:r w:rsidRPr="0019564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648" w:rsidRPr="00195648" w:rsidRDefault="00195648" w:rsidP="001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5648">
              <w:rPr>
                <w:rFonts w:ascii="Times New Roman" w:eastAsia="Times New Roman" w:hAnsi="Times New Roman" w:cs="Times New Roman"/>
                <w:i/>
              </w:rPr>
              <w:t>208</w:t>
            </w:r>
          </w:p>
        </w:tc>
      </w:tr>
    </w:tbl>
    <w:p w:rsidR="00C216A4" w:rsidRDefault="00C216A4" w:rsidP="00426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1723" w:rsidRDefault="00931723" w:rsidP="00426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6646" w:rsidRDefault="004264FD" w:rsidP="00426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64FD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</w:t>
      </w:r>
      <w:r w:rsidR="00C216A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4264FD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:rsidR="00EC6646" w:rsidRPr="004264FD" w:rsidRDefault="00EC6646" w:rsidP="00426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64FD" w:rsidRPr="004264FD" w:rsidRDefault="004264FD" w:rsidP="004264FD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264FD">
        <w:rPr>
          <w:rFonts w:ascii="Times New Roman" w:eastAsia="Times New Roman" w:hAnsi="Times New Roman" w:cs="Times New Roman"/>
          <w:b/>
          <w:iCs/>
          <w:sz w:val="24"/>
          <w:szCs w:val="24"/>
        </w:rPr>
        <w:t>План учебного процесса</w:t>
      </w:r>
    </w:p>
    <w:p w:rsidR="001950F3" w:rsidRDefault="001950F3" w:rsidP="001950F3"/>
    <w:tbl>
      <w:tblPr>
        <w:tblStyle w:val="a4"/>
        <w:tblW w:w="10631" w:type="dxa"/>
        <w:tblInd w:w="-885" w:type="dxa"/>
        <w:tblLayout w:type="fixed"/>
        <w:tblLook w:val="04A0"/>
      </w:tblPr>
      <w:tblGrid>
        <w:gridCol w:w="1417"/>
        <w:gridCol w:w="3292"/>
        <w:gridCol w:w="941"/>
        <w:gridCol w:w="577"/>
        <w:gridCol w:w="6"/>
        <w:gridCol w:w="571"/>
        <w:gridCol w:w="509"/>
        <w:gridCol w:w="459"/>
        <w:gridCol w:w="465"/>
        <w:gridCol w:w="480"/>
        <w:gridCol w:w="8"/>
        <w:gridCol w:w="451"/>
        <w:gridCol w:w="494"/>
        <w:gridCol w:w="12"/>
        <w:gridCol w:w="468"/>
        <w:gridCol w:w="481"/>
      </w:tblGrid>
      <w:tr w:rsidR="00FC62E1" w:rsidTr="00931723">
        <w:trPr>
          <w:trHeight w:val="724"/>
        </w:trPr>
        <w:tc>
          <w:tcPr>
            <w:tcW w:w="1417" w:type="dxa"/>
            <w:vMerge w:val="restart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9574E">
              <w:rPr>
                <w:i/>
                <w:color w:val="000000"/>
                <w:sz w:val="24"/>
                <w:szCs w:val="20"/>
              </w:rPr>
              <w:t xml:space="preserve">№ </w:t>
            </w:r>
            <w:proofErr w:type="gramStart"/>
            <w:r w:rsidRPr="00E9574E">
              <w:rPr>
                <w:i/>
                <w:color w:val="000000"/>
                <w:sz w:val="24"/>
                <w:szCs w:val="20"/>
              </w:rPr>
              <w:t>п</w:t>
            </w:r>
            <w:proofErr w:type="gramEnd"/>
            <w:r w:rsidRPr="00E9574E">
              <w:rPr>
                <w:i/>
                <w:color w:val="000000"/>
                <w:sz w:val="24"/>
                <w:szCs w:val="20"/>
              </w:rPr>
              <w:t>/п</w:t>
            </w:r>
          </w:p>
        </w:tc>
        <w:tc>
          <w:tcPr>
            <w:tcW w:w="3292" w:type="dxa"/>
            <w:vMerge w:val="restart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9574E">
              <w:rPr>
                <w:i/>
                <w:color w:val="000000"/>
                <w:sz w:val="24"/>
                <w:szCs w:val="20"/>
              </w:rPr>
              <w:t>Наименование  разделов ООП, специальностей/специализаций, модулей, дисциплин</w:t>
            </w:r>
          </w:p>
        </w:tc>
        <w:tc>
          <w:tcPr>
            <w:tcW w:w="941" w:type="dxa"/>
            <w:vMerge w:val="restart"/>
          </w:tcPr>
          <w:tbl>
            <w:tblPr>
              <w:tblW w:w="0" w:type="auto"/>
              <w:tblInd w:w="24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80"/>
              <w:gridCol w:w="560"/>
            </w:tblGrid>
            <w:tr w:rsidR="00FC62E1" w:rsidTr="00612397">
              <w:trPr>
                <w:trHeight w:val="236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C62E1" w:rsidRPr="00E9574E" w:rsidTr="00612397">
              <w:trPr>
                <w:trHeight w:val="132"/>
              </w:trPr>
              <w:tc>
                <w:tcPr>
                  <w:tcW w:w="2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  <w:vAlign w:val="bottom"/>
                </w:tcPr>
                <w:p w:rsidR="00FC62E1" w:rsidRPr="00E9574E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9574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Форма </w:t>
                  </w:r>
                  <w:proofErr w:type="gramStart"/>
                  <w:r w:rsidRPr="00E9574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промежуточной</w:t>
                  </w:r>
                  <w:proofErr w:type="gramEnd"/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Pr="00E9574E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11"/>
                    </w:rPr>
                  </w:pPr>
                </w:p>
              </w:tc>
            </w:tr>
            <w:tr w:rsidR="00FC62E1" w:rsidRPr="00E9574E" w:rsidTr="00612397">
              <w:trPr>
                <w:trHeight w:val="132"/>
              </w:trPr>
              <w:tc>
                <w:tcPr>
                  <w:tcW w:w="2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Pr="00E9574E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11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Pr="00E9574E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11"/>
                    </w:rPr>
                  </w:pPr>
                </w:p>
              </w:tc>
            </w:tr>
            <w:tr w:rsidR="00FC62E1" w:rsidRPr="00E9574E" w:rsidTr="00612397">
              <w:trPr>
                <w:trHeight w:val="276"/>
              </w:trPr>
              <w:tc>
                <w:tcPr>
                  <w:tcW w:w="2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Pr="00E9574E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  <w:vAlign w:val="bottom"/>
                </w:tcPr>
                <w:p w:rsidR="00FC62E1" w:rsidRPr="00E9574E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9574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аттестации</w:t>
                  </w:r>
                </w:p>
              </w:tc>
            </w:tr>
            <w:tr w:rsidR="00FC62E1" w:rsidTr="00612397">
              <w:trPr>
                <w:trHeight w:val="216"/>
              </w:trPr>
              <w:tc>
                <w:tcPr>
                  <w:tcW w:w="2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C62E1" w:rsidTr="00612397">
              <w:trPr>
                <w:trHeight w:val="67"/>
              </w:trPr>
              <w:tc>
                <w:tcPr>
                  <w:tcW w:w="2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5"/>
                      <w:szCs w:val="5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5"/>
                      <w:szCs w:val="5"/>
                    </w:rPr>
                  </w:pPr>
                </w:p>
              </w:tc>
            </w:tr>
            <w:tr w:rsidR="00FC62E1" w:rsidTr="00612397">
              <w:trPr>
                <w:trHeight w:val="172"/>
              </w:trPr>
              <w:tc>
                <w:tcPr>
                  <w:tcW w:w="2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C62E1" w:rsidTr="00612397">
              <w:trPr>
                <w:trHeight w:val="72"/>
              </w:trPr>
              <w:tc>
                <w:tcPr>
                  <w:tcW w:w="2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</w:tc>
            </w:tr>
            <w:tr w:rsidR="00FC62E1" w:rsidTr="00612397">
              <w:trPr>
                <w:trHeight w:val="264"/>
              </w:trPr>
              <w:tc>
                <w:tcPr>
                  <w:tcW w:w="2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62E1" w:rsidTr="00612397">
              <w:trPr>
                <w:trHeight w:val="856"/>
              </w:trPr>
              <w:tc>
                <w:tcPr>
                  <w:tcW w:w="2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62E1" w:rsidRDefault="00FC62E1" w:rsidP="00612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1154" w:type="dxa"/>
            <w:gridSpan w:val="3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3827" w:type="dxa"/>
            <w:gridSpan w:val="10"/>
          </w:tcPr>
          <w:p w:rsidR="00FC62E1" w:rsidRDefault="00FC62E1" w:rsidP="00612397">
            <w:pPr>
              <w:ind w:right="28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</w:t>
            </w:r>
            <w:r w:rsidRPr="00AB7155">
              <w:rPr>
                <w:i/>
                <w:sz w:val="24"/>
              </w:rPr>
              <w:t xml:space="preserve">Распределение по курсам и </w:t>
            </w:r>
            <w:r>
              <w:rPr>
                <w:i/>
                <w:sz w:val="24"/>
              </w:rPr>
              <w:t xml:space="preserve">  </w:t>
            </w:r>
          </w:p>
          <w:p w:rsidR="00FC62E1" w:rsidRDefault="00FC62E1" w:rsidP="00612397">
            <w:pPr>
              <w:ind w:right="283"/>
              <w:rPr>
                <w:sz w:val="24"/>
              </w:rPr>
            </w:pPr>
            <w:r>
              <w:rPr>
                <w:i/>
                <w:sz w:val="24"/>
              </w:rPr>
              <w:t xml:space="preserve">                     семестрам          </w:t>
            </w:r>
          </w:p>
        </w:tc>
      </w:tr>
      <w:tr w:rsidR="00FC62E1" w:rsidTr="00931723">
        <w:trPr>
          <w:trHeight w:val="435"/>
        </w:trPr>
        <w:tc>
          <w:tcPr>
            <w:tcW w:w="1417" w:type="dxa"/>
            <w:vMerge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vMerge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 w:val="restart"/>
            <w:textDirection w:val="btLr"/>
            <w:vAlign w:val="bottom"/>
          </w:tcPr>
          <w:p w:rsidR="00FC62E1" w:rsidRPr="00D94E55" w:rsidRDefault="00FC62E1" w:rsidP="006123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957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 зачетных единицах</w:t>
            </w:r>
          </w:p>
        </w:tc>
        <w:tc>
          <w:tcPr>
            <w:tcW w:w="571" w:type="dxa"/>
            <w:vMerge w:val="restart"/>
            <w:textDirection w:val="btLr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957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Всего в часах</w:t>
            </w:r>
          </w:p>
        </w:tc>
        <w:tc>
          <w:tcPr>
            <w:tcW w:w="968" w:type="dxa"/>
            <w:gridSpan w:val="2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1 курс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45" w:type="dxa"/>
            <w:gridSpan w:val="2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953" w:type="dxa"/>
            <w:gridSpan w:val="3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961" w:type="dxa"/>
            <w:gridSpan w:val="3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4 курс</w:t>
            </w:r>
          </w:p>
        </w:tc>
      </w:tr>
      <w:tr w:rsidR="00FC62E1" w:rsidTr="00931723">
        <w:trPr>
          <w:trHeight w:val="1590"/>
        </w:trPr>
        <w:tc>
          <w:tcPr>
            <w:tcW w:w="1417" w:type="dxa"/>
            <w:vMerge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vMerge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extDirection w:val="btLr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vMerge/>
            <w:textDirection w:val="btLr"/>
            <w:vAlign w:val="bottom"/>
          </w:tcPr>
          <w:p w:rsidR="00FC62E1" w:rsidRPr="00E9574E" w:rsidRDefault="00FC62E1" w:rsidP="00612397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44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extDirection w:val="btLr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1 СЕМ.</w:t>
            </w:r>
          </w:p>
        </w:tc>
        <w:tc>
          <w:tcPr>
            <w:tcW w:w="459" w:type="dxa"/>
            <w:textDirection w:val="btLr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2 СЕМ.</w:t>
            </w:r>
          </w:p>
        </w:tc>
        <w:tc>
          <w:tcPr>
            <w:tcW w:w="465" w:type="dxa"/>
            <w:textDirection w:val="btLr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3 СЕМ.</w:t>
            </w:r>
          </w:p>
        </w:tc>
        <w:tc>
          <w:tcPr>
            <w:tcW w:w="480" w:type="dxa"/>
            <w:textDirection w:val="btLr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4 СЕМ.</w:t>
            </w:r>
          </w:p>
        </w:tc>
        <w:tc>
          <w:tcPr>
            <w:tcW w:w="459" w:type="dxa"/>
            <w:gridSpan w:val="2"/>
            <w:textDirection w:val="btLr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5 СЕМ.</w:t>
            </w:r>
          </w:p>
        </w:tc>
        <w:tc>
          <w:tcPr>
            <w:tcW w:w="494" w:type="dxa"/>
            <w:textDirection w:val="btLr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6 СЕМ.</w:t>
            </w:r>
          </w:p>
        </w:tc>
        <w:tc>
          <w:tcPr>
            <w:tcW w:w="480" w:type="dxa"/>
            <w:gridSpan w:val="2"/>
            <w:textDirection w:val="btLr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7 СЕМ.</w:t>
            </w:r>
          </w:p>
        </w:tc>
        <w:tc>
          <w:tcPr>
            <w:tcW w:w="481" w:type="dxa"/>
            <w:textDirection w:val="btLr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8 СЕМ.</w:t>
            </w: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71E8" w:rsidRDefault="00FC62E1" w:rsidP="00612397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6171E8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2" w:type="dxa"/>
            <w:vAlign w:val="center"/>
          </w:tcPr>
          <w:p w:rsidR="00FC62E1" w:rsidRPr="006171E8" w:rsidRDefault="00FC62E1" w:rsidP="0061239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171E8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vAlign w:val="center"/>
          </w:tcPr>
          <w:p w:rsidR="00FC62E1" w:rsidRPr="006171E8" w:rsidRDefault="00FC62E1" w:rsidP="00612397">
            <w:pPr>
              <w:jc w:val="center"/>
              <w:rPr>
                <w:bCs/>
                <w:i/>
                <w:sz w:val="20"/>
                <w:szCs w:val="20"/>
              </w:rPr>
            </w:pPr>
            <w:r w:rsidRPr="006171E8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77" w:type="dxa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465" w:type="dxa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88" w:type="dxa"/>
            <w:gridSpan w:val="2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451" w:type="dxa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  <w:gridSpan w:val="2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" w:type="dxa"/>
            <w:vAlign w:val="center"/>
          </w:tcPr>
          <w:p w:rsidR="00FC62E1" w:rsidRPr="006171E8" w:rsidRDefault="00FC62E1" w:rsidP="00612397">
            <w:pPr>
              <w:jc w:val="center"/>
              <w:rPr>
                <w:bCs/>
                <w:i/>
                <w:color w:val="000000"/>
                <w:spacing w:val="-2"/>
                <w:sz w:val="20"/>
                <w:szCs w:val="20"/>
              </w:rPr>
            </w:pPr>
            <w:r w:rsidRPr="006171E8">
              <w:rPr>
                <w:bCs/>
                <w:i/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481" w:type="dxa"/>
            <w:vAlign w:val="center"/>
          </w:tcPr>
          <w:p w:rsidR="00FC62E1" w:rsidRPr="006171E8" w:rsidRDefault="00FC62E1" w:rsidP="0061239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6171E8">
              <w:rPr>
                <w:i/>
                <w:color w:val="000000"/>
                <w:sz w:val="20"/>
                <w:szCs w:val="20"/>
              </w:rPr>
              <w:t>13</w:t>
            </w:r>
          </w:p>
        </w:tc>
      </w:tr>
      <w:tr w:rsidR="00FC62E1" w:rsidTr="00931723">
        <w:tc>
          <w:tcPr>
            <w:tcW w:w="4709" w:type="dxa"/>
            <w:gridSpan w:val="2"/>
            <w:vAlign w:val="center"/>
          </w:tcPr>
          <w:p w:rsidR="00FC62E1" w:rsidRDefault="00FC62E1" w:rsidP="00612397">
            <w:pPr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     Б</w:t>
            </w:r>
            <w:proofErr w:type="gramStart"/>
            <w:r>
              <w:rPr>
                <w:i/>
                <w:sz w:val="24"/>
              </w:rPr>
              <w:t>1</w:t>
            </w:r>
            <w:proofErr w:type="gramEnd"/>
            <w:r>
              <w:rPr>
                <w:i/>
                <w:sz w:val="24"/>
              </w:rPr>
              <w:t>.</w:t>
            </w:r>
            <w:r w:rsidRPr="006D624B">
              <w:rPr>
                <w:b/>
                <w:i/>
                <w:sz w:val="24"/>
              </w:rPr>
              <w:t xml:space="preserve"> Гуманитарный, социальный и </w:t>
            </w:r>
            <w:r>
              <w:rPr>
                <w:b/>
                <w:i/>
                <w:sz w:val="24"/>
              </w:rPr>
              <w:t xml:space="preserve">      </w:t>
            </w:r>
          </w:p>
          <w:p w:rsidR="00FC62E1" w:rsidRPr="006171E8" w:rsidRDefault="00FC62E1" w:rsidP="00612397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sz w:val="24"/>
              </w:rPr>
              <w:t xml:space="preserve">               экономический цикл</w:t>
            </w:r>
          </w:p>
        </w:tc>
        <w:tc>
          <w:tcPr>
            <w:tcW w:w="941" w:type="dxa"/>
            <w:vAlign w:val="center"/>
          </w:tcPr>
          <w:p w:rsidR="00FC62E1" w:rsidRPr="006171E8" w:rsidRDefault="00FC62E1" w:rsidP="0061239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59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5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71E8" w:rsidRDefault="00FC62E1" w:rsidP="00612397">
            <w:pPr>
              <w:spacing w:line="233" w:lineRule="auto"/>
              <w:jc w:val="center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6171E8">
              <w:rPr>
                <w:i/>
                <w:color w:val="000000"/>
                <w:sz w:val="20"/>
                <w:szCs w:val="20"/>
              </w:rPr>
              <w:t>Б</w:t>
            </w:r>
            <w:proofErr w:type="gramEnd"/>
            <w:r w:rsidRPr="006171E8">
              <w:rPr>
                <w:i/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3292" w:type="dxa"/>
            <w:vAlign w:val="bottom"/>
          </w:tcPr>
          <w:p w:rsidR="00FC62E1" w:rsidRPr="006171E8" w:rsidRDefault="00FC62E1" w:rsidP="00612397">
            <w:pPr>
              <w:spacing w:line="233" w:lineRule="auto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    </w:t>
            </w:r>
            <w:r w:rsidRPr="006171E8">
              <w:rPr>
                <w:b/>
                <w:bCs/>
                <w:i/>
                <w:color w:val="000000"/>
                <w:sz w:val="20"/>
                <w:szCs w:val="20"/>
              </w:rPr>
              <w:t>Базовая часть</w:t>
            </w:r>
          </w:p>
        </w:tc>
        <w:tc>
          <w:tcPr>
            <w:tcW w:w="941" w:type="dxa"/>
            <w:vAlign w:val="center"/>
          </w:tcPr>
          <w:p w:rsidR="00FC62E1" w:rsidRPr="006171E8" w:rsidRDefault="00FC62E1" w:rsidP="0061239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59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5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.Б.1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История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+</w:t>
            </w: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5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.Б.2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Философия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.Б.3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Иностранный язык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+</w:t>
            </w: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B3927">
              <w:rPr>
                <w:sz w:val="20"/>
              </w:rPr>
              <w:t>+</w:t>
            </w: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.Б.4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Правоведение</w:t>
            </w:r>
          </w:p>
        </w:tc>
        <w:tc>
          <w:tcPr>
            <w:tcW w:w="941" w:type="dxa"/>
            <w:vAlign w:val="bottom"/>
          </w:tcPr>
          <w:p w:rsidR="00FC62E1" w:rsidRPr="00A971CC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  <w:r>
              <w:rPr>
                <w:sz w:val="20"/>
              </w:rPr>
              <w:t xml:space="preserve"> </w:t>
            </w:r>
            <w:r w:rsidRPr="00A971CC">
              <w:rPr>
                <w:sz w:val="20"/>
              </w:rPr>
              <w:t>+</w:t>
            </w: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.Б.5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Психология</w:t>
            </w:r>
          </w:p>
        </w:tc>
        <w:tc>
          <w:tcPr>
            <w:tcW w:w="941" w:type="dxa"/>
            <w:vAlign w:val="bottom"/>
          </w:tcPr>
          <w:p w:rsidR="00FC62E1" w:rsidRPr="00A971CC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971CC">
              <w:rPr>
                <w:sz w:val="20"/>
              </w:rPr>
              <w:t>+</w:t>
            </w: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.Б.6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Социология</w:t>
            </w:r>
          </w:p>
        </w:tc>
        <w:tc>
          <w:tcPr>
            <w:tcW w:w="941" w:type="dxa"/>
            <w:vAlign w:val="bottom"/>
          </w:tcPr>
          <w:p w:rsidR="00FC62E1" w:rsidRPr="00A971CC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Pr="00A971CC" w:rsidRDefault="00FC62E1" w:rsidP="00612397">
            <w:pPr>
              <w:rPr>
                <w:sz w:val="20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.Б.7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Культурология</w:t>
            </w:r>
          </w:p>
        </w:tc>
        <w:tc>
          <w:tcPr>
            <w:tcW w:w="941" w:type="dxa"/>
            <w:vAlign w:val="bottom"/>
          </w:tcPr>
          <w:p w:rsidR="00FC62E1" w:rsidRPr="00A971CC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+</w:t>
            </w: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.Б.8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Политология</w:t>
            </w:r>
          </w:p>
        </w:tc>
        <w:tc>
          <w:tcPr>
            <w:tcW w:w="941" w:type="dxa"/>
            <w:vAlign w:val="bottom"/>
          </w:tcPr>
          <w:p w:rsidR="00FC62E1" w:rsidRPr="004F294A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Pr="004F294A" w:rsidRDefault="00FC62E1" w:rsidP="00612397">
            <w:pPr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.Б.9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Экономика</w:t>
            </w:r>
          </w:p>
        </w:tc>
        <w:tc>
          <w:tcPr>
            <w:tcW w:w="941" w:type="dxa"/>
            <w:vAlign w:val="bottom"/>
          </w:tcPr>
          <w:p w:rsidR="00FC62E1" w:rsidRPr="004F294A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.Б.10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Русский язык и культура речи</w:t>
            </w:r>
          </w:p>
        </w:tc>
        <w:tc>
          <w:tcPr>
            <w:tcW w:w="941" w:type="dxa"/>
            <w:vAlign w:val="bottom"/>
          </w:tcPr>
          <w:p w:rsidR="00FC62E1" w:rsidRPr="004F294A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.К</w:t>
            </w:r>
            <w:proofErr w:type="spellEnd"/>
            <w:proofErr w:type="gramEnd"/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+</w:t>
            </w: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.Б.11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Культурно-религиозное наследие России</w:t>
            </w:r>
          </w:p>
        </w:tc>
        <w:tc>
          <w:tcPr>
            <w:tcW w:w="941" w:type="dxa"/>
            <w:vAlign w:val="bottom"/>
          </w:tcPr>
          <w:p w:rsidR="00FC62E1" w:rsidRPr="004F294A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 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9B4B8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</w:t>
            </w:r>
            <w:r w:rsidRPr="009B4B81"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Б</w:t>
            </w:r>
            <w:proofErr w:type="gramStart"/>
            <w:r w:rsidRPr="009B4B81"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1</w:t>
            </w:r>
            <w:proofErr w:type="gramEnd"/>
            <w:r w:rsidRPr="009B4B81"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.В</w:t>
            </w:r>
          </w:p>
        </w:tc>
        <w:tc>
          <w:tcPr>
            <w:tcW w:w="3292" w:type="dxa"/>
            <w:vAlign w:val="center"/>
          </w:tcPr>
          <w:p w:rsidR="00FC62E1" w:rsidRPr="009B4B81" w:rsidRDefault="00FC62E1" w:rsidP="00612397">
            <w:pPr>
              <w:rPr>
                <w:rFonts w:eastAsia="Times New Roman" w:cstheme="minorHAnsi"/>
                <w:b/>
                <w:i/>
                <w:color w:val="000000"/>
                <w:sz w:val="20"/>
                <w:szCs w:val="18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0"/>
                <w:szCs w:val="18"/>
              </w:rPr>
              <w:t xml:space="preserve">     </w:t>
            </w:r>
            <w:r w:rsidRPr="009B4B81">
              <w:rPr>
                <w:rFonts w:eastAsia="Times New Roman" w:cstheme="minorHAnsi"/>
                <w:b/>
                <w:i/>
                <w:color w:val="000000"/>
                <w:sz w:val="20"/>
                <w:szCs w:val="18"/>
              </w:rPr>
              <w:t>Вариативная часть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9B4B8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Б</w:t>
            </w:r>
            <w:proofErr w:type="gramStart"/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1</w:t>
            </w:r>
            <w:proofErr w:type="gramEnd"/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.В.ОД</w:t>
            </w:r>
          </w:p>
        </w:tc>
        <w:tc>
          <w:tcPr>
            <w:tcW w:w="3292" w:type="dxa"/>
            <w:vAlign w:val="center"/>
          </w:tcPr>
          <w:p w:rsidR="00FC62E1" w:rsidRPr="009B4B8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8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8"/>
              </w:rPr>
              <w:t xml:space="preserve">     Обязательные дисциплины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.В.ОД.1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Социология журналистики</w:t>
            </w:r>
          </w:p>
        </w:tc>
        <w:tc>
          <w:tcPr>
            <w:tcW w:w="941" w:type="dxa"/>
            <w:vAlign w:val="bottom"/>
          </w:tcPr>
          <w:p w:rsidR="00FC62E1" w:rsidRPr="004F294A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Pr="004F294A" w:rsidRDefault="00FC62E1" w:rsidP="00612397">
            <w:pPr>
              <w:rPr>
                <w:sz w:val="20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.В.ОД.2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Психология журналистики</w:t>
            </w:r>
          </w:p>
        </w:tc>
        <w:tc>
          <w:tcPr>
            <w:tcW w:w="941" w:type="dxa"/>
            <w:vAlign w:val="bottom"/>
          </w:tcPr>
          <w:p w:rsidR="00FC62E1" w:rsidRPr="004F294A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Pr="00691DEC" w:rsidRDefault="00FC62E1" w:rsidP="00612397">
            <w:pPr>
              <w:rPr>
                <w:sz w:val="20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.В.ОД.3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Иностранный язык профессионального общения</w:t>
            </w:r>
          </w:p>
        </w:tc>
        <w:tc>
          <w:tcPr>
            <w:tcW w:w="941" w:type="dxa"/>
            <w:vAlign w:val="bottom"/>
          </w:tcPr>
          <w:p w:rsidR="00FC62E1" w:rsidRPr="00691DEC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196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Pr="00691DEC" w:rsidRDefault="00FC62E1" w:rsidP="00612397">
            <w:pPr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506" w:type="dxa"/>
            <w:gridSpan w:val="2"/>
          </w:tcPr>
          <w:p w:rsidR="00FC62E1" w:rsidRPr="00691DEC" w:rsidRDefault="00FC62E1" w:rsidP="00612397">
            <w:pPr>
              <w:rPr>
                <w:sz w:val="20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468" w:type="dxa"/>
          </w:tcPr>
          <w:p w:rsidR="00FC62E1" w:rsidRPr="00691DEC" w:rsidRDefault="00FC62E1" w:rsidP="00612397">
            <w:pPr>
              <w:rPr>
                <w:sz w:val="20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2007F8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</w:t>
            </w:r>
            <w:r w:rsidRPr="002007F8"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Б</w:t>
            </w:r>
            <w:proofErr w:type="gramStart"/>
            <w:r w:rsidRPr="002007F8"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1</w:t>
            </w:r>
            <w:proofErr w:type="gramEnd"/>
            <w:r w:rsidRPr="002007F8"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.В</w:t>
            </w: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.</w:t>
            </w:r>
            <w:r w:rsidRPr="002007F8"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ДВ</w:t>
            </w:r>
          </w:p>
        </w:tc>
        <w:tc>
          <w:tcPr>
            <w:tcW w:w="3292" w:type="dxa"/>
            <w:vAlign w:val="center"/>
          </w:tcPr>
          <w:p w:rsidR="00FC62E1" w:rsidRPr="002007F8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8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8"/>
              </w:rPr>
              <w:t xml:space="preserve">     </w:t>
            </w:r>
            <w:r w:rsidRPr="002007F8">
              <w:rPr>
                <w:rFonts w:eastAsia="Times New Roman" w:cstheme="minorHAnsi"/>
                <w:i/>
                <w:color w:val="000000"/>
                <w:sz w:val="20"/>
                <w:szCs w:val="18"/>
              </w:rPr>
              <w:t>Дисциплины по выбору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Б</w:t>
            </w:r>
            <w:proofErr w:type="gramStart"/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1</w:t>
            </w:r>
            <w:proofErr w:type="gramEnd"/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.В.ДВ.1</w:t>
            </w:r>
          </w:p>
        </w:tc>
        <w:tc>
          <w:tcPr>
            <w:tcW w:w="3292" w:type="dxa"/>
            <w:vAlign w:val="center"/>
          </w:tcPr>
          <w:p w:rsidR="00FC62E1" w:rsidRPr="002007F8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8"/>
              </w:rPr>
            </w:pP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>
              <w:rPr>
                <w:rFonts w:eastAsia="Times New Roman" w:cstheme="minorHAnsi"/>
                <w:color w:val="000000"/>
                <w:szCs w:val="16"/>
              </w:rPr>
              <w:t>.В.ДВ.1.1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>
              <w:rPr>
                <w:rFonts w:eastAsia="Times New Roman" w:cstheme="minorHAnsi"/>
                <w:color w:val="000000"/>
                <w:szCs w:val="18"/>
              </w:rPr>
              <w:t>Риторика</w:t>
            </w:r>
          </w:p>
        </w:tc>
        <w:tc>
          <w:tcPr>
            <w:tcW w:w="941" w:type="dxa"/>
            <w:vAlign w:val="bottom"/>
          </w:tcPr>
          <w:p w:rsidR="00FC62E1" w:rsidRPr="00691DEC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Pr="00691DEC" w:rsidRDefault="00FC62E1" w:rsidP="00612397">
            <w:pPr>
              <w:rPr>
                <w:sz w:val="20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.В.ДВ.1.2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>
              <w:rPr>
                <w:rFonts w:eastAsia="Times New Roman" w:cstheme="minorHAnsi"/>
                <w:color w:val="000000"/>
                <w:szCs w:val="18"/>
              </w:rPr>
              <w:t>Деловое общение</w:t>
            </w:r>
          </w:p>
        </w:tc>
        <w:tc>
          <w:tcPr>
            <w:tcW w:w="941" w:type="dxa"/>
            <w:vAlign w:val="bottom"/>
          </w:tcPr>
          <w:p w:rsidR="00FC62E1" w:rsidRPr="00691DEC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Pr="00691DEC" w:rsidRDefault="00FC62E1" w:rsidP="00612397">
            <w:pPr>
              <w:rPr>
                <w:sz w:val="20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2B0DD0" w:rsidRDefault="00FC62E1" w:rsidP="00612397">
            <w:pPr>
              <w:rPr>
                <w:rFonts w:eastAsia="Times New Roman" w:cstheme="minorHAnsi"/>
                <w:i/>
                <w:color w:val="000000"/>
                <w:szCs w:val="16"/>
              </w:rPr>
            </w:pPr>
            <w:r w:rsidRPr="002B0DD0"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Б</w:t>
            </w:r>
            <w:proofErr w:type="gramStart"/>
            <w:r w:rsidRPr="002B0DD0"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1</w:t>
            </w:r>
            <w:proofErr w:type="gramEnd"/>
            <w:r w:rsidRPr="002B0DD0"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.В.ДВ.2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.В.ДВ.2.1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proofErr w:type="spellStart"/>
            <w:r w:rsidRPr="006D6C6F">
              <w:rPr>
                <w:rFonts w:eastAsia="Times New Roman" w:cstheme="minorHAnsi"/>
                <w:color w:val="000000"/>
                <w:szCs w:val="18"/>
              </w:rPr>
              <w:t>Конфликтология</w:t>
            </w:r>
            <w:proofErr w:type="spellEnd"/>
          </w:p>
        </w:tc>
        <w:tc>
          <w:tcPr>
            <w:tcW w:w="941" w:type="dxa"/>
            <w:vAlign w:val="bottom"/>
          </w:tcPr>
          <w:p w:rsidR="00FC62E1" w:rsidRPr="00691DEC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Pr="00691DEC" w:rsidRDefault="00FC62E1" w:rsidP="00612397">
            <w:pPr>
              <w:rPr>
                <w:sz w:val="20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.В.ДВ.2.2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Теория государства</w:t>
            </w:r>
          </w:p>
        </w:tc>
        <w:tc>
          <w:tcPr>
            <w:tcW w:w="941" w:type="dxa"/>
            <w:vAlign w:val="bottom"/>
          </w:tcPr>
          <w:p w:rsidR="00FC62E1" w:rsidRPr="00691DEC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Pr="00691DEC" w:rsidRDefault="00FC62E1" w:rsidP="00612397">
            <w:pPr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>
              <w:rPr>
                <w:rFonts w:eastAsia="Times New Roman" w:cstheme="minorHAnsi"/>
                <w:color w:val="000000"/>
                <w:szCs w:val="16"/>
              </w:rPr>
              <w:t xml:space="preserve">    </w:t>
            </w: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Б</w:t>
            </w:r>
            <w:proofErr w:type="gramStart"/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1</w:t>
            </w:r>
            <w:proofErr w:type="gramEnd"/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.В.ДВ.3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.В.ДВ.3.1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История мировых религий</w:t>
            </w:r>
          </w:p>
        </w:tc>
        <w:tc>
          <w:tcPr>
            <w:tcW w:w="941" w:type="dxa"/>
            <w:vAlign w:val="bottom"/>
          </w:tcPr>
          <w:p w:rsidR="00FC62E1" w:rsidRPr="00691DEC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Pr="00710646" w:rsidRDefault="00FC62E1" w:rsidP="00612397">
            <w:pPr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1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.В.ДВ.3.2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Философия религии</w:t>
            </w:r>
          </w:p>
        </w:tc>
        <w:tc>
          <w:tcPr>
            <w:tcW w:w="941" w:type="dxa"/>
            <w:vAlign w:val="bottom"/>
          </w:tcPr>
          <w:p w:rsidR="00FC62E1" w:rsidRPr="00710646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Pr="00710646" w:rsidRDefault="00FC62E1" w:rsidP="00612397">
            <w:pPr>
              <w:rPr>
                <w:sz w:val="20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4709" w:type="dxa"/>
            <w:gridSpan w:val="2"/>
            <w:vAlign w:val="center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    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Математический и естествен-</w:t>
            </w:r>
          </w:p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нонаучный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цикл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71E8" w:rsidRDefault="00FC62E1" w:rsidP="00612397">
            <w:pPr>
              <w:spacing w:line="233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Б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2</w:t>
            </w:r>
            <w:proofErr w:type="gramEnd"/>
            <w:r w:rsidRPr="006171E8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>Б</w:t>
            </w:r>
          </w:p>
        </w:tc>
        <w:tc>
          <w:tcPr>
            <w:tcW w:w="3292" w:type="dxa"/>
            <w:vAlign w:val="bottom"/>
          </w:tcPr>
          <w:p w:rsidR="00FC62E1" w:rsidRPr="006171E8" w:rsidRDefault="00FC62E1" w:rsidP="00612397">
            <w:pPr>
              <w:spacing w:line="233" w:lineRule="auto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    </w:t>
            </w:r>
            <w:r w:rsidRPr="006171E8">
              <w:rPr>
                <w:b/>
                <w:bCs/>
                <w:i/>
                <w:color w:val="000000"/>
                <w:sz w:val="20"/>
                <w:szCs w:val="20"/>
              </w:rPr>
              <w:t>Базовая часть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2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.Б.1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Концепция современного естествознания</w:t>
            </w:r>
          </w:p>
        </w:tc>
        <w:tc>
          <w:tcPr>
            <w:tcW w:w="941" w:type="dxa"/>
            <w:vAlign w:val="bottom"/>
          </w:tcPr>
          <w:p w:rsidR="00FC62E1" w:rsidRPr="00710646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Pr="00710646" w:rsidRDefault="00FC62E1" w:rsidP="00612397">
            <w:pPr>
              <w:rPr>
                <w:sz w:val="20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lastRenderedPageBreak/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2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.Б.2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Современные информационные технологии</w:t>
            </w:r>
          </w:p>
        </w:tc>
        <w:tc>
          <w:tcPr>
            <w:tcW w:w="941" w:type="dxa"/>
            <w:vAlign w:val="bottom"/>
          </w:tcPr>
          <w:p w:rsidR="00FC62E1" w:rsidRPr="00710646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9B4B8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Б</w:t>
            </w:r>
            <w:proofErr w:type="gramStart"/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2</w:t>
            </w:r>
            <w:proofErr w:type="gramEnd"/>
            <w:r w:rsidRPr="009B4B81"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.В</w:t>
            </w:r>
          </w:p>
        </w:tc>
        <w:tc>
          <w:tcPr>
            <w:tcW w:w="3292" w:type="dxa"/>
            <w:vAlign w:val="center"/>
          </w:tcPr>
          <w:p w:rsidR="00FC62E1" w:rsidRPr="009B4B81" w:rsidRDefault="00FC62E1" w:rsidP="00612397">
            <w:pPr>
              <w:rPr>
                <w:rFonts w:eastAsia="Times New Roman" w:cstheme="minorHAnsi"/>
                <w:b/>
                <w:i/>
                <w:color w:val="000000"/>
                <w:sz w:val="20"/>
                <w:szCs w:val="18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0"/>
                <w:szCs w:val="18"/>
              </w:rPr>
              <w:t xml:space="preserve">     </w:t>
            </w:r>
            <w:r w:rsidRPr="009B4B81">
              <w:rPr>
                <w:rFonts w:eastAsia="Times New Roman" w:cstheme="minorHAnsi"/>
                <w:b/>
                <w:i/>
                <w:color w:val="000000"/>
                <w:sz w:val="20"/>
                <w:szCs w:val="18"/>
              </w:rPr>
              <w:t>Вариативная часть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9B4B8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Б</w:t>
            </w:r>
            <w:proofErr w:type="gramStart"/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2</w:t>
            </w:r>
            <w:proofErr w:type="gramEnd"/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.В.ОД</w:t>
            </w:r>
          </w:p>
        </w:tc>
        <w:tc>
          <w:tcPr>
            <w:tcW w:w="3292" w:type="dxa"/>
            <w:vAlign w:val="center"/>
          </w:tcPr>
          <w:p w:rsidR="00FC62E1" w:rsidRPr="009B4B8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8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8"/>
              </w:rPr>
              <w:t xml:space="preserve">     Обязательные дисциплины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2007F8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Б</w:t>
            </w:r>
            <w:proofErr w:type="gramStart"/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2</w:t>
            </w:r>
            <w:proofErr w:type="gramEnd"/>
            <w:r w:rsidRPr="002007F8"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.В</w:t>
            </w: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.</w:t>
            </w:r>
            <w:r w:rsidRPr="002007F8"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ДВ</w:t>
            </w:r>
          </w:p>
        </w:tc>
        <w:tc>
          <w:tcPr>
            <w:tcW w:w="3292" w:type="dxa"/>
            <w:vAlign w:val="center"/>
          </w:tcPr>
          <w:p w:rsidR="00FC62E1" w:rsidRPr="002007F8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8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8"/>
              </w:rPr>
              <w:t xml:space="preserve">     </w:t>
            </w:r>
            <w:r w:rsidRPr="002007F8">
              <w:rPr>
                <w:rFonts w:eastAsia="Times New Roman" w:cstheme="minorHAnsi"/>
                <w:i/>
                <w:color w:val="000000"/>
                <w:sz w:val="20"/>
                <w:szCs w:val="18"/>
              </w:rPr>
              <w:t>Дисциплины по выбору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ind w:right="283"/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2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.В.ДВ.1.1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Телекоммуникационные и компьютерные технологии в журналистике</w:t>
            </w:r>
          </w:p>
        </w:tc>
        <w:tc>
          <w:tcPr>
            <w:tcW w:w="941" w:type="dxa"/>
            <w:vAlign w:val="bottom"/>
          </w:tcPr>
          <w:p w:rsidR="00FC62E1" w:rsidRPr="00191CA5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Pr="00191CA5" w:rsidRDefault="00FC62E1" w:rsidP="00612397">
            <w:pPr>
              <w:rPr>
                <w:sz w:val="20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0"/>
              </w:rPr>
              <w:t>+</w:t>
            </w: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D6C6F">
              <w:rPr>
                <w:rFonts w:eastAsia="Times New Roman" w:cstheme="minorHAnsi"/>
                <w:color w:val="000000"/>
                <w:szCs w:val="16"/>
              </w:rPr>
              <w:t>Б</w:t>
            </w:r>
            <w:proofErr w:type="gramStart"/>
            <w:r w:rsidRPr="006D6C6F">
              <w:rPr>
                <w:rFonts w:eastAsia="Times New Roman" w:cstheme="minorHAnsi"/>
                <w:color w:val="000000"/>
                <w:szCs w:val="16"/>
              </w:rPr>
              <w:t>2</w:t>
            </w:r>
            <w:proofErr w:type="gramEnd"/>
            <w:r w:rsidRPr="006D6C6F">
              <w:rPr>
                <w:rFonts w:eastAsia="Times New Roman" w:cstheme="minorHAnsi"/>
                <w:color w:val="000000"/>
                <w:szCs w:val="16"/>
              </w:rPr>
              <w:t>.В.ДВ.1.2</w:t>
            </w:r>
          </w:p>
        </w:tc>
        <w:tc>
          <w:tcPr>
            <w:tcW w:w="3292" w:type="dxa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D6C6F">
              <w:rPr>
                <w:rFonts w:eastAsia="Times New Roman" w:cstheme="minorHAnsi"/>
                <w:color w:val="000000"/>
                <w:szCs w:val="18"/>
              </w:rPr>
              <w:t>Компьютерная верстка</w:t>
            </w:r>
          </w:p>
        </w:tc>
        <w:tc>
          <w:tcPr>
            <w:tcW w:w="941" w:type="dxa"/>
            <w:vAlign w:val="bottom"/>
          </w:tcPr>
          <w:p w:rsidR="00FC62E1" w:rsidRPr="00191CA5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Pr="00191CA5" w:rsidRDefault="00FC62E1" w:rsidP="00612397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FC62E1" w:rsidTr="00931723">
        <w:tc>
          <w:tcPr>
            <w:tcW w:w="4709" w:type="dxa"/>
            <w:gridSpan w:val="2"/>
            <w:vAlign w:val="center"/>
          </w:tcPr>
          <w:p w:rsidR="00FC62E1" w:rsidRPr="006D6C6F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    Б3 Профессиональный цикл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71E8" w:rsidRDefault="00FC62E1" w:rsidP="00612397">
            <w:pPr>
              <w:spacing w:line="233" w:lineRule="auto"/>
              <w:jc w:val="center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3</w:t>
            </w:r>
            <w:r w:rsidRPr="006171E8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>Б</w:t>
            </w:r>
          </w:p>
        </w:tc>
        <w:tc>
          <w:tcPr>
            <w:tcW w:w="3292" w:type="dxa"/>
            <w:vAlign w:val="bottom"/>
          </w:tcPr>
          <w:p w:rsidR="00FC62E1" w:rsidRPr="006171E8" w:rsidRDefault="00FC62E1" w:rsidP="00612397">
            <w:pPr>
              <w:spacing w:line="233" w:lineRule="auto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    </w:t>
            </w:r>
            <w:r w:rsidRPr="006171E8">
              <w:rPr>
                <w:b/>
                <w:bCs/>
                <w:i/>
                <w:color w:val="000000"/>
                <w:sz w:val="20"/>
                <w:szCs w:val="20"/>
              </w:rPr>
              <w:t>Базовая часть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Б3.Б.1</w:t>
            </w:r>
          </w:p>
        </w:tc>
        <w:tc>
          <w:tcPr>
            <w:tcW w:w="3292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Основы теории журналистики</w:t>
            </w:r>
          </w:p>
        </w:tc>
        <w:tc>
          <w:tcPr>
            <w:tcW w:w="941" w:type="dxa"/>
            <w:vAlign w:val="bottom"/>
          </w:tcPr>
          <w:p w:rsidR="00FC62E1" w:rsidRPr="00191CA5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Б3.Б.2</w:t>
            </w:r>
          </w:p>
        </w:tc>
        <w:tc>
          <w:tcPr>
            <w:tcW w:w="3292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Введение в специальность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Б3.Б.3</w:t>
            </w:r>
          </w:p>
        </w:tc>
        <w:tc>
          <w:tcPr>
            <w:tcW w:w="3292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История отечественной литературы</w:t>
            </w:r>
          </w:p>
        </w:tc>
        <w:tc>
          <w:tcPr>
            <w:tcW w:w="941" w:type="dxa"/>
            <w:vAlign w:val="bottom"/>
          </w:tcPr>
          <w:p w:rsidR="00FC62E1" w:rsidRPr="00E70550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реф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  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.,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360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+</w:t>
            </w: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8" w:type="dxa"/>
            <w:gridSpan w:val="2"/>
          </w:tcPr>
          <w:p w:rsidR="00FC62E1" w:rsidRPr="00E70550" w:rsidRDefault="00FC62E1" w:rsidP="00612397">
            <w:pPr>
              <w:rPr>
                <w:sz w:val="20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Б3.Б.4</w:t>
            </w:r>
          </w:p>
        </w:tc>
        <w:tc>
          <w:tcPr>
            <w:tcW w:w="3292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История зарубежной литературы</w:t>
            </w:r>
          </w:p>
        </w:tc>
        <w:tc>
          <w:tcPr>
            <w:tcW w:w="941" w:type="dxa"/>
            <w:vAlign w:val="bottom"/>
          </w:tcPr>
          <w:p w:rsidR="00FC62E1" w:rsidRPr="00E70550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эс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.,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360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+</w:t>
            </w: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8" w:type="dxa"/>
            <w:gridSpan w:val="2"/>
          </w:tcPr>
          <w:p w:rsidR="00FC62E1" w:rsidRPr="00E70550" w:rsidRDefault="00FC62E1" w:rsidP="00612397">
            <w:pPr>
              <w:rPr>
                <w:sz w:val="20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Б3.Б.5</w:t>
            </w:r>
          </w:p>
        </w:tc>
        <w:tc>
          <w:tcPr>
            <w:tcW w:w="3292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Основы теории литературы</w:t>
            </w:r>
          </w:p>
        </w:tc>
        <w:tc>
          <w:tcPr>
            <w:tcW w:w="941" w:type="dxa"/>
            <w:vAlign w:val="bottom"/>
          </w:tcPr>
          <w:p w:rsidR="00FC62E1" w:rsidRPr="0093125E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экз., КР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216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+</w:t>
            </w: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Б3.Б.6</w:t>
            </w:r>
          </w:p>
        </w:tc>
        <w:tc>
          <w:tcPr>
            <w:tcW w:w="3292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Система СМИ</w:t>
            </w:r>
          </w:p>
        </w:tc>
        <w:tc>
          <w:tcPr>
            <w:tcW w:w="941" w:type="dxa"/>
            <w:vAlign w:val="bottom"/>
          </w:tcPr>
          <w:p w:rsidR="00FC62E1" w:rsidRPr="0093125E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Б3.Б.7</w:t>
            </w:r>
          </w:p>
        </w:tc>
        <w:tc>
          <w:tcPr>
            <w:tcW w:w="3292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Современный русский язык</w:t>
            </w:r>
          </w:p>
        </w:tc>
        <w:tc>
          <w:tcPr>
            <w:tcW w:w="941" w:type="dxa"/>
            <w:vAlign w:val="bottom"/>
          </w:tcPr>
          <w:p w:rsidR="00FC62E1" w:rsidRPr="0093125E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11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396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+</w:t>
            </w: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Б3.Б.8</w:t>
            </w:r>
          </w:p>
        </w:tc>
        <w:tc>
          <w:tcPr>
            <w:tcW w:w="3292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Безопасность жизнедеятельности</w:t>
            </w:r>
          </w:p>
        </w:tc>
        <w:tc>
          <w:tcPr>
            <w:tcW w:w="941" w:type="dxa"/>
            <w:vAlign w:val="bottom"/>
          </w:tcPr>
          <w:p w:rsidR="00FC62E1" w:rsidRPr="0093125E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+</w:t>
            </w: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Б3.Б.9</w:t>
            </w:r>
          </w:p>
        </w:tc>
        <w:tc>
          <w:tcPr>
            <w:tcW w:w="3292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Основы журналистской деятельности</w:t>
            </w:r>
          </w:p>
        </w:tc>
        <w:tc>
          <w:tcPr>
            <w:tcW w:w="941" w:type="dxa"/>
            <w:vAlign w:val="bottom"/>
          </w:tcPr>
          <w:p w:rsidR="00FC62E1" w:rsidRPr="00685937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., КР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Б3.Б.10</w:t>
            </w:r>
          </w:p>
        </w:tc>
        <w:tc>
          <w:tcPr>
            <w:tcW w:w="3292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Логика</w:t>
            </w:r>
          </w:p>
        </w:tc>
        <w:tc>
          <w:tcPr>
            <w:tcW w:w="941" w:type="dxa"/>
            <w:vAlign w:val="bottom"/>
          </w:tcPr>
          <w:p w:rsidR="00FC62E1" w:rsidRPr="00685937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Pr="00685937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77" w:type="dxa"/>
            <w:gridSpan w:val="2"/>
            <w:vAlign w:val="bottom"/>
          </w:tcPr>
          <w:p w:rsidR="00FC62E1" w:rsidRPr="00685937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Pr="00685937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Б3.Б.11</w:t>
            </w:r>
          </w:p>
        </w:tc>
        <w:tc>
          <w:tcPr>
            <w:tcW w:w="3292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Основы теории коммуникации</w:t>
            </w:r>
          </w:p>
        </w:tc>
        <w:tc>
          <w:tcPr>
            <w:tcW w:w="941" w:type="dxa"/>
            <w:vAlign w:val="bottom"/>
          </w:tcPr>
          <w:p w:rsidR="00FC62E1" w:rsidRPr="00685937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р</w:t>
            </w:r>
            <w:r w:rsidRPr="00D311B7">
              <w:rPr>
                <w:rFonts w:ascii="Times New Roman" w:hAnsi="Times New Roman" w:cs="Times New Roman"/>
                <w:i/>
                <w:sz w:val="20"/>
                <w:szCs w:val="24"/>
              </w:rPr>
              <w:t>еф</w:t>
            </w:r>
            <w:proofErr w:type="spellEnd"/>
            <w:r w:rsidRPr="00D311B7">
              <w:rPr>
                <w:rFonts w:ascii="Times New Roman" w:hAnsi="Times New Roman" w:cs="Times New Roman"/>
                <w:i/>
                <w:sz w:val="20"/>
                <w:szCs w:val="24"/>
              </w:rPr>
              <w:t>., экз.</w:t>
            </w:r>
            <w:r w:rsidRPr="00D311B7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</w:tc>
        <w:tc>
          <w:tcPr>
            <w:tcW w:w="577" w:type="dxa"/>
            <w:vAlign w:val="bottom"/>
          </w:tcPr>
          <w:p w:rsidR="00FC62E1" w:rsidRPr="00D311B7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3133C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Pr="00D311B7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Б3.Б.12</w:t>
            </w:r>
          </w:p>
        </w:tc>
        <w:tc>
          <w:tcPr>
            <w:tcW w:w="3292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>
              <w:rPr>
                <w:rFonts w:eastAsia="Times New Roman" w:cstheme="minorHAnsi"/>
                <w:color w:val="000000"/>
                <w:szCs w:val="18"/>
              </w:rPr>
              <w:t>Стилистика и лите</w:t>
            </w:r>
            <w:r w:rsidRPr="00C620BA">
              <w:rPr>
                <w:rFonts w:eastAsia="Times New Roman" w:cstheme="minorHAnsi"/>
                <w:color w:val="000000"/>
                <w:szCs w:val="18"/>
              </w:rPr>
              <w:t>ратурное редактирование</w:t>
            </w:r>
          </w:p>
        </w:tc>
        <w:tc>
          <w:tcPr>
            <w:tcW w:w="941" w:type="dxa"/>
            <w:vAlign w:val="bottom"/>
          </w:tcPr>
          <w:p w:rsidR="00FC62E1" w:rsidRPr="00444D62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Pr="00444D62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77" w:type="dxa"/>
            <w:gridSpan w:val="2"/>
            <w:vAlign w:val="bottom"/>
          </w:tcPr>
          <w:p w:rsidR="00FC62E1" w:rsidRPr="00444D62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216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Pr="00D311B7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88" w:type="dxa"/>
            <w:gridSpan w:val="2"/>
            <w:vAlign w:val="bottom"/>
          </w:tcPr>
          <w:p w:rsidR="00FC62E1" w:rsidRPr="00444D62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+</w:t>
            </w:r>
          </w:p>
        </w:tc>
        <w:tc>
          <w:tcPr>
            <w:tcW w:w="451" w:type="dxa"/>
            <w:vAlign w:val="bottom"/>
          </w:tcPr>
          <w:p w:rsidR="00FC62E1" w:rsidRPr="00444D62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C620BA">
              <w:rPr>
                <w:rFonts w:eastAsia="Times New Roman" w:cstheme="minorHAnsi"/>
                <w:color w:val="000000"/>
                <w:szCs w:val="16"/>
              </w:rPr>
              <w:t>Б3.Б.13</w:t>
            </w:r>
          </w:p>
        </w:tc>
        <w:tc>
          <w:tcPr>
            <w:tcW w:w="3292" w:type="dxa"/>
            <w:vAlign w:val="center"/>
          </w:tcPr>
          <w:p w:rsidR="00FC62E1" w:rsidRPr="00C620B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C620BA">
              <w:rPr>
                <w:rFonts w:eastAsia="Times New Roman" w:cstheme="minorHAnsi"/>
                <w:color w:val="000000"/>
                <w:szCs w:val="18"/>
              </w:rPr>
              <w:t>История отечественной журналистики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экз.,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180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Pr="00FB26BE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506" w:type="dxa"/>
            <w:gridSpan w:val="2"/>
            <w:vAlign w:val="bottom"/>
          </w:tcPr>
          <w:p w:rsidR="00FC62E1" w:rsidRPr="00FB26BE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Б3.Б.14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История зарубежной журналистики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.,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216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Pr="00FB26BE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51" w:type="dxa"/>
            <w:vAlign w:val="bottom"/>
          </w:tcPr>
          <w:p w:rsidR="00FC62E1" w:rsidRPr="00F91F9B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506" w:type="dxa"/>
            <w:gridSpan w:val="2"/>
            <w:vAlign w:val="bottom"/>
          </w:tcPr>
          <w:p w:rsidR="00FC62E1" w:rsidRPr="00F91F9B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Б3.Б.15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Профессиональная этика журналиста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Pr="00F91F9B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Б3.Б.16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Правовые основы журналистики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Pr="00F91F9B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Б3.Б.17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Профессиональные творческие студии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180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Pr="00F91F9B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+</w:t>
            </w: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Б3.Б.18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Техника и технология СМИ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Pr="00F91F9B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9B4B8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Б3</w:t>
            </w:r>
            <w:r w:rsidRPr="009B4B81"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.В</w:t>
            </w:r>
          </w:p>
        </w:tc>
        <w:tc>
          <w:tcPr>
            <w:tcW w:w="3292" w:type="dxa"/>
            <w:vAlign w:val="center"/>
          </w:tcPr>
          <w:p w:rsidR="00FC62E1" w:rsidRPr="009B4B81" w:rsidRDefault="00FC62E1" w:rsidP="00612397">
            <w:pPr>
              <w:rPr>
                <w:rFonts w:eastAsia="Times New Roman" w:cstheme="minorHAnsi"/>
                <w:b/>
                <w:i/>
                <w:color w:val="000000"/>
                <w:sz w:val="20"/>
                <w:szCs w:val="18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0"/>
                <w:szCs w:val="18"/>
              </w:rPr>
              <w:t xml:space="preserve">     </w:t>
            </w:r>
            <w:r w:rsidRPr="009B4B81">
              <w:rPr>
                <w:rFonts w:eastAsia="Times New Roman" w:cstheme="minorHAnsi"/>
                <w:b/>
                <w:i/>
                <w:color w:val="000000"/>
                <w:sz w:val="20"/>
                <w:szCs w:val="18"/>
              </w:rPr>
              <w:t>Вариативная часть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9B4B8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Б3.В.ОД</w:t>
            </w:r>
          </w:p>
        </w:tc>
        <w:tc>
          <w:tcPr>
            <w:tcW w:w="3292" w:type="dxa"/>
            <w:vAlign w:val="center"/>
          </w:tcPr>
          <w:p w:rsidR="00FC62E1" w:rsidRPr="009B4B8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8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8"/>
              </w:rPr>
              <w:t xml:space="preserve">     Обязательные дисциплины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Б3.В.ОД.1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Новостная журналистика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Pr="00F91F9B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Б3.В.ОД.2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Международная журналистика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экз.,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324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Pr="005C2990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506" w:type="dxa"/>
            <w:gridSpan w:val="2"/>
            <w:vAlign w:val="bottom"/>
          </w:tcPr>
          <w:p w:rsidR="00FC62E1" w:rsidRPr="005C2990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Б3.В.ОД.3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Россия в системе международных хозяйственных связей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FC62E1" w:rsidRPr="007143F5" w:rsidRDefault="00FC62E1" w:rsidP="00612397">
            <w:pPr>
              <w:rPr>
                <w:sz w:val="20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0"/>
              </w:rPr>
              <w:t>+</w:t>
            </w: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Б3.В.ОД.4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Основы творческой деятельности журналиста-международника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ачет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.,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216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  <w:r>
              <w:rPr>
                <w:sz w:val="20"/>
              </w:rPr>
              <w:t>+</w:t>
            </w:r>
            <w:r>
              <w:rPr>
                <w:sz w:val="24"/>
              </w:rPr>
              <w:t xml:space="preserve">   </w:t>
            </w: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Б3.В.ОД.5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Выпуск учебных СМИ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lastRenderedPageBreak/>
              <w:t>5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Pr="007143F5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+</w:t>
            </w:r>
          </w:p>
        </w:tc>
        <w:tc>
          <w:tcPr>
            <w:tcW w:w="506" w:type="dxa"/>
            <w:gridSpan w:val="2"/>
            <w:vAlign w:val="bottom"/>
          </w:tcPr>
          <w:p w:rsidR="00FC62E1" w:rsidRPr="007143F5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lastRenderedPageBreak/>
              <w:t>Б3.В.ОД.6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 xml:space="preserve">Основы </w:t>
            </w:r>
            <w:proofErr w:type="spellStart"/>
            <w:r w:rsidRPr="00615E5A">
              <w:rPr>
                <w:rFonts w:eastAsia="Times New Roman" w:cstheme="minorHAnsi"/>
                <w:color w:val="000000"/>
                <w:szCs w:val="18"/>
              </w:rPr>
              <w:t>телерадиожурналистики</w:t>
            </w:r>
            <w:proofErr w:type="spellEnd"/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72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Б3.В.ОД.7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Основы фотожурналистики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FC62E1" w:rsidRPr="00664D4E" w:rsidRDefault="00FC62E1" w:rsidP="00612397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Б3.В.ОД.8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Экономика и менеджмент в СМИ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Б3.В.ОД.9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Профессионально-творческий практикум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.,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252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Pr="00664D4E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88" w:type="dxa"/>
            <w:gridSpan w:val="2"/>
            <w:vAlign w:val="bottom"/>
          </w:tcPr>
          <w:p w:rsidR="00FC62E1" w:rsidRPr="00664D4E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2007F8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Б3</w:t>
            </w:r>
            <w:r w:rsidRPr="002007F8"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.В</w:t>
            </w: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.</w:t>
            </w:r>
            <w:r w:rsidRPr="002007F8"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>ДВ</w:t>
            </w:r>
          </w:p>
        </w:tc>
        <w:tc>
          <w:tcPr>
            <w:tcW w:w="3292" w:type="dxa"/>
            <w:vAlign w:val="center"/>
          </w:tcPr>
          <w:p w:rsidR="00FC62E1" w:rsidRPr="002007F8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8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8"/>
              </w:rPr>
              <w:t xml:space="preserve">     </w:t>
            </w:r>
            <w:r w:rsidRPr="002007F8">
              <w:rPr>
                <w:rFonts w:eastAsia="Times New Roman" w:cstheme="minorHAnsi"/>
                <w:i/>
                <w:color w:val="000000"/>
                <w:sz w:val="20"/>
                <w:szCs w:val="18"/>
              </w:rPr>
              <w:t>Дисциплины по выбору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Б3.В.ДВ.1</w:t>
            </w:r>
          </w:p>
        </w:tc>
        <w:tc>
          <w:tcPr>
            <w:tcW w:w="3292" w:type="dxa"/>
            <w:vAlign w:val="center"/>
          </w:tcPr>
          <w:p w:rsidR="00FC62E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8"/>
              </w:rPr>
            </w:pP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Б3.В.ДВ.1.1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История зарубежного искусства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экз., К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Pr="00D35F4E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Б3.В.ДВ.1.2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Культура. Искусство. СМИ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экз., К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Pr="00D35F4E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Б3.В.ДВ.2</w:t>
            </w:r>
          </w:p>
        </w:tc>
        <w:tc>
          <w:tcPr>
            <w:tcW w:w="3292" w:type="dxa"/>
            <w:vAlign w:val="center"/>
          </w:tcPr>
          <w:p w:rsidR="00FC62E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8"/>
              </w:rPr>
            </w:pP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Б3.В.ДВ.2.1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 xml:space="preserve">Деятельность мировых информационных </w:t>
            </w:r>
            <w:proofErr w:type="spellStart"/>
            <w:r w:rsidRPr="00615E5A">
              <w:rPr>
                <w:rFonts w:eastAsia="Times New Roman" w:cstheme="minorHAnsi"/>
                <w:color w:val="000000"/>
                <w:szCs w:val="18"/>
              </w:rPr>
              <w:t>агенств</w:t>
            </w:r>
            <w:proofErr w:type="spellEnd"/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FC62E1" w:rsidRPr="00402AB9" w:rsidRDefault="00FC62E1" w:rsidP="00612397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Б3.В.ДВ.2.2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Экономическая информация в зарубежных СМИ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FC62E1" w:rsidRPr="00402AB9" w:rsidRDefault="00FC62E1" w:rsidP="00612397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Б3.В.ДВ.3</w:t>
            </w:r>
          </w:p>
        </w:tc>
        <w:tc>
          <w:tcPr>
            <w:tcW w:w="3292" w:type="dxa"/>
            <w:vAlign w:val="center"/>
          </w:tcPr>
          <w:p w:rsidR="00FC62E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8"/>
              </w:rPr>
            </w:pP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Б3.В.ДВ.3.1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Дизайн печатных СМИ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144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Б3.В.ДВ.3.2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Основы компьютерного дизайна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144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Б3.В.ДВ.4</w:t>
            </w:r>
          </w:p>
        </w:tc>
        <w:tc>
          <w:tcPr>
            <w:tcW w:w="3292" w:type="dxa"/>
            <w:vAlign w:val="center"/>
          </w:tcPr>
          <w:p w:rsidR="00FC62E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8"/>
              </w:rPr>
            </w:pP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Б3.В.ДВ.4.1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 xml:space="preserve">Основы рекламы и паблик </w:t>
            </w:r>
            <w:proofErr w:type="spellStart"/>
            <w:r w:rsidRPr="00615E5A">
              <w:rPr>
                <w:rFonts w:eastAsia="Times New Roman" w:cstheme="minorHAnsi"/>
                <w:color w:val="000000"/>
                <w:szCs w:val="18"/>
              </w:rPr>
              <w:t>рилейшнз</w:t>
            </w:r>
            <w:proofErr w:type="spellEnd"/>
            <w:r w:rsidRPr="00615E5A">
              <w:rPr>
                <w:rFonts w:eastAsia="Times New Roman" w:cstheme="minorHAnsi"/>
                <w:color w:val="000000"/>
                <w:szCs w:val="18"/>
              </w:rPr>
              <w:t xml:space="preserve"> в СМИ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Б3.В.ДВ.4.2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Мировая рекламная индустрия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Б3.В.ДВ.5</w:t>
            </w:r>
          </w:p>
        </w:tc>
        <w:tc>
          <w:tcPr>
            <w:tcW w:w="3292" w:type="dxa"/>
            <w:vAlign w:val="center"/>
          </w:tcPr>
          <w:p w:rsidR="00FC62E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8"/>
              </w:rPr>
            </w:pP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Б3.В.ДВ.5.1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Экономическая география зарубежных стран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Б3.В.ДВ.5.2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Политическая география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Б3.В.ДВ.6</w:t>
            </w:r>
          </w:p>
        </w:tc>
        <w:tc>
          <w:tcPr>
            <w:tcW w:w="3292" w:type="dxa"/>
            <w:vAlign w:val="center"/>
          </w:tcPr>
          <w:p w:rsidR="00FC62E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8"/>
              </w:rPr>
            </w:pP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Б3.В.ДВ.6.1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Современные международные отношения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4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Б3.В.ДВ.6.2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Политический анализ и про</w:t>
            </w:r>
            <w:r>
              <w:rPr>
                <w:rFonts w:eastAsia="Times New Roman" w:cstheme="minorHAnsi"/>
                <w:color w:val="000000"/>
                <w:szCs w:val="18"/>
              </w:rPr>
              <w:t>г</w:t>
            </w:r>
            <w:r w:rsidRPr="00615E5A">
              <w:rPr>
                <w:rFonts w:eastAsia="Times New Roman" w:cstheme="minorHAnsi"/>
                <w:color w:val="000000"/>
                <w:szCs w:val="18"/>
              </w:rPr>
              <w:t>нозирование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FC62E1" w:rsidRPr="00736BEC" w:rsidRDefault="00FC62E1" w:rsidP="00612397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Б3.В.ДВ.7</w:t>
            </w:r>
          </w:p>
        </w:tc>
        <w:tc>
          <w:tcPr>
            <w:tcW w:w="3292" w:type="dxa"/>
            <w:vAlign w:val="center"/>
          </w:tcPr>
          <w:p w:rsidR="00FC62E1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8"/>
              </w:rPr>
            </w:pP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Б3.В.ДВ.7.1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Инновационная журналистика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Pr="00736BEC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6"/>
              </w:rPr>
            </w:pPr>
            <w:r w:rsidRPr="00615E5A">
              <w:rPr>
                <w:rFonts w:eastAsia="Times New Roman" w:cstheme="minorHAnsi"/>
                <w:color w:val="000000"/>
                <w:szCs w:val="16"/>
              </w:rPr>
              <w:t>Б3.В.ДВ.7.2</w:t>
            </w:r>
          </w:p>
        </w:tc>
        <w:tc>
          <w:tcPr>
            <w:tcW w:w="3292" w:type="dxa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 w:rsidRPr="00615E5A">
              <w:rPr>
                <w:rFonts w:eastAsia="Times New Roman" w:cstheme="minorHAnsi"/>
                <w:color w:val="000000"/>
                <w:szCs w:val="18"/>
              </w:rPr>
              <w:t>Интернет-журналистика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экз.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Pr="00736BEC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4709" w:type="dxa"/>
            <w:gridSpan w:val="2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0"/>
              </w:rPr>
              <w:t xml:space="preserve">     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0"/>
              </w:rPr>
              <w:t xml:space="preserve"> Физическая культура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400</w:t>
            </w:r>
          </w:p>
        </w:tc>
        <w:tc>
          <w:tcPr>
            <w:tcW w:w="509" w:type="dxa"/>
            <w:vAlign w:val="bottom"/>
          </w:tcPr>
          <w:p w:rsidR="00FC62E1" w:rsidRPr="00B21F7D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59" w:type="dxa"/>
            <w:vAlign w:val="bottom"/>
          </w:tcPr>
          <w:p w:rsidR="00FC62E1" w:rsidRPr="00B21F7D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65" w:type="dxa"/>
            <w:vAlign w:val="bottom"/>
          </w:tcPr>
          <w:p w:rsidR="00FC62E1" w:rsidRPr="00B21F7D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88" w:type="dxa"/>
            <w:gridSpan w:val="2"/>
            <w:vAlign w:val="bottom"/>
          </w:tcPr>
          <w:p w:rsidR="00FC62E1" w:rsidRPr="00B21F7D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51" w:type="dxa"/>
            <w:vAlign w:val="bottom"/>
          </w:tcPr>
          <w:p w:rsidR="00FC62E1" w:rsidRPr="00B21F7D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506" w:type="dxa"/>
            <w:gridSpan w:val="2"/>
            <w:vAlign w:val="bottom"/>
          </w:tcPr>
          <w:p w:rsidR="00FC62E1" w:rsidRPr="00B21F7D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</w:t>
            </w: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4709" w:type="dxa"/>
            <w:gridSpan w:val="2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>
              <w:rPr>
                <w:rFonts w:eastAsia="Times New Roman" w:cstheme="minorHAnsi"/>
                <w:color w:val="000000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0"/>
              </w:rPr>
              <w:t>Б5 Практики, НИР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265B85" w:rsidRDefault="00FC62E1" w:rsidP="00612397">
            <w:pPr>
              <w:rPr>
                <w:rFonts w:eastAsia="Times New Roman" w:cstheme="minorHAnsi"/>
                <w:i/>
                <w:color w:val="000000"/>
                <w:sz w:val="20"/>
                <w:szCs w:val="16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16"/>
              </w:rPr>
              <w:t xml:space="preserve">     Б5.У</w:t>
            </w:r>
          </w:p>
        </w:tc>
        <w:tc>
          <w:tcPr>
            <w:tcW w:w="3292" w:type="dxa"/>
            <w:vAlign w:val="center"/>
          </w:tcPr>
          <w:p w:rsidR="00FC62E1" w:rsidRPr="00265B85" w:rsidRDefault="00FC62E1" w:rsidP="00612397">
            <w:pPr>
              <w:rPr>
                <w:rFonts w:eastAsia="Times New Roman" w:cstheme="minorHAnsi"/>
                <w:i/>
                <w:color w:val="000000"/>
                <w:szCs w:val="18"/>
              </w:rPr>
            </w:pPr>
            <w:r>
              <w:rPr>
                <w:rFonts w:eastAsia="Times New Roman" w:cstheme="minorHAnsi"/>
                <w:color w:val="000000"/>
                <w:szCs w:val="18"/>
              </w:rPr>
              <w:t xml:space="preserve">     </w:t>
            </w:r>
            <w:r>
              <w:rPr>
                <w:rFonts w:eastAsia="Times New Roman" w:cstheme="minorHAnsi"/>
                <w:i/>
                <w:color w:val="000000"/>
                <w:szCs w:val="18"/>
              </w:rPr>
              <w:t>Учебная практика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1417" w:type="dxa"/>
            <w:vAlign w:val="center"/>
          </w:tcPr>
          <w:p w:rsidR="00FC62E1" w:rsidRPr="00265B85" w:rsidRDefault="00FC62E1" w:rsidP="00612397">
            <w:pPr>
              <w:rPr>
                <w:rFonts w:eastAsia="Times New Roman" w:cstheme="minorHAnsi"/>
                <w:i/>
                <w:color w:val="000000"/>
                <w:szCs w:val="16"/>
              </w:rPr>
            </w:pPr>
            <w:r>
              <w:rPr>
                <w:rFonts w:eastAsia="Times New Roman" w:cstheme="minorHAnsi"/>
                <w:color w:val="000000"/>
                <w:szCs w:val="16"/>
              </w:rPr>
              <w:t xml:space="preserve">     </w:t>
            </w:r>
            <w:r>
              <w:rPr>
                <w:rFonts w:eastAsia="Times New Roman" w:cstheme="minorHAnsi"/>
                <w:i/>
                <w:color w:val="000000"/>
                <w:szCs w:val="16"/>
              </w:rPr>
              <w:t>Б5.</w:t>
            </w:r>
            <w:proofErr w:type="gramStart"/>
            <w:r>
              <w:rPr>
                <w:rFonts w:eastAsia="Times New Roman" w:cstheme="minorHAnsi"/>
                <w:i/>
                <w:color w:val="000000"/>
                <w:szCs w:val="16"/>
              </w:rPr>
              <w:t>П</w:t>
            </w:r>
            <w:proofErr w:type="gramEnd"/>
          </w:p>
        </w:tc>
        <w:tc>
          <w:tcPr>
            <w:tcW w:w="3292" w:type="dxa"/>
            <w:vAlign w:val="center"/>
          </w:tcPr>
          <w:p w:rsidR="00FC62E1" w:rsidRPr="00265B85" w:rsidRDefault="00FC62E1" w:rsidP="00612397">
            <w:pPr>
              <w:rPr>
                <w:rFonts w:eastAsia="Times New Roman" w:cstheme="minorHAnsi"/>
                <w:i/>
                <w:color w:val="000000"/>
                <w:szCs w:val="18"/>
              </w:rPr>
            </w:pPr>
            <w:r>
              <w:rPr>
                <w:rFonts w:eastAsia="Times New Roman" w:cstheme="minorHAnsi"/>
                <w:color w:val="000000"/>
                <w:szCs w:val="18"/>
              </w:rPr>
              <w:t xml:space="preserve">     </w:t>
            </w:r>
            <w:r>
              <w:rPr>
                <w:rFonts w:eastAsia="Times New Roman" w:cstheme="minorHAnsi"/>
                <w:i/>
                <w:color w:val="000000"/>
                <w:szCs w:val="18"/>
              </w:rPr>
              <w:t>Производственная практика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FC62E1" w:rsidTr="00931723">
        <w:tc>
          <w:tcPr>
            <w:tcW w:w="4709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0"/>
              </w:rPr>
              <w:t xml:space="preserve">     ИГА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0"/>
              </w:rPr>
              <w:t>Итоговая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0"/>
              </w:rPr>
              <w:t xml:space="preserve"> государственная        </w:t>
            </w:r>
          </w:p>
          <w:p w:rsidR="00FC62E1" w:rsidRPr="00786D56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0"/>
              </w:rPr>
              <w:t xml:space="preserve">                    аттестация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  <w:tr w:rsidR="00FC62E1" w:rsidTr="00931723">
        <w:tc>
          <w:tcPr>
            <w:tcW w:w="4709" w:type="dxa"/>
            <w:gridSpan w:val="2"/>
            <w:vAlign w:val="center"/>
          </w:tcPr>
          <w:p w:rsidR="00FC62E1" w:rsidRPr="00615E5A" w:rsidRDefault="00FC62E1" w:rsidP="00612397">
            <w:pPr>
              <w:rPr>
                <w:rFonts w:eastAsia="Times New Roman" w:cstheme="minorHAnsi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0"/>
              </w:rPr>
              <w:t xml:space="preserve">     Каникулы</w:t>
            </w:r>
          </w:p>
        </w:tc>
        <w:tc>
          <w:tcPr>
            <w:tcW w:w="941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7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Align w:val="bottom"/>
          </w:tcPr>
          <w:p w:rsidR="00FC62E1" w:rsidRDefault="00FC62E1" w:rsidP="00612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68" w:type="dxa"/>
          </w:tcPr>
          <w:p w:rsidR="00FC62E1" w:rsidRDefault="00FC62E1" w:rsidP="00612397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FC62E1" w:rsidRDefault="00FC62E1" w:rsidP="00612397">
            <w:pPr>
              <w:rPr>
                <w:sz w:val="20"/>
              </w:rPr>
            </w:pPr>
          </w:p>
        </w:tc>
      </w:tr>
    </w:tbl>
    <w:p w:rsidR="0067654A" w:rsidRDefault="0067654A" w:rsidP="00046545">
      <w:pPr>
        <w:widowControl w:val="0"/>
        <w:autoSpaceDE w:val="0"/>
        <w:autoSpaceDN w:val="0"/>
        <w:adjustRightInd w:val="0"/>
        <w:spacing w:after="0" w:line="240" w:lineRule="auto"/>
        <w:ind w:left="-851" w:right="-572"/>
        <w:rPr>
          <w:rFonts w:ascii="Times New Roman" w:eastAsiaTheme="minorEastAsia" w:hAnsi="Times New Roman" w:cs="Times New Roman"/>
          <w:sz w:val="24"/>
          <w:szCs w:val="24"/>
        </w:rPr>
      </w:pPr>
    </w:p>
    <w:p w:rsidR="00555770" w:rsidRDefault="00555770" w:rsidP="0091550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10" w:name="page25"/>
      <w:bookmarkStart w:id="11" w:name="page35"/>
      <w:bookmarkEnd w:id="10"/>
      <w:bookmarkEnd w:id="11"/>
    </w:p>
    <w:p w:rsidR="001952A3" w:rsidRDefault="001952A3" w:rsidP="0091550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555770" w:rsidRDefault="00555770" w:rsidP="0091550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555770" w:rsidRDefault="00555770" w:rsidP="0091550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94E55" w:rsidRPr="00D94E55" w:rsidRDefault="00D94E55" w:rsidP="0091550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612397">
        <w:rPr>
          <w:rFonts w:ascii="Times New Roman" w:eastAsiaTheme="minorEastAsia" w:hAnsi="Times New Roman" w:cs="Times New Roman"/>
          <w:b/>
          <w:bCs/>
          <w:sz w:val="24"/>
          <w:szCs w:val="24"/>
        </w:rPr>
        <w:t>АННОТАЦИИ РАБОЧИХ ПРОГРАММ УЧЕБНЫХ ДИСЦИПЛИН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Default="00D94E55" w:rsidP="0091550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b/>
          <w:bCs/>
          <w:sz w:val="24"/>
          <w:szCs w:val="24"/>
        </w:rPr>
        <w:t>Аннотация рабочей программы по дисциплине «История»</w:t>
      </w:r>
    </w:p>
    <w:p w:rsidR="0091550F" w:rsidRPr="00D94E55" w:rsidRDefault="0091550F" w:rsidP="0091550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B82EA2" w:rsidRDefault="00D94E55" w:rsidP="0091550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2EA2">
        <w:rPr>
          <w:rFonts w:ascii="Times New Roman" w:eastAsiaTheme="minorEastAsia" w:hAnsi="Times New Roman" w:cs="Times New Roman"/>
          <w:b/>
          <w:bCs/>
          <w:sz w:val="24"/>
          <w:szCs w:val="24"/>
        </w:rPr>
        <w:t>1. Общие цели и задачи дисциплины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4"/>
          <w:szCs w:val="24"/>
        </w:rPr>
        <w:t>Целью дисциплины «История» являются формирование у студентов комплексного представления о культурно-историческом своеобразии России, ее месте в мировой и европейской цивилизации.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4"/>
          <w:szCs w:val="24"/>
        </w:rPr>
        <w:t>Задачами: формирование структурированных знаний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Default="00D94E55" w:rsidP="00D9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4"/>
          <w:szCs w:val="24"/>
        </w:rPr>
        <w:t>выработка навыков получения, анализа и обобщения исторической информации.</w:t>
      </w:r>
    </w:p>
    <w:p w:rsidR="0091550F" w:rsidRPr="00D94E55" w:rsidRDefault="0091550F" w:rsidP="00D9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91550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D94E55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D94E55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7520F2" w:rsidP="007520F2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.Б.1 </w:t>
      </w:r>
      <w:r w:rsidR="00D94E55" w:rsidRPr="00D94E55">
        <w:rPr>
          <w:rFonts w:ascii="Times New Roman" w:eastAsiaTheme="minorEastAsia" w:hAnsi="Times New Roman" w:cs="Times New Roman"/>
          <w:sz w:val="24"/>
          <w:szCs w:val="24"/>
        </w:rPr>
        <w:t>Дисциплина «История» относится к базовой части гуманитарного, социального и экономического цикла.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7520F2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4"/>
          <w:szCs w:val="24"/>
        </w:rPr>
        <w:t>Изучение данной дисциплины базируется на знании общеобразовательной школы по следующим предметам: История России, всеобщая история, обществознание.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7520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4"/>
          <w:szCs w:val="24"/>
        </w:rPr>
        <w:t>Освоение данной дисциплины является основой для последующего изучения дисциплин: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Default="00D94E55" w:rsidP="00D9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4"/>
          <w:szCs w:val="24"/>
        </w:rPr>
        <w:t>«Философии», «Культурология», «Политология».</w:t>
      </w:r>
    </w:p>
    <w:p w:rsidR="0091550F" w:rsidRPr="00D94E55" w:rsidRDefault="0091550F" w:rsidP="00D94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91550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7520F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94E55">
        <w:rPr>
          <w:rFonts w:ascii="Times New Roman" w:eastAsiaTheme="minorEastAsia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proofErr w:type="gramStart"/>
      <w:r w:rsidRPr="00D94E55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proofErr w:type="gramEnd"/>
      <w:r w:rsidRPr="00D94E55">
        <w:rPr>
          <w:rFonts w:ascii="Times New Roman" w:eastAsiaTheme="minorEastAsia" w:hAnsi="Times New Roman" w:cs="Times New Roman"/>
          <w:sz w:val="24"/>
          <w:szCs w:val="24"/>
        </w:rPr>
        <w:t xml:space="preserve"> компетенции: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Pr="00D94E55" w:rsidRDefault="00D94E55" w:rsidP="007520F2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462C">
        <w:rPr>
          <w:rFonts w:ascii="Times New Roman" w:eastAsiaTheme="minorEastAsia" w:hAnsi="Times New Roman" w:cs="Times New Roman"/>
          <w:b/>
          <w:sz w:val="24"/>
          <w:szCs w:val="24"/>
        </w:rPr>
        <w:t>Знать:</w:t>
      </w:r>
      <w:r w:rsidRPr="00D94E55">
        <w:rPr>
          <w:rFonts w:ascii="Times New Roman" w:eastAsiaTheme="minorEastAsia" w:hAnsi="Times New Roman" w:cs="Times New Roman"/>
          <w:sz w:val="24"/>
          <w:szCs w:val="24"/>
        </w:rPr>
        <w:t xml:space="preserve"> важнейшие достижения культуры, а также системы ценностей, </w:t>
      </w:r>
      <w:r w:rsidR="0024462C">
        <w:rPr>
          <w:rFonts w:ascii="Times New Roman" w:eastAsiaTheme="minorEastAsia" w:hAnsi="Times New Roman" w:cs="Times New Roman"/>
          <w:sz w:val="24"/>
          <w:szCs w:val="24"/>
        </w:rPr>
        <w:t>сформировавшиеся в ходе истории;</w:t>
      </w:r>
      <w:r w:rsidR="0024462C" w:rsidRPr="0024462C">
        <w:t xml:space="preserve"> </w:t>
      </w:r>
      <w:r w:rsidR="0024462C" w:rsidRPr="0024462C">
        <w:rPr>
          <w:rFonts w:ascii="Times New Roman" w:eastAsiaTheme="minorEastAsia" w:hAnsi="Times New Roman" w:cs="Times New Roman"/>
          <w:sz w:val="24"/>
          <w:szCs w:val="24"/>
        </w:rPr>
        <w:t>основные этапы и тенденции исторического развития России и мировой истории</w:t>
      </w:r>
      <w:r w:rsidR="0024462C" w:rsidRPr="0024462C">
        <w:t xml:space="preserve"> </w:t>
      </w:r>
      <w:r w:rsidR="0024462C" w:rsidRPr="0024462C">
        <w:rPr>
          <w:rFonts w:ascii="Times New Roman" w:eastAsiaTheme="minorEastAsia" w:hAnsi="Times New Roman" w:cs="Times New Roman"/>
          <w:sz w:val="24"/>
          <w:szCs w:val="24"/>
        </w:rPr>
        <w:t>основные этапы развития человеческой цивилизации; многообразие культур и цивилизаций в их взаимодействии.</w:t>
      </w:r>
    </w:p>
    <w:p w:rsidR="00D94E55" w:rsidRPr="00D94E55" w:rsidRDefault="00D94E55" w:rsidP="00D94E55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Default="00D94E55" w:rsidP="007520F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462C">
        <w:rPr>
          <w:rFonts w:ascii="Times New Roman" w:eastAsiaTheme="minorEastAsia" w:hAnsi="Times New Roman" w:cs="Times New Roman"/>
          <w:b/>
          <w:sz w:val="24"/>
          <w:szCs w:val="24"/>
        </w:rPr>
        <w:t>Уметь:</w:t>
      </w:r>
      <w:r w:rsidRPr="00D94E55">
        <w:rPr>
          <w:rFonts w:ascii="Times New Roman" w:eastAsiaTheme="minorEastAsia" w:hAnsi="Times New Roman" w:cs="Times New Roman"/>
          <w:sz w:val="24"/>
          <w:szCs w:val="24"/>
        </w:rPr>
        <w:t xml:space="preserve"> извлекать уроки из исторических событий и на их осно</w:t>
      </w:r>
      <w:r w:rsidR="0024462C">
        <w:rPr>
          <w:rFonts w:ascii="Times New Roman" w:eastAsiaTheme="minorEastAsia" w:hAnsi="Times New Roman" w:cs="Times New Roman"/>
          <w:sz w:val="24"/>
          <w:szCs w:val="24"/>
        </w:rPr>
        <w:t>ве принимать осознанные решения;</w:t>
      </w:r>
      <w:r w:rsidR="0024462C" w:rsidRPr="0024462C">
        <w:t xml:space="preserve"> </w:t>
      </w:r>
      <w:r w:rsidR="0024462C" w:rsidRPr="0024462C">
        <w:rPr>
          <w:rFonts w:ascii="Times New Roman" w:eastAsiaTheme="minorEastAsia" w:hAnsi="Times New Roman" w:cs="Times New Roman"/>
          <w:sz w:val="24"/>
          <w:szCs w:val="24"/>
        </w:rPr>
        <w:t>соотносить исторические процессы и отдельные факты; выявлять существенные черты историческ</w:t>
      </w:r>
      <w:r w:rsidR="0024462C">
        <w:rPr>
          <w:rFonts w:ascii="Times New Roman" w:eastAsiaTheme="minorEastAsia" w:hAnsi="Times New Roman" w:cs="Times New Roman"/>
          <w:sz w:val="24"/>
          <w:szCs w:val="24"/>
        </w:rPr>
        <w:t xml:space="preserve">их процессов, явлений и событий; </w:t>
      </w:r>
      <w:r w:rsidR="0024462C" w:rsidRPr="0024462C">
        <w:rPr>
          <w:rFonts w:ascii="Times New Roman" w:eastAsiaTheme="minorEastAsia" w:hAnsi="Times New Roman" w:cs="Times New Roman"/>
          <w:sz w:val="24"/>
          <w:szCs w:val="24"/>
        </w:rPr>
        <w:t>использовать исторические знания для решения практических задач.</w:t>
      </w:r>
    </w:p>
    <w:p w:rsidR="007520F2" w:rsidRPr="00D94E55" w:rsidRDefault="007520F2" w:rsidP="007520F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94E55" w:rsidRDefault="00D94E55" w:rsidP="007520F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2" w:name="page37"/>
      <w:bookmarkEnd w:id="12"/>
      <w:r w:rsidRPr="0024462C">
        <w:rPr>
          <w:rFonts w:ascii="Times New Roman" w:eastAsiaTheme="minorEastAsia" w:hAnsi="Times New Roman" w:cs="Times New Roman"/>
          <w:b/>
          <w:sz w:val="24"/>
          <w:szCs w:val="24"/>
        </w:rPr>
        <w:t>Владеть:</w:t>
      </w:r>
      <w:r w:rsidRPr="00D94E55">
        <w:rPr>
          <w:rFonts w:ascii="Times New Roman" w:eastAsiaTheme="minorEastAsia" w:hAnsi="Times New Roman" w:cs="Times New Roman"/>
          <w:sz w:val="24"/>
          <w:szCs w:val="24"/>
        </w:rPr>
        <w:t xml:space="preserve"> навыками межличностной и межкультурной коммуникации, основанными на уважении к историческому </w:t>
      </w:r>
      <w:r w:rsidR="0024462C">
        <w:rPr>
          <w:rFonts w:ascii="Times New Roman" w:eastAsiaTheme="minorEastAsia" w:hAnsi="Times New Roman" w:cs="Times New Roman"/>
          <w:sz w:val="24"/>
          <w:szCs w:val="24"/>
        </w:rPr>
        <w:t xml:space="preserve">наследию и культурным традициям; </w:t>
      </w:r>
      <w:r w:rsidR="0024462C" w:rsidRPr="0024462C">
        <w:rPr>
          <w:rFonts w:ascii="Times New Roman" w:eastAsiaTheme="minorEastAsia" w:hAnsi="Times New Roman" w:cs="Times New Roman"/>
          <w:sz w:val="24"/>
          <w:szCs w:val="24"/>
        </w:rPr>
        <w:t>навыками научного анализа общественных проблем и пр</w:t>
      </w:r>
      <w:r w:rsidR="0024462C">
        <w:rPr>
          <w:rFonts w:ascii="Times New Roman" w:eastAsiaTheme="minorEastAsia" w:hAnsi="Times New Roman" w:cs="Times New Roman"/>
          <w:sz w:val="24"/>
          <w:szCs w:val="24"/>
        </w:rPr>
        <w:t xml:space="preserve">оцессов; </w:t>
      </w:r>
      <w:r w:rsidR="0024462C" w:rsidRPr="0024462C">
        <w:rPr>
          <w:rFonts w:ascii="Times New Roman" w:eastAsiaTheme="minorEastAsia" w:hAnsi="Times New Roman" w:cs="Times New Roman"/>
          <w:sz w:val="24"/>
          <w:szCs w:val="24"/>
        </w:rPr>
        <w:t>навыками исторической аналитики пониманием места и роли деятельности выпускника в общественном развитии, взаимосвязи с другими социальными институтами</w:t>
      </w:r>
      <w:r w:rsidR="0024462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70517" w:rsidRDefault="00270517" w:rsidP="00D94E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70517" w:rsidRDefault="00270517" w:rsidP="00C61C70">
      <w:pPr>
        <w:ind w:firstLine="6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F47AB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70517">
        <w:rPr>
          <w:rFonts w:ascii="Times New Roman" w:eastAsia="Times New Roman" w:hAnsi="Times New Roman" w:cs="Times New Roman"/>
          <w:b/>
          <w:sz w:val="24"/>
          <w:szCs w:val="24"/>
        </w:rPr>
        <w:t>. Содержание дисциплины. Основные разделы</w:t>
      </w:r>
    </w:p>
    <w:p w:rsidR="00270517" w:rsidRDefault="00270517" w:rsidP="00D94E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546B4" w:rsidRPr="00F546B4" w:rsidRDefault="00F546B4" w:rsidP="00F546B4">
      <w:pPr>
        <w:widowControl w:val="0"/>
        <w:autoSpaceDE w:val="0"/>
        <w:autoSpaceDN w:val="0"/>
        <w:adjustRightInd w:val="0"/>
        <w:spacing w:after="0" w:line="360" w:lineRule="auto"/>
        <w:ind w:firstLine="600"/>
        <w:rPr>
          <w:rFonts w:ascii="Times New Roman" w:eastAsiaTheme="minorEastAsia" w:hAnsi="Times New Roman" w:cs="Times New Roman"/>
          <w:sz w:val="24"/>
          <w:szCs w:val="24"/>
        </w:rPr>
      </w:pPr>
      <w:r w:rsidRPr="00F546B4">
        <w:rPr>
          <w:rFonts w:ascii="Times New Roman" w:eastAsiaTheme="minorEastAsia" w:hAnsi="Times New Roman" w:cs="Times New Roman"/>
          <w:sz w:val="24"/>
          <w:szCs w:val="24"/>
        </w:rPr>
        <w:t xml:space="preserve">Особенности истории как гуманитарной науки: место в системе наук, объект и предмет науки, методология и функции исторического знания. Этапы образования государства в свете современных научных данных. Разные типы общностей в </w:t>
      </w:r>
      <w:proofErr w:type="spellStart"/>
      <w:r w:rsidRPr="00F546B4">
        <w:rPr>
          <w:rFonts w:ascii="Times New Roman" w:eastAsiaTheme="minorEastAsia" w:hAnsi="Times New Roman" w:cs="Times New Roman"/>
          <w:sz w:val="24"/>
          <w:szCs w:val="24"/>
        </w:rPr>
        <w:t>догосударственный</w:t>
      </w:r>
      <w:proofErr w:type="spellEnd"/>
      <w:r w:rsidRPr="00F546B4">
        <w:rPr>
          <w:rFonts w:ascii="Times New Roman" w:eastAsiaTheme="minorEastAsia" w:hAnsi="Times New Roman" w:cs="Times New Roman"/>
          <w:sz w:val="24"/>
          <w:szCs w:val="24"/>
        </w:rPr>
        <w:t xml:space="preserve"> период. Этногенез восточных славян. Социально-политические процессы становления русской государственности. Научные представления о происхождении Древнерусского государства.</w:t>
      </w:r>
    </w:p>
    <w:p w:rsidR="00F546B4" w:rsidRPr="00F546B4" w:rsidRDefault="00F546B4" w:rsidP="00F546B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F546B4">
        <w:rPr>
          <w:rFonts w:ascii="Times New Roman" w:eastAsiaTheme="minorEastAsia" w:hAnsi="Times New Roman" w:cs="Times New Roman"/>
          <w:sz w:val="24"/>
          <w:szCs w:val="24"/>
        </w:rPr>
        <w:t xml:space="preserve">Особенности социально-политического развития Древнерусского государства.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F546B4">
        <w:rPr>
          <w:rFonts w:ascii="Times New Roman" w:eastAsiaTheme="minorEastAsia" w:hAnsi="Times New Roman" w:cs="Times New Roman"/>
          <w:sz w:val="24"/>
          <w:szCs w:val="24"/>
        </w:rPr>
        <w:t>Христианизация древней Руси. Характер общественно-экономической формации. Концепции «государственного феодализма» и «общинного строя». Проблема формирования элиты Древней Руси. Социально-экономическая и политическая структура русских земель периода политической раздробленности. Русь под властью Золотой орды. Дискуссия о роли ига в становлении Русского государства.</w:t>
      </w:r>
    </w:p>
    <w:p w:rsidR="00F546B4" w:rsidRPr="00F546B4" w:rsidRDefault="00F546B4" w:rsidP="00F546B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F546B4">
        <w:rPr>
          <w:rFonts w:ascii="Times New Roman" w:eastAsiaTheme="minorEastAsia" w:hAnsi="Times New Roman" w:cs="Times New Roman"/>
          <w:sz w:val="24"/>
          <w:szCs w:val="24"/>
        </w:rPr>
        <w:t xml:space="preserve">Формирование российской государственности. Объединение княжеств Северо-Восточной Руси вокруг Москвы. Отношения с княжествами и землями. Рост территории Московского княжества. Сословно-представительная монархия. Формирование дворянства как опоры центральной власти. Стабильная абсолютная монархия в рамках национального государства. Речь </w:t>
      </w:r>
      <w:proofErr w:type="spellStart"/>
      <w:r w:rsidRPr="00F546B4">
        <w:rPr>
          <w:rFonts w:ascii="Times New Roman" w:eastAsiaTheme="minorEastAsia" w:hAnsi="Times New Roman" w:cs="Times New Roman"/>
          <w:sz w:val="24"/>
          <w:szCs w:val="24"/>
        </w:rPr>
        <w:t>Посполитая</w:t>
      </w:r>
      <w:proofErr w:type="spellEnd"/>
      <w:r w:rsidRPr="00F546B4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F546B4">
        <w:rPr>
          <w:rFonts w:ascii="Times New Roman" w:eastAsiaTheme="minorEastAsia" w:hAnsi="Times New Roman" w:cs="Times New Roman"/>
          <w:sz w:val="24"/>
          <w:szCs w:val="24"/>
        </w:rPr>
        <w:t>этносоциальное</w:t>
      </w:r>
      <w:proofErr w:type="spellEnd"/>
      <w:r w:rsidRPr="00F546B4">
        <w:rPr>
          <w:rFonts w:ascii="Times New Roman" w:eastAsiaTheme="minorEastAsia" w:hAnsi="Times New Roman" w:cs="Times New Roman"/>
          <w:sz w:val="24"/>
          <w:szCs w:val="24"/>
        </w:rPr>
        <w:t xml:space="preserve"> и политическое развитие. </w:t>
      </w:r>
    </w:p>
    <w:p w:rsidR="00F546B4" w:rsidRPr="00F546B4" w:rsidRDefault="00F546B4" w:rsidP="00F546B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F546B4">
        <w:rPr>
          <w:rFonts w:ascii="Times New Roman" w:eastAsiaTheme="minorEastAsia" w:hAnsi="Times New Roman" w:cs="Times New Roman"/>
          <w:sz w:val="24"/>
          <w:szCs w:val="24"/>
        </w:rPr>
        <w:t xml:space="preserve">Россия в период смуты. Ослабление государственных начал. Феномен </w:t>
      </w:r>
      <w:proofErr w:type="spellStart"/>
      <w:r w:rsidRPr="00F546B4">
        <w:rPr>
          <w:rFonts w:ascii="Times New Roman" w:eastAsiaTheme="minorEastAsia" w:hAnsi="Times New Roman" w:cs="Times New Roman"/>
          <w:sz w:val="24"/>
          <w:szCs w:val="24"/>
        </w:rPr>
        <w:t>самозванчества</w:t>
      </w:r>
      <w:proofErr w:type="spellEnd"/>
      <w:r w:rsidRPr="00F546B4">
        <w:rPr>
          <w:rFonts w:ascii="Times New Roman" w:eastAsiaTheme="minorEastAsia" w:hAnsi="Times New Roman" w:cs="Times New Roman"/>
          <w:sz w:val="24"/>
          <w:szCs w:val="24"/>
        </w:rPr>
        <w:t xml:space="preserve">. Роль ополчения в освобождении Москвы и изгнании чужеземцев, К. Минин и Д. Пожарский. Земский собор 1613 г. Воцарение династии Романовых. Правление первых царей династии Романовых. Боярская Дума. Земские соборы. Церковь и государство: церковный раскол. Особенности сословно-представительной монархии в </w:t>
      </w:r>
      <w:r w:rsidRPr="00F546B4">
        <w:rPr>
          <w:rFonts w:ascii="Times New Roman" w:eastAsiaTheme="minorEastAsia" w:hAnsi="Times New Roman" w:cs="Times New Roman"/>
          <w:sz w:val="24"/>
          <w:szCs w:val="24"/>
        </w:rPr>
        <w:lastRenderedPageBreak/>
        <w:t>России.</w:t>
      </w:r>
    </w:p>
    <w:p w:rsidR="00F546B4" w:rsidRDefault="00F546B4" w:rsidP="00F546B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F546B4">
        <w:rPr>
          <w:rFonts w:ascii="Times New Roman" w:eastAsiaTheme="minorEastAsia" w:hAnsi="Times New Roman" w:cs="Times New Roman"/>
          <w:sz w:val="24"/>
          <w:szCs w:val="24"/>
        </w:rPr>
        <w:t>Российский абсолютизм XVIII в. Петр I: основные направления «европеизации» страны. Эволюция социальной структуры общества. Освещение реформ Петра I в современной российской историографии. Дворцовые перевороты:  причины и сущность. Екатерина II: истоки и сущность дуализма внутренней политики. «Просвещенный абсолютизм». Расширение территории государства: разделы Польши, южные территории. Россия и Европа в XVIII веке. Изменения в международном положении империи. Русская культура XVIII в.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F546B4">
        <w:rPr>
          <w:rFonts w:ascii="Times New Roman" w:eastAsiaTheme="minorEastAsia" w:hAnsi="Times New Roman" w:cs="Times New Roman"/>
          <w:sz w:val="24"/>
          <w:szCs w:val="24"/>
        </w:rPr>
        <w:t xml:space="preserve">Формирование колониальной системы и мирового капиталистического хозяйства. Промышленный переворот в Европе и России: общее и особенное. Европейские революции XVIII – XIX вв. Поиски пути развития России в первой половине XIX в.: проекты М.М. Сперанского и Н.Н. Новосильцева. Значение победы России в войне 1812 г. Изменение политического курса </w:t>
      </w:r>
      <w:proofErr w:type="gramStart"/>
      <w:r w:rsidRPr="00F546B4">
        <w:rPr>
          <w:rFonts w:ascii="Times New Roman" w:eastAsiaTheme="minorEastAsia" w:hAnsi="Times New Roman" w:cs="Times New Roman"/>
          <w:sz w:val="24"/>
          <w:szCs w:val="24"/>
        </w:rPr>
        <w:t>в начале</w:t>
      </w:r>
      <w:proofErr w:type="gramEnd"/>
      <w:r w:rsidRPr="00F546B4">
        <w:rPr>
          <w:rFonts w:ascii="Times New Roman" w:eastAsiaTheme="minorEastAsia" w:hAnsi="Times New Roman" w:cs="Times New Roman"/>
          <w:sz w:val="24"/>
          <w:szCs w:val="24"/>
        </w:rPr>
        <w:t xml:space="preserve"> 20-х гг. XIX в.: причины и последствия. Внутренняя политика Николая II. Россия и Кавказ.</w:t>
      </w:r>
    </w:p>
    <w:p w:rsidR="00F546B4" w:rsidRDefault="00F546B4" w:rsidP="00F546B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F546B4" w:rsidRDefault="00F546B4" w:rsidP="00F546B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Default="00D80B02" w:rsidP="00C61C70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b/>
          <w:bCs/>
          <w:sz w:val="24"/>
          <w:szCs w:val="24"/>
        </w:rPr>
        <w:t>Аннотация рабочей программы по дисциплине «Философия»</w:t>
      </w:r>
    </w:p>
    <w:p w:rsidR="0091550F" w:rsidRPr="00D80B02" w:rsidRDefault="0091550F" w:rsidP="00D80B02">
      <w:pPr>
        <w:widowControl w:val="0"/>
        <w:autoSpaceDE w:val="0"/>
        <w:autoSpaceDN w:val="0"/>
        <w:adjustRightInd w:val="0"/>
        <w:spacing w:after="0" w:line="240" w:lineRule="auto"/>
        <w:ind w:left="2180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b/>
          <w:bCs/>
          <w:sz w:val="24"/>
          <w:szCs w:val="24"/>
        </w:rPr>
        <w:t>1. Цели и задачи освоения дисциплины: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sz w:val="24"/>
          <w:szCs w:val="24"/>
        </w:rPr>
        <w:t>Целью дисциплины является формирование способности понимать и анализировать мировоззренческие, социально и личностно значимые философские проблемы.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sz w:val="24"/>
          <w:szCs w:val="24"/>
        </w:rPr>
        <w:t>Задачами:  формирование  культуры  мышления,  способности  к  обобщению,  анализу,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sz w:val="24"/>
          <w:szCs w:val="24"/>
        </w:rPr>
        <w:t>восприятию информации, постановке цели и выбору путей ее достижения, умение логически верно,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Default="00D80B02" w:rsidP="00D8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sz w:val="24"/>
          <w:szCs w:val="24"/>
        </w:rPr>
        <w:t>аргументированно и ясно строить устную и письменную речь;</w:t>
      </w:r>
    </w:p>
    <w:p w:rsidR="0091550F" w:rsidRPr="00D80B02" w:rsidRDefault="0091550F" w:rsidP="00D8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D80B02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D80B0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A47693" w:rsidP="00D80B0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.Б.2 </w:t>
      </w:r>
      <w:r w:rsidR="00D80B02" w:rsidRPr="00D80B02">
        <w:rPr>
          <w:rFonts w:ascii="Times New Roman" w:eastAsiaTheme="minorEastAsia" w:hAnsi="Times New Roman" w:cs="Times New Roman"/>
          <w:sz w:val="24"/>
          <w:szCs w:val="24"/>
        </w:rPr>
        <w:t>Дисциплина «Философию» относится к базовой части гуманитарного, социального и экономического цикла.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sz w:val="24"/>
          <w:szCs w:val="24"/>
        </w:rPr>
        <w:t>Изучение данной дисциплины базируется на знании общеобразовательной программы в школе по следующим предметам: обществознание, история.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Default="00D80B02" w:rsidP="00D80B02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sz w:val="24"/>
          <w:szCs w:val="24"/>
        </w:rPr>
        <w:t xml:space="preserve">Освоение данной дисциплины является основой для последующего изучения </w:t>
      </w:r>
      <w:r w:rsidRPr="00D80B02">
        <w:rPr>
          <w:rFonts w:ascii="Times New Roman" w:eastAsiaTheme="minorEastAsia" w:hAnsi="Times New Roman" w:cs="Times New Roman"/>
          <w:sz w:val="24"/>
          <w:szCs w:val="24"/>
        </w:rPr>
        <w:lastRenderedPageBreak/>
        <w:t>дисциплин базовой части гуманитарного, социального и экономического: «Социология», «Политология», «Культурология».</w:t>
      </w:r>
    </w:p>
    <w:p w:rsidR="0091550F" w:rsidRPr="00D80B02" w:rsidRDefault="0091550F" w:rsidP="00D80B02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proofErr w:type="gramStart"/>
      <w:r w:rsidRPr="00D80B02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proofErr w:type="gramEnd"/>
      <w:r w:rsidRPr="00D80B02">
        <w:rPr>
          <w:rFonts w:ascii="Times New Roman" w:eastAsiaTheme="minorEastAsia" w:hAnsi="Times New Roman" w:cs="Times New Roman"/>
          <w:sz w:val="24"/>
          <w:szCs w:val="24"/>
        </w:rPr>
        <w:t xml:space="preserve"> компетенции: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462C">
        <w:rPr>
          <w:rFonts w:ascii="Times New Roman" w:eastAsiaTheme="minorEastAsia" w:hAnsi="Times New Roman" w:cs="Times New Roman"/>
          <w:b/>
          <w:sz w:val="24"/>
          <w:szCs w:val="24"/>
        </w:rPr>
        <w:t>Знать:</w:t>
      </w:r>
      <w:r w:rsidRPr="00D80B02">
        <w:rPr>
          <w:rFonts w:ascii="Times New Roman" w:eastAsiaTheme="minorEastAsia" w:hAnsi="Times New Roman" w:cs="Times New Roman"/>
          <w:sz w:val="24"/>
          <w:szCs w:val="24"/>
        </w:rPr>
        <w:t xml:space="preserve"> основные социальные и личностные философские проблемы свободы и необходимости, добра и зла, индивидуальн</w:t>
      </w:r>
      <w:r w:rsidR="0024462C">
        <w:rPr>
          <w:rFonts w:ascii="Times New Roman" w:eastAsiaTheme="minorEastAsia" w:hAnsi="Times New Roman" w:cs="Times New Roman"/>
          <w:sz w:val="24"/>
          <w:szCs w:val="24"/>
        </w:rPr>
        <w:t xml:space="preserve">ого и общего, сущего и должного; </w:t>
      </w:r>
      <w:r w:rsidR="0024462C" w:rsidRPr="0024462C">
        <w:rPr>
          <w:rFonts w:ascii="Times New Roman" w:eastAsiaTheme="minorEastAsia" w:hAnsi="Times New Roman" w:cs="Times New Roman"/>
          <w:sz w:val="24"/>
          <w:szCs w:val="24"/>
        </w:rPr>
        <w:t>основные формы, принципы и законы правильного мышления, способы анализа и обобщения информации, а также правила п</w:t>
      </w:r>
      <w:r w:rsidR="0024462C">
        <w:rPr>
          <w:rFonts w:ascii="Times New Roman" w:eastAsiaTheme="minorEastAsia" w:hAnsi="Times New Roman" w:cs="Times New Roman"/>
          <w:sz w:val="24"/>
          <w:szCs w:val="24"/>
        </w:rPr>
        <w:t xml:space="preserve">остроения публичных выступлений; </w:t>
      </w:r>
      <w:r w:rsidR="0024462C" w:rsidRPr="0024462C">
        <w:rPr>
          <w:rFonts w:ascii="Times New Roman" w:eastAsiaTheme="minorEastAsia" w:hAnsi="Times New Roman" w:cs="Times New Roman"/>
          <w:sz w:val="24"/>
          <w:szCs w:val="24"/>
        </w:rPr>
        <w:t>основные гуманистические ценности, нравственные обязанности в отношении природы</w:t>
      </w:r>
      <w:r w:rsidR="0024462C">
        <w:rPr>
          <w:rFonts w:ascii="Times New Roman" w:eastAsiaTheme="minorEastAsia" w:hAnsi="Times New Roman" w:cs="Times New Roman"/>
          <w:sz w:val="24"/>
          <w:szCs w:val="24"/>
        </w:rPr>
        <w:t>, обществу, людям и самому себе;</w:t>
      </w:r>
      <w:r w:rsidR="0024462C" w:rsidRPr="0024462C">
        <w:t xml:space="preserve"> </w:t>
      </w:r>
      <w:r w:rsidR="0024462C" w:rsidRPr="0024462C">
        <w:rPr>
          <w:rFonts w:ascii="Times New Roman" w:eastAsiaTheme="minorEastAsia" w:hAnsi="Times New Roman" w:cs="Times New Roman"/>
          <w:sz w:val="24"/>
          <w:szCs w:val="24"/>
        </w:rPr>
        <w:t>общие закономерности развития общества, основные мировоззренческие концепции,  основные</w:t>
      </w:r>
      <w:r w:rsidR="0024462C" w:rsidRPr="0024462C">
        <w:rPr>
          <w:rFonts w:ascii="Times New Roman" w:eastAsiaTheme="minorEastAsia" w:hAnsi="Times New Roman" w:cs="Times New Roman"/>
          <w:sz w:val="24"/>
          <w:szCs w:val="24"/>
        </w:rPr>
        <w:tab/>
        <w:t>проблемы  взаимоотношений  общества  и  человека,  свободы  и  ответственности, ценностного выбора человека</w:t>
      </w:r>
      <w:r w:rsidR="0024462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24462C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24462C">
        <w:rPr>
          <w:rFonts w:ascii="Times New Roman" w:eastAsiaTheme="minorEastAsia" w:hAnsi="Times New Roman" w:cs="Times New Roman"/>
          <w:b/>
          <w:sz w:val="24"/>
          <w:szCs w:val="24"/>
        </w:rPr>
        <w:t>Уметь:</w:t>
      </w:r>
      <w:r w:rsidRPr="00D80B02">
        <w:rPr>
          <w:rFonts w:ascii="Times New Roman" w:eastAsiaTheme="minorEastAsia" w:hAnsi="Times New Roman" w:cs="Times New Roman"/>
          <w:sz w:val="24"/>
          <w:szCs w:val="24"/>
        </w:rPr>
        <w:t xml:space="preserve"> анализировать социальные и личностные проблемы с использованием философских понятий и теорий, и находить наиболее эффективные способы решения актуальных личных и </w:t>
      </w:r>
      <w:r w:rsidR="0024462C">
        <w:rPr>
          <w:rFonts w:ascii="Times New Roman" w:eastAsiaTheme="minorEastAsia" w:hAnsi="Times New Roman" w:cs="Times New Roman"/>
          <w:sz w:val="24"/>
          <w:szCs w:val="24"/>
        </w:rPr>
        <w:t xml:space="preserve">общественных проблем; </w:t>
      </w:r>
      <w:r w:rsidR="0024462C" w:rsidRPr="0024462C">
        <w:rPr>
          <w:rFonts w:ascii="Times New Roman" w:eastAsiaTheme="minorEastAsia" w:hAnsi="Times New Roman" w:cs="Times New Roman"/>
          <w:sz w:val="24"/>
          <w:szCs w:val="24"/>
        </w:rPr>
        <w:t>применять правила и законы мышления к конк</w:t>
      </w:r>
      <w:r w:rsidR="0024462C">
        <w:rPr>
          <w:rFonts w:ascii="Times New Roman" w:eastAsiaTheme="minorEastAsia" w:hAnsi="Times New Roman" w:cs="Times New Roman"/>
          <w:sz w:val="24"/>
          <w:szCs w:val="24"/>
        </w:rPr>
        <w:t xml:space="preserve">ретным познавательным ситуациям; </w:t>
      </w:r>
      <w:r w:rsidR="0024462C" w:rsidRPr="0024462C">
        <w:rPr>
          <w:rFonts w:ascii="Times New Roman" w:eastAsiaTheme="minorEastAsia" w:hAnsi="Times New Roman" w:cs="Times New Roman"/>
          <w:sz w:val="24"/>
          <w:szCs w:val="24"/>
        </w:rPr>
        <w:t>использовать философские категории и концепции для выработки эффективных моделей поведения, ясно и логично излагать свои м</w:t>
      </w:r>
      <w:r w:rsidR="0024462C">
        <w:rPr>
          <w:rFonts w:ascii="Times New Roman" w:eastAsiaTheme="minorEastAsia" w:hAnsi="Times New Roman" w:cs="Times New Roman"/>
          <w:sz w:val="24"/>
          <w:szCs w:val="24"/>
        </w:rPr>
        <w:t>ысли в устной и письменной речи;</w:t>
      </w:r>
      <w:proofErr w:type="gramEnd"/>
      <w:r w:rsidR="00244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4462C" w:rsidRPr="0024462C">
        <w:rPr>
          <w:rFonts w:ascii="Times New Roman" w:eastAsiaTheme="minorEastAsia" w:hAnsi="Times New Roman" w:cs="Times New Roman"/>
          <w:sz w:val="24"/>
          <w:szCs w:val="24"/>
        </w:rPr>
        <w:t>анализировать и оценивать проблемные ситуации, связанные с ценностными конфликтами и применением нравственных обязанностей, применять ценностные категории и позиции в решении личных, социальных и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 производственно значимых задач; </w:t>
      </w:r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анализировать современные общественные проблемы с использованием современных социально-философских понятий и теорий, разбираться в основных мировоззренческих проблемам и позициях, критически оценивать проблемы взаимоотношений общества и человека, свободы и ответственности и использовать философские знания в своей социальной и профессиональной деятельности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B47949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7949">
        <w:rPr>
          <w:rFonts w:ascii="Times New Roman" w:eastAsiaTheme="minorEastAsia" w:hAnsi="Times New Roman" w:cs="Times New Roman"/>
          <w:b/>
          <w:sz w:val="24"/>
          <w:szCs w:val="24"/>
        </w:rPr>
        <w:t>Владеть:</w:t>
      </w:r>
      <w:r w:rsidRPr="00D80B02">
        <w:rPr>
          <w:rFonts w:ascii="Times New Roman" w:eastAsiaTheme="minorEastAsia" w:hAnsi="Times New Roman" w:cs="Times New Roman"/>
          <w:sz w:val="24"/>
          <w:szCs w:val="24"/>
        </w:rPr>
        <w:t xml:space="preserve"> разными методиками анализа и понимания мировоззренческих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 позиций и общественных проблем; </w:t>
      </w:r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разными методиками анализа и понимания миров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оззренческих позиций и проблем, </w:t>
      </w:r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а также для решения конкретных профессиональных задач, а также навыками ораторского искусства, позволяющего убедительно и яс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но общаться в разных аудиториях; </w:t>
      </w:r>
      <w:proofErr w:type="gramStart"/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навыками гуманистического, ценностно-позитивного мышления, ориентированного на сохранение современной цивилизации, а также ми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ровоззренческими установками, </w:t>
      </w:r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направленными  на  готовность  выполнять  нравственные  обязанности  в  отношении  природы,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общес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тва, других людей и самого себя; </w:t>
      </w:r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 xml:space="preserve">навыками самостоятельного </w:t>
      </w:r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lastRenderedPageBreak/>
        <w:t>мышления, способного формировать собственное мировоззрение и критично оценивать другие мировоззренческие позиции, а также методами исследования современного общества и возникающих в нем межличностных и социально-этических проблем.</w:t>
      </w:r>
      <w:proofErr w:type="gramEnd"/>
    </w:p>
    <w:p w:rsidR="00D80B02" w:rsidRPr="00D80B02" w:rsidRDefault="00D80B02" w:rsidP="00F4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13" w:name="page45"/>
      <w:bookmarkStart w:id="14" w:name="page47"/>
      <w:bookmarkEnd w:id="13"/>
      <w:bookmarkEnd w:id="14"/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47AB0" w:rsidRPr="00F47AB0" w:rsidRDefault="00F47AB0" w:rsidP="00F47A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Pr="00F47AB0">
        <w:rPr>
          <w:rFonts w:ascii="Times New Roman" w:eastAsiaTheme="minorEastAsia" w:hAnsi="Times New Roman" w:cs="Times New Roman"/>
          <w:b/>
          <w:sz w:val="24"/>
          <w:szCs w:val="24"/>
        </w:rPr>
        <w:t>. Содержание дисциплины. Основные разделы</w:t>
      </w:r>
    </w:p>
    <w:p w:rsidR="00F47AB0" w:rsidRPr="00F47AB0" w:rsidRDefault="00F47AB0" w:rsidP="00F4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47AB0" w:rsidRPr="00F47AB0" w:rsidRDefault="00F47AB0" w:rsidP="00F4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47AB0" w:rsidRPr="00F47AB0" w:rsidRDefault="00F47AB0" w:rsidP="00F91B8D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F47AB0">
        <w:rPr>
          <w:rFonts w:ascii="Times New Roman" w:eastAsiaTheme="minorEastAsia" w:hAnsi="Times New Roman" w:cs="Times New Roman"/>
          <w:sz w:val="24"/>
          <w:szCs w:val="24"/>
        </w:rPr>
        <w:t>Философия, ее предмет и место в культуре человечества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7AB0">
        <w:rPr>
          <w:rFonts w:ascii="Times New Roman" w:eastAsiaTheme="minorEastAsia" w:hAnsi="Times New Roman" w:cs="Times New Roman"/>
          <w:sz w:val="24"/>
          <w:szCs w:val="24"/>
        </w:rPr>
        <w:t xml:space="preserve"> Философские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47AB0">
        <w:rPr>
          <w:rFonts w:ascii="Times New Roman" w:eastAsiaTheme="minorEastAsia" w:hAnsi="Times New Roman" w:cs="Times New Roman"/>
          <w:sz w:val="24"/>
          <w:szCs w:val="24"/>
        </w:rPr>
        <w:t xml:space="preserve">воззрения Древнего Востока. Античная философия. Философия Средних веков. Философия Возрождения Нового </w:t>
      </w:r>
      <w:proofErr w:type="spellStart"/>
      <w:r w:rsidRPr="00F47AB0">
        <w:rPr>
          <w:rFonts w:ascii="Times New Roman" w:eastAsiaTheme="minorEastAsia" w:hAnsi="Times New Roman" w:cs="Times New Roman"/>
          <w:sz w:val="24"/>
          <w:szCs w:val="24"/>
        </w:rPr>
        <w:t>времени</w:t>
      </w:r>
      <w:proofErr w:type="gramStart"/>
      <w:r w:rsidRPr="00F47AB0">
        <w:rPr>
          <w:rFonts w:ascii="Times New Roman" w:eastAsiaTheme="minorEastAsia" w:hAnsi="Times New Roman" w:cs="Times New Roman"/>
          <w:sz w:val="24"/>
          <w:szCs w:val="24"/>
        </w:rPr>
        <w:t>.Н</w:t>
      </w:r>
      <w:proofErr w:type="gramEnd"/>
      <w:r w:rsidRPr="00F47AB0">
        <w:rPr>
          <w:rFonts w:ascii="Times New Roman" w:eastAsiaTheme="minorEastAsia" w:hAnsi="Times New Roman" w:cs="Times New Roman"/>
          <w:sz w:val="24"/>
          <w:szCs w:val="24"/>
        </w:rPr>
        <w:t>емецкая</w:t>
      </w:r>
      <w:proofErr w:type="spellEnd"/>
      <w:r w:rsidRPr="00F47AB0">
        <w:rPr>
          <w:rFonts w:ascii="Times New Roman" w:eastAsiaTheme="minorEastAsia" w:hAnsi="Times New Roman" w:cs="Times New Roman"/>
          <w:sz w:val="24"/>
          <w:szCs w:val="24"/>
        </w:rPr>
        <w:t xml:space="preserve"> классическая философия Русская философия Современная западная</w:t>
      </w:r>
    </w:p>
    <w:p w:rsidR="00F47AB0" w:rsidRPr="00D80B02" w:rsidRDefault="00F47AB0" w:rsidP="00F91B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7AB0">
        <w:rPr>
          <w:rFonts w:ascii="Times New Roman" w:eastAsiaTheme="minorEastAsia" w:hAnsi="Times New Roman" w:cs="Times New Roman"/>
          <w:sz w:val="24"/>
          <w:szCs w:val="24"/>
        </w:rPr>
        <w:t>Философия. Философское учение о бытии (онтология). Философское учение о развитии. Философские проблемы сознания. Философское учение о познании. Научное познание. Философские проблемы человека. Учение о ценностях. Социальная философия. Общественный прогресс и глобальные проблемы современности.</w:t>
      </w:r>
    </w:p>
    <w:p w:rsidR="00D80B02" w:rsidRDefault="00D80B02">
      <w:pPr>
        <w:rPr>
          <w:sz w:val="24"/>
        </w:rPr>
      </w:pPr>
    </w:p>
    <w:p w:rsidR="00D80B02" w:rsidRDefault="00D80B02">
      <w:pPr>
        <w:rPr>
          <w:sz w:val="24"/>
        </w:rPr>
      </w:pPr>
    </w:p>
    <w:p w:rsidR="00D80B02" w:rsidRDefault="00D80B02" w:rsidP="00D80B02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b/>
          <w:bCs/>
          <w:sz w:val="24"/>
          <w:szCs w:val="24"/>
        </w:rPr>
        <w:t>Аннотация рабочей программы по дисциплине «Иностранный язык»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b/>
          <w:bCs/>
          <w:sz w:val="24"/>
          <w:szCs w:val="24"/>
        </w:rPr>
        <w:t>1. Цели и задачи освоения дисциплины:</w:t>
      </w:r>
    </w:p>
    <w:p w:rsidR="00D80B02" w:rsidRPr="00D80B02" w:rsidRDefault="00D80B02" w:rsidP="00F91B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F91B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sz w:val="24"/>
          <w:szCs w:val="24"/>
        </w:rPr>
        <w:t>Целью освоения дисциплины иностранный язык является повышение исходного уровня владения иностранным языком, достигнутого на предыдущей ступени образования.</w:t>
      </w:r>
    </w:p>
    <w:p w:rsidR="00D80B02" w:rsidRPr="00D80B02" w:rsidRDefault="00D80B02" w:rsidP="00F91B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F91B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sz w:val="24"/>
          <w:szCs w:val="24"/>
        </w:rPr>
        <w:t>Задачи: овладения студентами необходимым и достаточным уровнем коммуникативной компетенции для решения социально-коммуникативных задач в различных областях бытовой,</w:t>
      </w:r>
    </w:p>
    <w:p w:rsidR="00D80B02" w:rsidRPr="00D80B02" w:rsidRDefault="00D80B02" w:rsidP="00F91B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sz w:val="24"/>
          <w:szCs w:val="24"/>
        </w:rPr>
        <w:t>культурной, профессиональной и научной деятельности при общении с зарубежными партнерами, а</w:t>
      </w:r>
    </w:p>
    <w:p w:rsidR="00D80B02" w:rsidRDefault="00D80B02" w:rsidP="00F91B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sz w:val="24"/>
          <w:szCs w:val="24"/>
        </w:rPr>
        <w:t>также для дальнейшего самообразования.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D80B02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D80B0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A47693" w:rsidP="00D80B02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.Б.3 </w:t>
      </w:r>
      <w:r w:rsidR="00D80B02" w:rsidRPr="00D80B02">
        <w:rPr>
          <w:rFonts w:ascii="Times New Roman" w:eastAsiaTheme="minorEastAsia" w:hAnsi="Times New Roman" w:cs="Times New Roman"/>
          <w:sz w:val="24"/>
          <w:szCs w:val="24"/>
        </w:rPr>
        <w:t xml:space="preserve">Дисциплина «иностранный язык» относится к базовой части гуманитарного, </w:t>
      </w:r>
      <w:r w:rsidR="00D80B02" w:rsidRPr="00D80B02">
        <w:rPr>
          <w:rFonts w:ascii="Times New Roman" w:eastAsiaTheme="minorEastAsia" w:hAnsi="Times New Roman" w:cs="Times New Roman"/>
          <w:sz w:val="24"/>
          <w:szCs w:val="24"/>
        </w:rPr>
        <w:lastRenderedPageBreak/>
        <w:t>социального и экономического цикла.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sz w:val="24"/>
          <w:szCs w:val="24"/>
        </w:rPr>
        <w:t>Изучение данной дисциплины базируется на знании общеобразовательной программы по следующим предметам: иностранный язык, русский язык, литература, история, география.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Default="00D80B02" w:rsidP="00D80B02">
      <w:pPr>
        <w:widowControl w:val="0"/>
        <w:overflowPunct w:val="0"/>
        <w:autoSpaceDE w:val="0"/>
        <w:autoSpaceDN w:val="0"/>
        <w:adjustRightInd w:val="0"/>
        <w:spacing w:after="0" w:line="35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D80B02">
        <w:rPr>
          <w:rFonts w:ascii="Times New Roman" w:eastAsiaTheme="minorEastAsia" w:hAnsi="Times New Roman" w:cs="Times New Roman"/>
          <w:sz w:val="24"/>
          <w:szCs w:val="24"/>
        </w:rPr>
        <w:t>Освоение данной дисциплины является основой для последующего изучения дисциплин базовой части гуманитарного, социального и экономического цикла: «философия», «история», «культурология», «правоведение», «социология», «политология», «психология», «основы экономики», дисциплин вариативной части гуманитарного, социального и экономического цикла: «современные зарубежные СМИ», «история зарубежной журналистики», «новостная журналистика», «Интернет-журналистика».</w:t>
      </w:r>
      <w:proofErr w:type="gramEnd"/>
    </w:p>
    <w:p w:rsidR="00D80B02" w:rsidRPr="00D80B02" w:rsidRDefault="00D80B02" w:rsidP="00D80B02">
      <w:pPr>
        <w:widowControl w:val="0"/>
        <w:overflowPunct w:val="0"/>
        <w:autoSpaceDE w:val="0"/>
        <w:autoSpaceDN w:val="0"/>
        <w:adjustRightInd w:val="0"/>
        <w:spacing w:after="0" w:line="35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proofErr w:type="gramStart"/>
      <w:r w:rsidRPr="00D80B02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proofErr w:type="gramEnd"/>
      <w:r w:rsidRPr="00D80B02">
        <w:rPr>
          <w:rFonts w:ascii="Times New Roman" w:eastAsiaTheme="minorEastAsia" w:hAnsi="Times New Roman" w:cs="Times New Roman"/>
          <w:sz w:val="24"/>
          <w:szCs w:val="24"/>
        </w:rPr>
        <w:t xml:space="preserve"> компетенции:</w:t>
      </w:r>
    </w:p>
    <w:p w:rsidR="00D80B02" w:rsidRPr="00D80B02" w:rsidRDefault="00D80B02" w:rsidP="00D80B02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55577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7949">
        <w:rPr>
          <w:rFonts w:ascii="Times New Roman" w:eastAsiaTheme="minorEastAsia" w:hAnsi="Times New Roman" w:cs="Times New Roman"/>
          <w:b/>
          <w:sz w:val="24"/>
          <w:szCs w:val="24"/>
        </w:rPr>
        <w:t>Знать:</w:t>
      </w:r>
      <w:r w:rsidRPr="00D80B02">
        <w:rPr>
          <w:rFonts w:ascii="Times New Roman" w:eastAsiaTheme="minorEastAsia" w:hAnsi="Times New Roman" w:cs="Times New Roman"/>
          <w:sz w:val="24"/>
          <w:szCs w:val="24"/>
        </w:rPr>
        <w:t xml:space="preserve"> лексический и грамматический минимум для осуществления устной и письменной речи, чт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ения специализированных текстов; </w:t>
      </w:r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необходимый грамматический и лексический минимум для решения профессиональных задач.</w:t>
      </w:r>
    </w:p>
    <w:p w:rsidR="00D80B02" w:rsidRPr="00D80B02" w:rsidRDefault="00D80B02" w:rsidP="00555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80B02" w:rsidRPr="00D80B02" w:rsidRDefault="00D80B02" w:rsidP="0055577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B47949">
        <w:rPr>
          <w:rFonts w:ascii="Times New Roman" w:eastAsiaTheme="minorEastAsia" w:hAnsi="Times New Roman" w:cs="Times New Roman"/>
          <w:b/>
          <w:sz w:val="24"/>
          <w:szCs w:val="24"/>
        </w:rPr>
        <w:t>Уметь:</w:t>
      </w:r>
      <w:r w:rsidRPr="00D80B02">
        <w:rPr>
          <w:rFonts w:ascii="Times New Roman" w:eastAsiaTheme="minorEastAsia" w:hAnsi="Times New Roman" w:cs="Times New Roman"/>
          <w:sz w:val="24"/>
          <w:szCs w:val="24"/>
        </w:rPr>
        <w:t xml:space="preserve">  использовать  знания  иностранного  языка  в  профессиональной  деятельности,</w:t>
      </w:r>
    </w:p>
    <w:p w:rsidR="00D80B02" w:rsidRDefault="00D80B02" w:rsidP="0055577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0B02">
        <w:rPr>
          <w:rFonts w:ascii="Times New Roman" w:eastAsiaTheme="minorEastAsia" w:hAnsi="Times New Roman" w:cs="Times New Roman"/>
          <w:sz w:val="24"/>
          <w:szCs w:val="24"/>
        </w:rPr>
        <w:t xml:space="preserve">профессиональной коммуникации в устной и письменной форме, для работы в </w:t>
      </w:r>
      <w:proofErr w:type="gramStart"/>
      <w:r w:rsidRPr="00D80B02">
        <w:rPr>
          <w:rFonts w:ascii="Times New Roman" w:eastAsiaTheme="minorEastAsia" w:hAnsi="Times New Roman" w:cs="Times New Roman"/>
          <w:sz w:val="24"/>
          <w:szCs w:val="24"/>
        </w:rPr>
        <w:t>Интерн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>ет-сети</w:t>
      </w:r>
      <w:proofErr w:type="gramEnd"/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 и межличностном общении; </w:t>
      </w:r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использовать полученные навыки (</w:t>
      </w:r>
      <w:proofErr w:type="spellStart"/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аудирования</w:t>
      </w:r>
      <w:proofErr w:type="spellEnd"/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, чтения, говорения, письма) в связи с профессиональной деятельностью.</w:t>
      </w:r>
    </w:p>
    <w:p w:rsidR="004E75EA" w:rsidRPr="00D80B02" w:rsidRDefault="004E75EA" w:rsidP="0055577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47AB0" w:rsidRDefault="00D80B02" w:rsidP="0055577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bookmarkStart w:id="15" w:name="page73"/>
      <w:bookmarkEnd w:id="15"/>
      <w:r w:rsidRPr="00B47949">
        <w:rPr>
          <w:rFonts w:ascii="Times New Roman" w:eastAsiaTheme="minorEastAsia" w:hAnsi="Times New Roman" w:cs="Times New Roman"/>
          <w:b/>
          <w:sz w:val="24"/>
          <w:szCs w:val="24"/>
        </w:rPr>
        <w:t>Владеть:</w:t>
      </w:r>
      <w:r w:rsidRPr="00D80B02">
        <w:rPr>
          <w:rFonts w:ascii="Times New Roman" w:eastAsiaTheme="minorEastAsia" w:hAnsi="Times New Roman" w:cs="Times New Roman"/>
          <w:sz w:val="24"/>
          <w:szCs w:val="24"/>
        </w:rPr>
        <w:t xml:space="preserve"> навыками профессиональной ко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ммуникации на иностранном языке; </w:t>
      </w:r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 xml:space="preserve">иностранным языком в объеме, достаточном для работы с текстами, общения с ньюсмейкерами, работы в </w:t>
      </w:r>
      <w:proofErr w:type="gramStart"/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Интернет-сети</w:t>
      </w:r>
      <w:proofErr w:type="gramEnd"/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, профессиональной коммуникации.</w:t>
      </w:r>
      <w:r w:rsidRPr="00D80B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55770" w:rsidRDefault="00555770" w:rsidP="00B4794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555770" w:rsidRDefault="00555770" w:rsidP="00B4794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F47AB0" w:rsidRDefault="00F47AB0" w:rsidP="00F47AB0">
      <w:pPr>
        <w:ind w:firstLine="6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70517">
        <w:rPr>
          <w:rFonts w:ascii="Times New Roman" w:eastAsia="Times New Roman" w:hAnsi="Times New Roman" w:cs="Times New Roman"/>
          <w:b/>
          <w:sz w:val="24"/>
          <w:szCs w:val="24"/>
        </w:rPr>
        <w:t>. Содержание дисциплины. Основные разделы</w:t>
      </w:r>
    </w:p>
    <w:p w:rsidR="00F47AB0" w:rsidRDefault="00F47AB0" w:rsidP="00D80B0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F47AB0" w:rsidRPr="00F47AB0" w:rsidRDefault="00F47AB0" w:rsidP="00F47AB0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47AB0">
        <w:rPr>
          <w:rFonts w:ascii="Times New Roman" w:eastAsiaTheme="minorEastAsia" w:hAnsi="Times New Roman" w:cs="Times New Roman"/>
          <w:sz w:val="24"/>
          <w:szCs w:val="24"/>
        </w:rPr>
        <w:t>Аудирование</w:t>
      </w:r>
      <w:proofErr w:type="spellEnd"/>
      <w:r w:rsidRPr="00F47AB0">
        <w:rPr>
          <w:rFonts w:ascii="Times New Roman" w:eastAsiaTheme="minorEastAsia" w:hAnsi="Times New Roman" w:cs="Times New Roman"/>
          <w:sz w:val="24"/>
          <w:szCs w:val="24"/>
        </w:rPr>
        <w:t xml:space="preserve"> и чтение. Понимание основного содержания текста и запрашиваемой информации.</w:t>
      </w:r>
    </w:p>
    <w:p w:rsidR="00F47AB0" w:rsidRPr="00F47AB0" w:rsidRDefault="00F47AB0" w:rsidP="00F47AB0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F47AB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Говорение. Монолог (рассказ о себе), диалог (ситуация собеседования при приеме на работу), диалог-расспрос (вопросы кандидата об условиях работы). Письмо. Запись основных мыслей и фактов из </w:t>
      </w:r>
      <w:proofErr w:type="spellStart"/>
      <w:r w:rsidRPr="00F47AB0">
        <w:rPr>
          <w:rFonts w:ascii="Times New Roman" w:eastAsiaTheme="minorEastAsia" w:hAnsi="Times New Roman" w:cs="Times New Roman"/>
          <w:sz w:val="24"/>
          <w:szCs w:val="24"/>
        </w:rPr>
        <w:t>аудиотекстов</w:t>
      </w:r>
      <w:proofErr w:type="spellEnd"/>
      <w:r w:rsidRPr="00F47AB0">
        <w:rPr>
          <w:rFonts w:ascii="Times New Roman" w:eastAsiaTheme="minorEastAsia" w:hAnsi="Times New Roman" w:cs="Times New Roman"/>
          <w:sz w:val="24"/>
          <w:szCs w:val="24"/>
        </w:rPr>
        <w:t xml:space="preserve"> и текстов для чтения по изучаемой теме, составление резюме и мотивационного письма.</w:t>
      </w:r>
    </w:p>
    <w:p w:rsidR="00F47AB0" w:rsidRPr="00F47AB0" w:rsidRDefault="00F47AB0" w:rsidP="00F47AB0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47AB0">
        <w:rPr>
          <w:rFonts w:ascii="Times New Roman" w:eastAsiaTheme="minorEastAsia" w:hAnsi="Times New Roman" w:cs="Times New Roman"/>
          <w:sz w:val="24"/>
          <w:szCs w:val="24"/>
        </w:rPr>
        <w:t>Аудирование</w:t>
      </w:r>
      <w:proofErr w:type="spellEnd"/>
      <w:r w:rsidRPr="00F47AB0">
        <w:rPr>
          <w:rFonts w:ascii="Times New Roman" w:eastAsiaTheme="minorEastAsia" w:hAnsi="Times New Roman" w:cs="Times New Roman"/>
          <w:sz w:val="24"/>
          <w:szCs w:val="24"/>
        </w:rPr>
        <w:t xml:space="preserve"> и чтение. Понимание основного содержания текста и запрашиваемой информации (прагматические тексты справочно-информационного характера; нелинейные тексты: социальный Интернет, чаты). Детальное понимание текста (публицистические тексты по обозначенной тематике).</w:t>
      </w:r>
    </w:p>
    <w:p w:rsidR="00F47AB0" w:rsidRPr="00F47AB0" w:rsidRDefault="00F47AB0" w:rsidP="00F47AB0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F47AB0">
        <w:rPr>
          <w:rFonts w:ascii="Times New Roman" w:eastAsiaTheme="minorEastAsia" w:hAnsi="Times New Roman" w:cs="Times New Roman"/>
          <w:sz w:val="24"/>
          <w:szCs w:val="24"/>
        </w:rPr>
        <w:t>Говорение. Монолог-размышление (о роли образования в современном мире), монолог-сообщение/доклад (о социокультурных особенностях стран изучаемого языка), диалог-обмен мнениями (об образовании в России и странах изучаемого языка), диалог-расспрос (о национальных традициях и обычаях стран изучаемого языка).</w:t>
      </w:r>
    </w:p>
    <w:p w:rsidR="00F47AB0" w:rsidRPr="00F47AB0" w:rsidRDefault="00F47AB0" w:rsidP="00F47AB0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F47AB0">
        <w:rPr>
          <w:rFonts w:ascii="Times New Roman" w:eastAsiaTheme="minorEastAsia" w:hAnsi="Times New Roman" w:cs="Times New Roman"/>
          <w:sz w:val="24"/>
          <w:szCs w:val="24"/>
        </w:rPr>
        <w:t xml:space="preserve">Письмо. Запись основных мыслей и фактов из </w:t>
      </w:r>
      <w:proofErr w:type="spellStart"/>
      <w:r w:rsidRPr="00F47AB0">
        <w:rPr>
          <w:rFonts w:ascii="Times New Roman" w:eastAsiaTheme="minorEastAsia" w:hAnsi="Times New Roman" w:cs="Times New Roman"/>
          <w:sz w:val="24"/>
          <w:szCs w:val="24"/>
        </w:rPr>
        <w:t>аудиотекстов</w:t>
      </w:r>
      <w:proofErr w:type="spellEnd"/>
      <w:r w:rsidRPr="00F47AB0">
        <w:rPr>
          <w:rFonts w:ascii="Times New Roman" w:eastAsiaTheme="minorEastAsia" w:hAnsi="Times New Roman" w:cs="Times New Roman"/>
          <w:sz w:val="24"/>
          <w:szCs w:val="24"/>
        </w:rPr>
        <w:t xml:space="preserve"> и текстов для чтения по изучаемой теме, эссе разных типов (по обозначенной проблематике).</w:t>
      </w:r>
    </w:p>
    <w:p w:rsidR="00463798" w:rsidRDefault="00463798">
      <w:pPr>
        <w:rPr>
          <w:sz w:val="24"/>
        </w:rPr>
      </w:pPr>
    </w:p>
    <w:p w:rsidR="00463798" w:rsidRDefault="00463798">
      <w:pPr>
        <w:rPr>
          <w:sz w:val="24"/>
        </w:rPr>
      </w:pPr>
    </w:p>
    <w:p w:rsidR="008570D3" w:rsidRDefault="00463798" w:rsidP="00463798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6379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8570D3" w:rsidRDefault="008570D3" w:rsidP="00463798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570D3" w:rsidRDefault="008570D3" w:rsidP="00463798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463798" w:rsidRDefault="00463798" w:rsidP="008570D3">
      <w:pPr>
        <w:widowControl w:val="0"/>
        <w:autoSpaceDE w:val="0"/>
        <w:autoSpaceDN w:val="0"/>
        <w:adjustRightInd w:val="0"/>
        <w:spacing w:after="0" w:line="240" w:lineRule="auto"/>
        <w:ind w:left="3456" w:firstLine="84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63798">
        <w:rPr>
          <w:rFonts w:ascii="Times New Roman" w:eastAsiaTheme="minorEastAsia" w:hAnsi="Times New Roman" w:cs="Times New Roman"/>
          <w:b/>
          <w:bCs/>
          <w:sz w:val="24"/>
          <w:szCs w:val="24"/>
        </w:rPr>
        <w:t>«Правоведение»</w:t>
      </w:r>
    </w:p>
    <w:p w:rsidR="0091550F" w:rsidRPr="00463798" w:rsidRDefault="0091550F" w:rsidP="00463798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63798">
        <w:rPr>
          <w:rFonts w:ascii="Times New Roman" w:eastAsiaTheme="minorEastAsia" w:hAnsi="Times New Roman" w:cs="Times New Roman"/>
          <w:b/>
          <w:bCs/>
          <w:sz w:val="24"/>
          <w:szCs w:val="24"/>
        </w:rPr>
        <w:t>1. Цели и задачи освоения дисциплины:</w:t>
      </w: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Pr="00463798" w:rsidRDefault="00463798" w:rsidP="0046379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3798">
        <w:rPr>
          <w:rFonts w:ascii="Times New Roman" w:eastAsiaTheme="minorEastAsia" w:hAnsi="Times New Roman" w:cs="Times New Roman"/>
          <w:sz w:val="24"/>
          <w:szCs w:val="24"/>
        </w:rPr>
        <w:t>Целью дисциплины является дать студентам знания по основным отраслям права и сформировать умения оперировать ими в различных жизненных ситуациях.</w:t>
      </w: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Pr="00463798" w:rsidRDefault="00463798" w:rsidP="00463798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3798">
        <w:rPr>
          <w:rFonts w:ascii="Times New Roman" w:eastAsiaTheme="minorEastAsia" w:hAnsi="Times New Roman" w:cs="Times New Roman"/>
          <w:sz w:val="24"/>
          <w:szCs w:val="24"/>
        </w:rPr>
        <w:t>Задачи: показать роль государства и права в жизни общества, значение законности и правопорядка; дать студентам знания по теории права в объеме, необходимом для понимания и усвоения положений основных отраслей права; изучить Конституцию Российской Федерации,</w:t>
      </w: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Default="00463798" w:rsidP="00463798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3798">
        <w:rPr>
          <w:rFonts w:ascii="Times New Roman" w:eastAsiaTheme="minorEastAsia" w:hAnsi="Times New Roman" w:cs="Times New Roman"/>
          <w:sz w:val="24"/>
          <w:szCs w:val="24"/>
        </w:rPr>
        <w:t>основные права и свободы граждан, их обязанности, превратив эти знания в элементы позитивного правосознания студентов;</w:t>
      </w:r>
    </w:p>
    <w:p w:rsidR="0091550F" w:rsidRPr="00463798" w:rsidRDefault="0091550F" w:rsidP="00463798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6379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463798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463798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Pr="00463798" w:rsidRDefault="00A47693" w:rsidP="00463798">
      <w:pPr>
        <w:widowControl w:val="0"/>
        <w:overflowPunct w:val="0"/>
        <w:autoSpaceDE w:val="0"/>
        <w:autoSpaceDN w:val="0"/>
        <w:adjustRightInd w:val="0"/>
        <w:spacing w:after="0" w:line="342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.Б.4 </w:t>
      </w:r>
      <w:r w:rsidR="00463798" w:rsidRPr="00463798">
        <w:rPr>
          <w:rFonts w:ascii="Times New Roman" w:eastAsiaTheme="minorEastAsia" w:hAnsi="Times New Roman" w:cs="Times New Roman"/>
          <w:sz w:val="24"/>
          <w:szCs w:val="24"/>
        </w:rPr>
        <w:t>Дисциплина «Пр</w:t>
      </w:r>
      <w:r w:rsidR="00945D3D">
        <w:rPr>
          <w:rFonts w:ascii="Times New Roman" w:eastAsiaTheme="minorEastAsia" w:hAnsi="Times New Roman" w:cs="Times New Roman"/>
          <w:sz w:val="24"/>
          <w:szCs w:val="24"/>
        </w:rPr>
        <w:t>авоведение» входит в базовую</w:t>
      </w:r>
      <w:r w:rsidR="00463798" w:rsidRPr="00463798">
        <w:rPr>
          <w:rFonts w:ascii="Times New Roman" w:eastAsiaTheme="minorEastAsia" w:hAnsi="Times New Roman" w:cs="Times New Roman"/>
          <w:sz w:val="24"/>
          <w:szCs w:val="24"/>
        </w:rPr>
        <w:t xml:space="preserve"> часть гуманитарного, социального и экономического цикла ООП и формирует у студентов научные представления о сущности государства и права, позволяет приобрести необходимые знания по различным отраслям российского права.</w:t>
      </w: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63798">
        <w:rPr>
          <w:rFonts w:ascii="Times New Roman" w:eastAsiaTheme="minorEastAsia" w:hAnsi="Times New Roman" w:cs="Times New Roman"/>
          <w:sz w:val="24"/>
          <w:szCs w:val="24"/>
        </w:rPr>
        <w:t>Изучение данной дисциплины базируется на знании философии, социологии, политологии,</w:t>
      </w: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Default="00463798" w:rsidP="00463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63798">
        <w:rPr>
          <w:rFonts w:ascii="Times New Roman" w:eastAsiaTheme="minorEastAsia" w:hAnsi="Times New Roman" w:cs="Times New Roman"/>
          <w:sz w:val="24"/>
          <w:szCs w:val="24"/>
        </w:rPr>
        <w:t>истории, культурологии.</w:t>
      </w:r>
    </w:p>
    <w:p w:rsidR="0091550F" w:rsidRPr="00463798" w:rsidRDefault="0091550F" w:rsidP="00463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63798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63798">
        <w:rPr>
          <w:rFonts w:ascii="Times New Roman" w:eastAsiaTheme="minorEastAsia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proofErr w:type="gramStart"/>
      <w:r w:rsidRPr="00463798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proofErr w:type="gramEnd"/>
      <w:r w:rsidRPr="00463798">
        <w:rPr>
          <w:rFonts w:ascii="Times New Roman" w:eastAsiaTheme="minorEastAsia" w:hAnsi="Times New Roman" w:cs="Times New Roman"/>
          <w:sz w:val="24"/>
          <w:szCs w:val="24"/>
        </w:rPr>
        <w:t xml:space="preserve"> компетенции:</w:t>
      </w: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Pr="00463798" w:rsidRDefault="00463798" w:rsidP="00B4794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7949">
        <w:rPr>
          <w:rFonts w:ascii="Times New Roman" w:eastAsiaTheme="minorEastAsia" w:hAnsi="Times New Roman" w:cs="Times New Roman"/>
          <w:b/>
          <w:sz w:val="24"/>
          <w:szCs w:val="24"/>
        </w:rPr>
        <w:t>Знать:</w:t>
      </w:r>
      <w:r w:rsidRPr="00463798">
        <w:rPr>
          <w:rFonts w:ascii="Times New Roman" w:eastAsiaTheme="minorEastAsia" w:hAnsi="Times New Roman" w:cs="Times New Roman"/>
          <w:sz w:val="24"/>
          <w:szCs w:val="24"/>
        </w:rPr>
        <w:t xml:space="preserve"> терминологию и ключевые понятия дисциплины; принципы и особенно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сти правового развития общества; </w:t>
      </w:r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 xml:space="preserve">важнейшие политические процессы, происходящие 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в стране и мире, характеристики </w:t>
      </w:r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политической системы России, роль политики институтов гражданского общества в функционирования СМИ и политологического знания для журналиста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современную систему социально значимых ценностей, понятие свободы и социальной ответственности, информационной безопасности.</w:t>
      </w: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Pr="00463798" w:rsidRDefault="00463798" w:rsidP="00463798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7949">
        <w:rPr>
          <w:rFonts w:ascii="Times New Roman" w:eastAsiaTheme="minorEastAsia" w:hAnsi="Times New Roman" w:cs="Times New Roman"/>
          <w:b/>
          <w:sz w:val="24"/>
          <w:szCs w:val="24"/>
        </w:rPr>
        <w:t>Уметь:</w:t>
      </w:r>
      <w:r w:rsidRPr="00463798">
        <w:rPr>
          <w:rFonts w:ascii="Times New Roman" w:eastAsiaTheme="minorEastAsia" w:hAnsi="Times New Roman" w:cs="Times New Roman"/>
          <w:sz w:val="24"/>
          <w:szCs w:val="24"/>
        </w:rPr>
        <w:t xml:space="preserve"> анализировать мировоззренческие, социально и личностно значимые п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равовые и политические проблемы; </w:t>
      </w:r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использовать полученные знания для сохранения и развития современной цивилизации, руководствоваться ими в своей профессиональной деятельности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определять меру личной ответственности за результаты своей профессиональной деятельности.</w:t>
      </w: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Pr="00463798" w:rsidRDefault="00463798" w:rsidP="008E443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B47949">
        <w:rPr>
          <w:rFonts w:ascii="Times New Roman" w:eastAsiaTheme="minorEastAsia" w:hAnsi="Times New Roman" w:cs="Times New Roman"/>
          <w:b/>
          <w:sz w:val="24"/>
          <w:szCs w:val="24"/>
        </w:rPr>
        <w:t>Владеть:</w:t>
      </w:r>
      <w:r w:rsidRPr="00463798">
        <w:rPr>
          <w:rFonts w:ascii="Times New Roman" w:eastAsiaTheme="minorEastAsia" w:hAnsi="Times New Roman" w:cs="Times New Roman"/>
          <w:sz w:val="24"/>
          <w:szCs w:val="24"/>
        </w:rPr>
        <w:t xml:space="preserve"> на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выками аналитических построений; </w:t>
      </w:r>
      <w:r w:rsidR="00B47949" w:rsidRPr="00B47949">
        <w:rPr>
          <w:rFonts w:ascii="Times New Roman" w:eastAsiaTheme="minorEastAsia" w:hAnsi="Times New Roman" w:cs="Times New Roman"/>
          <w:sz w:val="24"/>
          <w:szCs w:val="24"/>
        </w:rPr>
        <w:t>навыками систематизации информации на основе своих представлений об общих закономерностях регулирования общественных отношений, в</w:t>
      </w:r>
      <w:r w:rsidR="00B47949">
        <w:rPr>
          <w:rFonts w:ascii="Times New Roman" w:eastAsiaTheme="minorEastAsia" w:hAnsi="Times New Roman" w:cs="Times New Roman"/>
          <w:sz w:val="24"/>
          <w:szCs w:val="24"/>
        </w:rPr>
        <w:t xml:space="preserve">ладеть общей правовой культурой; </w:t>
      </w:r>
      <w:r w:rsidR="008E4435" w:rsidRPr="008E4435">
        <w:rPr>
          <w:rFonts w:ascii="Times New Roman" w:eastAsiaTheme="minorEastAsia" w:hAnsi="Times New Roman" w:cs="Times New Roman"/>
          <w:sz w:val="24"/>
          <w:szCs w:val="24"/>
        </w:rPr>
        <w:t>навыками ответственного отношению к профессиональной деятельности.</w:t>
      </w:r>
    </w:p>
    <w:p w:rsidR="00463798" w:rsidRPr="00463798" w:rsidRDefault="00463798" w:rsidP="008E443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Default="00463798" w:rsidP="00463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Default="00463798" w:rsidP="004637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707117" w:rsidRDefault="00707117" w:rsidP="00707117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07117">
        <w:rPr>
          <w:rFonts w:ascii="Times New Roman" w:eastAsiaTheme="minorEastAsia" w:hAnsi="Times New Roman" w:cs="Times New Roman"/>
          <w:b/>
          <w:bCs/>
          <w:sz w:val="24"/>
          <w:szCs w:val="24"/>
        </w:rPr>
        <w:t>Аннотация рабочей программы по дисциплине «Психология»</w:t>
      </w:r>
    </w:p>
    <w:p w:rsidR="0091550F" w:rsidRPr="00707117" w:rsidRDefault="0091550F" w:rsidP="00707117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Theme="minorEastAsia" w:hAnsi="Times New Roman" w:cs="Times New Roman"/>
          <w:sz w:val="24"/>
          <w:szCs w:val="24"/>
        </w:rPr>
      </w:pPr>
    </w:p>
    <w:p w:rsidR="00707117" w:rsidRPr="00707117" w:rsidRDefault="00707117" w:rsidP="00707117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07117" w:rsidRPr="00707117" w:rsidRDefault="00707117" w:rsidP="0070711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07117">
        <w:rPr>
          <w:rFonts w:ascii="Times New Roman" w:eastAsiaTheme="minorEastAsia" w:hAnsi="Times New Roman" w:cs="Times New Roman"/>
          <w:b/>
          <w:bCs/>
          <w:sz w:val="24"/>
          <w:szCs w:val="24"/>
        </w:rPr>
        <w:t>1. Цели и задачи освоения дисциплины:</w:t>
      </w:r>
    </w:p>
    <w:p w:rsidR="00707117" w:rsidRPr="00707117" w:rsidRDefault="00707117" w:rsidP="00707117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07117" w:rsidRPr="00707117" w:rsidRDefault="00707117" w:rsidP="0070711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07117">
        <w:rPr>
          <w:rFonts w:ascii="Times New Roman" w:eastAsiaTheme="minorEastAsia" w:hAnsi="Times New Roman" w:cs="Times New Roman"/>
          <w:sz w:val="24"/>
          <w:szCs w:val="24"/>
        </w:rPr>
        <w:t>Целью дисциплины является удовлетворение возникшей потребности студентов в освоении специальной ветви практической психологии массовых коммуникаций при подготовке обучающихся к работе в СМИ.</w:t>
      </w:r>
    </w:p>
    <w:p w:rsidR="00707117" w:rsidRPr="00707117" w:rsidRDefault="00707117" w:rsidP="00707117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07117" w:rsidRDefault="00707117" w:rsidP="0070711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07117">
        <w:rPr>
          <w:rFonts w:ascii="Times New Roman" w:eastAsiaTheme="minorEastAsia" w:hAnsi="Times New Roman" w:cs="Times New Roman"/>
          <w:sz w:val="24"/>
          <w:szCs w:val="24"/>
        </w:rPr>
        <w:t>Задачи: знакомство с основными социально-психологическими проблемами, связанными со всеми структурными компонентами массовых коммуникаций; овладение знаниями и методами психологии межличностного общения и массового взаимодействия.</w:t>
      </w:r>
    </w:p>
    <w:p w:rsidR="0091550F" w:rsidRPr="00707117" w:rsidRDefault="0091550F" w:rsidP="0070711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07117" w:rsidRPr="00707117" w:rsidRDefault="00707117" w:rsidP="0070711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07117" w:rsidRPr="00707117" w:rsidRDefault="00707117" w:rsidP="0070711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0711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707117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707117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707117" w:rsidRPr="00707117" w:rsidRDefault="00707117" w:rsidP="00707117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07117" w:rsidRPr="00707117" w:rsidRDefault="00A47693" w:rsidP="00707117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.Б.5 </w:t>
      </w:r>
      <w:r w:rsidR="00707117" w:rsidRPr="00707117">
        <w:rPr>
          <w:rFonts w:ascii="Times New Roman" w:eastAsiaTheme="minorEastAsia" w:hAnsi="Times New Roman" w:cs="Times New Roman"/>
          <w:sz w:val="24"/>
          <w:szCs w:val="24"/>
        </w:rPr>
        <w:t>Дисциплина «П</w:t>
      </w:r>
      <w:r w:rsidR="00945D3D">
        <w:rPr>
          <w:rFonts w:ascii="Times New Roman" w:eastAsiaTheme="minorEastAsia" w:hAnsi="Times New Roman" w:cs="Times New Roman"/>
          <w:sz w:val="24"/>
          <w:szCs w:val="24"/>
        </w:rPr>
        <w:t>сихология» относится к базов</w:t>
      </w:r>
      <w:r w:rsidR="00707117" w:rsidRPr="00707117">
        <w:rPr>
          <w:rFonts w:ascii="Times New Roman" w:eastAsiaTheme="minorEastAsia" w:hAnsi="Times New Roman" w:cs="Times New Roman"/>
          <w:sz w:val="24"/>
          <w:szCs w:val="24"/>
        </w:rPr>
        <w:t>ой части гуманитарного, социального и экономического цикла дисциплин.</w:t>
      </w:r>
    </w:p>
    <w:p w:rsidR="00707117" w:rsidRPr="00707117" w:rsidRDefault="00707117" w:rsidP="00707117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07117" w:rsidRPr="00707117" w:rsidRDefault="00707117" w:rsidP="0070711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07117">
        <w:rPr>
          <w:rFonts w:ascii="Times New Roman" w:eastAsiaTheme="minorEastAsia" w:hAnsi="Times New Roman" w:cs="Times New Roman"/>
          <w:sz w:val="24"/>
          <w:szCs w:val="24"/>
        </w:rPr>
        <w:t>Для  освоения  дисциплины  «Психология»  студенты  используют  знания,  умения,  навыки,</w:t>
      </w:r>
    </w:p>
    <w:p w:rsidR="00707117" w:rsidRPr="00707117" w:rsidRDefault="00707117" w:rsidP="00707117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07117" w:rsidRPr="00707117" w:rsidRDefault="00707117" w:rsidP="00707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07117">
        <w:rPr>
          <w:rFonts w:ascii="Times New Roman" w:eastAsiaTheme="minorEastAsia" w:hAnsi="Times New Roman" w:cs="Times New Roman"/>
          <w:sz w:val="24"/>
          <w:szCs w:val="24"/>
        </w:rPr>
        <w:t>формируемые в ходе изучения дисциплин «Культурология», «Социология».</w:t>
      </w:r>
    </w:p>
    <w:p w:rsidR="00707117" w:rsidRPr="00707117" w:rsidRDefault="00707117" w:rsidP="00707117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07117" w:rsidRDefault="00707117" w:rsidP="0070711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07117">
        <w:rPr>
          <w:rFonts w:ascii="Times New Roman" w:eastAsiaTheme="minorEastAsia" w:hAnsi="Times New Roman" w:cs="Times New Roman"/>
          <w:sz w:val="24"/>
          <w:szCs w:val="24"/>
        </w:rPr>
        <w:t xml:space="preserve">Освоение дисциплины «Психология» является необходимой основой для последующего изучения дисциплин: «Профессиональная этика журналиста», «Мастерство ведущего </w:t>
      </w:r>
      <w:proofErr w:type="gramStart"/>
      <w:r w:rsidRPr="00707117">
        <w:rPr>
          <w:rFonts w:ascii="Times New Roman" w:eastAsiaTheme="minorEastAsia" w:hAnsi="Times New Roman" w:cs="Times New Roman"/>
          <w:sz w:val="24"/>
          <w:szCs w:val="24"/>
        </w:rPr>
        <w:t>теле</w:t>
      </w:r>
      <w:proofErr w:type="gramEnd"/>
      <w:r w:rsidRPr="00707117">
        <w:rPr>
          <w:rFonts w:ascii="Times New Roman" w:eastAsiaTheme="minorEastAsia" w:hAnsi="Times New Roman" w:cs="Times New Roman"/>
          <w:sz w:val="24"/>
          <w:szCs w:val="24"/>
        </w:rPr>
        <w:t>- и радио программ».</w:t>
      </w:r>
    </w:p>
    <w:p w:rsidR="0091550F" w:rsidRPr="00707117" w:rsidRDefault="0091550F" w:rsidP="0070711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07117" w:rsidRPr="00707117" w:rsidRDefault="00707117" w:rsidP="0070711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07117" w:rsidRPr="00707117" w:rsidRDefault="00707117" w:rsidP="0070711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07117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707117" w:rsidRPr="00707117" w:rsidRDefault="00707117" w:rsidP="00707117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282AF7" w:rsidRDefault="00707117" w:rsidP="008E443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07117">
        <w:rPr>
          <w:rFonts w:ascii="Times New Roman" w:eastAsiaTheme="minorEastAsia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proofErr w:type="gramStart"/>
      <w:r w:rsidRPr="00707117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proofErr w:type="gramEnd"/>
      <w:r w:rsidRPr="00707117">
        <w:rPr>
          <w:rFonts w:ascii="Times New Roman" w:eastAsiaTheme="minorEastAsia" w:hAnsi="Times New Roman" w:cs="Times New Roman"/>
          <w:sz w:val="24"/>
          <w:szCs w:val="24"/>
        </w:rPr>
        <w:t xml:space="preserve"> компетенции:</w:t>
      </w:r>
    </w:p>
    <w:p w:rsidR="00282AF7" w:rsidRDefault="00282AF7" w:rsidP="00282AF7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82AF7" w:rsidRDefault="00282AF7" w:rsidP="00555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4435">
        <w:rPr>
          <w:rFonts w:ascii="Times New Roman" w:eastAsiaTheme="minorEastAsia" w:hAnsi="Times New Roman" w:cs="Times New Roman"/>
          <w:b/>
          <w:sz w:val="24"/>
          <w:szCs w:val="24"/>
        </w:rPr>
        <w:t>Знать: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2AF7">
        <w:rPr>
          <w:rFonts w:ascii="Times New Roman" w:eastAsiaTheme="minorEastAsia" w:hAnsi="Times New Roman" w:cs="Times New Roman"/>
          <w:sz w:val="24"/>
          <w:szCs w:val="24"/>
        </w:rPr>
        <w:t>движущие силы и закономерности исторического процесса; место человека в историческом процессе, политической    организации    общества,    использовать    это    знание    в профессиональной деят</w:t>
      </w:r>
      <w:r w:rsidR="008E4435">
        <w:rPr>
          <w:rFonts w:ascii="Times New Roman" w:eastAsiaTheme="minorEastAsia" w:hAnsi="Times New Roman" w:cs="Times New Roman"/>
          <w:sz w:val="24"/>
          <w:szCs w:val="24"/>
        </w:rPr>
        <w:t xml:space="preserve">ельности; </w:t>
      </w:r>
      <w:r w:rsidR="008E4435" w:rsidRPr="008E4435">
        <w:rPr>
          <w:rFonts w:ascii="Times New Roman" w:eastAsiaTheme="minorEastAsia" w:hAnsi="Times New Roman" w:cs="Times New Roman"/>
          <w:sz w:val="24"/>
          <w:szCs w:val="24"/>
        </w:rPr>
        <w:t>структуру  и  закономерности  развития  всех  познав</w:t>
      </w:r>
      <w:r w:rsidR="008E4435">
        <w:rPr>
          <w:rFonts w:ascii="Times New Roman" w:eastAsiaTheme="minorEastAsia" w:hAnsi="Times New Roman" w:cs="Times New Roman"/>
          <w:sz w:val="24"/>
          <w:szCs w:val="24"/>
        </w:rPr>
        <w:t>ательных  процессов;  личности, групп</w:t>
      </w:r>
      <w:r w:rsidR="008E4435" w:rsidRPr="008E4435">
        <w:t xml:space="preserve"> </w:t>
      </w:r>
      <w:r w:rsidR="008E4435" w:rsidRPr="008E4435">
        <w:rPr>
          <w:rFonts w:ascii="Times New Roman" w:eastAsiaTheme="minorEastAsia" w:hAnsi="Times New Roman" w:cs="Times New Roman"/>
          <w:sz w:val="24"/>
          <w:szCs w:val="24"/>
        </w:rPr>
        <w:t>правила речевого этикета и ведения диалога, законы компо</w:t>
      </w:r>
      <w:r w:rsidR="008E4435">
        <w:rPr>
          <w:rFonts w:ascii="Times New Roman" w:eastAsiaTheme="minorEastAsia" w:hAnsi="Times New Roman" w:cs="Times New Roman"/>
          <w:sz w:val="24"/>
          <w:szCs w:val="24"/>
        </w:rPr>
        <w:t xml:space="preserve">зиции и стиля, приемы убеждения. </w:t>
      </w:r>
    </w:p>
    <w:p w:rsidR="00282AF7" w:rsidRDefault="00282AF7" w:rsidP="00282AF7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282AF7" w:rsidRDefault="00282AF7" w:rsidP="00555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4435">
        <w:rPr>
          <w:rFonts w:ascii="Times New Roman" w:eastAsiaTheme="minorEastAsia" w:hAnsi="Times New Roman" w:cs="Times New Roman"/>
          <w:b/>
          <w:sz w:val="24"/>
          <w:szCs w:val="24"/>
        </w:rPr>
        <w:t>Уметь: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2AF7">
        <w:rPr>
          <w:rFonts w:ascii="Times New Roman" w:eastAsiaTheme="minorEastAsia" w:hAnsi="Times New Roman" w:cs="Times New Roman"/>
          <w:sz w:val="24"/>
          <w:szCs w:val="24"/>
        </w:rPr>
        <w:t>ис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пользовать  знания  в  области </w:t>
      </w:r>
      <w:r w:rsidRPr="00282AF7">
        <w:rPr>
          <w:rFonts w:ascii="Times New Roman" w:eastAsiaTheme="minorEastAsia" w:hAnsi="Times New Roman" w:cs="Times New Roman"/>
          <w:sz w:val="24"/>
          <w:szCs w:val="24"/>
        </w:rPr>
        <w:t>политической    организации    общества,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движущих сил и закономерностей исторического процесса; места</w:t>
      </w:r>
      <w:r w:rsidRPr="00282AF7">
        <w:rPr>
          <w:rFonts w:ascii="Times New Roman" w:eastAsiaTheme="minorEastAsia" w:hAnsi="Times New Roman" w:cs="Times New Roman"/>
          <w:sz w:val="24"/>
          <w:szCs w:val="24"/>
        </w:rPr>
        <w:t xml:space="preserve"> человека в историческом процессе</w:t>
      </w:r>
      <w:r w:rsidR="008E4435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8E4435" w:rsidRPr="008E4435">
        <w:rPr>
          <w:rFonts w:ascii="Times New Roman" w:eastAsiaTheme="minorEastAsia" w:hAnsi="Times New Roman" w:cs="Times New Roman"/>
          <w:sz w:val="24"/>
          <w:szCs w:val="24"/>
        </w:rPr>
        <w:t>определять уровни и этапы психического развития, а также индивидуальные особенности познавательных процессов, личностного развития</w:t>
      </w:r>
      <w:r w:rsidR="008E4435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8E4435" w:rsidRPr="008E4435">
        <w:rPr>
          <w:rFonts w:ascii="Times New Roman" w:eastAsiaTheme="minorEastAsia" w:hAnsi="Times New Roman" w:cs="Times New Roman"/>
          <w:sz w:val="24"/>
          <w:szCs w:val="24"/>
        </w:rPr>
        <w:t>бесконфликтно общаться с различными субъектами профессионального процесса.</w:t>
      </w:r>
    </w:p>
    <w:p w:rsidR="00282AF7" w:rsidRDefault="00282AF7" w:rsidP="00555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945D3D" w:rsidRPr="00707117" w:rsidRDefault="00282AF7" w:rsidP="00555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8E4435">
        <w:rPr>
          <w:rFonts w:ascii="Times New Roman" w:eastAsiaTheme="minorEastAsia" w:hAnsi="Times New Roman" w:cs="Times New Roman"/>
          <w:b/>
          <w:sz w:val="24"/>
          <w:szCs w:val="24"/>
        </w:rPr>
        <w:t>Владеть: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пониманием </w:t>
      </w:r>
      <w:r w:rsidR="00945D3D">
        <w:rPr>
          <w:rFonts w:ascii="Times New Roman" w:eastAsiaTheme="minorEastAsia" w:hAnsi="Times New Roman" w:cs="Times New Roman"/>
          <w:sz w:val="24"/>
          <w:szCs w:val="24"/>
        </w:rPr>
        <w:t>места</w:t>
      </w:r>
      <w:r w:rsidRPr="00282AF7">
        <w:rPr>
          <w:rFonts w:ascii="Times New Roman" w:eastAsiaTheme="minorEastAsia" w:hAnsi="Times New Roman" w:cs="Times New Roman"/>
          <w:sz w:val="24"/>
          <w:szCs w:val="24"/>
        </w:rPr>
        <w:t xml:space="preserve"> человека в историческом процессе, политическо</w:t>
      </w:r>
      <w:r w:rsidR="00945D3D">
        <w:rPr>
          <w:rFonts w:ascii="Times New Roman" w:eastAsiaTheme="minorEastAsia" w:hAnsi="Times New Roman" w:cs="Times New Roman"/>
          <w:sz w:val="24"/>
          <w:szCs w:val="24"/>
        </w:rPr>
        <w:t xml:space="preserve">й    организации    общества, </w:t>
      </w:r>
      <w:r w:rsidRPr="00282A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5D3D">
        <w:rPr>
          <w:rFonts w:ascii="Times New Roman" w:eastAsiaTheme="minorEastAsia" w:hAnsi="Times New Roman" w:cs="Times New Roman"/>
          <w:sz w:val="24"/>
          <w:szCs w:val="24"/>
        </w:rPr>
        <w:t>движущих сил и закономерностей</w:t>
      </w:r>
      <w:r w:rsidR="00945D3D" w:rsidRPr="00945D3D">
        <w:rPr>
          <w:rFonts w:ascii="Times New Roman" w:eastAsiaTheme="minorEastAsia" w:hAnsi="Times New Roman" w:cs="Times New Roman"/>
          <w:sz w:val="24"/>
          <w:szCs w:val="24"/>
        </w:rPr>
        <w:t xml:space="preserve"> исторического процесса</w:t>
      </w:r>
      <w:r w:rsidR="008E4435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8E4435" w:rsidRPr="008E4435">
        <w:rPr>
          <w:rFonts w:ascii="Times New Roman" w:eastAsiaTheme="minorEastAsia" w:hAnsi="Times New Roman" w:cs="Times New Roman"/>
          <w:sz w:val="24"/>
          <w:szCs w:val="24"/>
        </w:rPr>
        <w:t xml:space="preserve">основными методами психологии (эксперимента, </w:t>
      </w:r>
      <w:r w:rsidR="008E4435">
        <w:rPr>
          <w:rFonts w:ascii="Times New Roman" w:eastAsiaTheme="minorEastAsia" w:hAnsi="Times New Roman" w:cs="Times New Roman"/>
          <w:sz w:val="24"/>
          <w:szCs w:val="24"/>
        </w:rPr>
        <w:t xml:space="preserve">наблюдения, опросов и интервью, </w:t>
      </w:r>
      <w:r w:rsidR="008E4435" w:rsidRPr="008E4435">
        <w:rPr>
          <w:rFonts w:ascii="Times New Roman" w:eastAsiaTheme="minorEastAsia" w:hAnsi="Times New Roman" w:cs="Times New Roman"/>
          <w:sz w:val="24"/>
          <w:szCs w:val="24"/>
        </w:rPr>
        <w:t>социометрии) и конкретными методикам</w:t>
      </w:r>
      <w:r w:rsidR="008E4435">
        <w:rPr>
          <w:rFonts w:ascii="Times New Roman" w:eastAsiaTheme="minorEastAsia" w:hAnsi="Times New Roman" w:cs="Times New Roman"/>
          <w:sz w:val="24"/>
          <w:szCs w:val="24"/>
        </w:rPr>
        <w:t xml:space="preserve">и психологического исследования; </w:t>
      </w:r>
      <w:r w:rsidR="008E4435" w:rsidRPr="008E4435">
        <w:rPr>
          <w:rFonts w:ascii="Times New Roman" w:eastAsiaTheme="minorEastAsia" w:hAnsi="Times New Roman" w:cs="Times New Roman"/>
          <w:sz w:val="24"/>
          <w:szCs w:val="24"/>
        </w:rPr>
        <w:t>навыками самоподачи и установления обратной связи с участникам</w:t>
      </w:r>
      <w:r w:rsidR="008E4435">
        <w:rPr>
          <w:rFonts w:ascii="Times New Roman" w:eastAsiaTheme="minorEastAsia" w:hAnsi="Times New Roman" w:cs="Times New Roman"/>
          <w:sz w:val="24"/>
          <w:szCs w:val="24"/>
        </w:rPr>
        <w:t>и межличностного взаимодействия.</w:t>
      </w:r>
    </w:p>
    <w:p w:rsidR="00707117" w:rsidRPr="00707117" w:rsidRDefault="00707117" w:rsidP="00707117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Default="00463798" w:rsidP="004637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E4435" w:rsidRDefault="000F40D2" w:rsidP="008E4435">
      <w:pPr>
        <w:ind w:firstLine="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70517">
        <w:rPr>
          <w:rFonts w:ascii="Times New Roman" w:eastAsia="Times New Roman" w:hAnsi="Times New Roman" w:cs="Times New Roman"/>
          <w:b/>
          <w:sz w:val="24"/>
          <w:szCs w:val="24"/>
        </w:rPr>
        <w:t>. Содержание дисциплины. Основные разделы</w:t>
      </w:r>
    </w:p>
    <w:p w:rsidR="00463798" w:rsidRDefault="000F40D2" w:rsidP="008570D3">
      <w:pPr>
        <w:spacing w:line="360" w:lineRule="auto"/>
        <w:ind w:firstLine="600"/>
        <w:rPr>
          <w:rFonts w:ascii="Times New Roman" w:eastAsiaTheme="minorEastAsia" w:hAnsi="Times New Roman" w:cs="Times New Roman"/>
          <w:sz w:val="24"/>
          <w:szCs w:val="24"/>
        </w:rPr>
      </w:pPr>
      <w:r w:rsidRPr="000F40D2">
        <w:rPr>
          <w:rFonts w:ascii="Times New Roman" w:eastAsiaTheme="minorEastAsia" w:hAnsi="Times New Roman" w:cs="Times New Roman"/>
          <w:sz w:val="24"/>
          <w:szCs w:val="24"/>
        </w:rPr>
        <w:t>Предмет и методы психологии. Материальные основы психики. История развития психологии.</w:t>
      </w:r>
      <w:r w:rsidR="00051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F40D2">
        <w:rPr>
          <w:rFonts w:ascii="Times New Roman" w:eastAsiaTheme="minorEastAsia" w:hAnsi="Times New Roman" w:cs="Times New Roman"/>
          <w:sz w:val="24"/>
          <w:szCs w:val="24"/>
        </w:rPr>
        <w:t>Психи</w:t>
      </w:r>
      <w:r w:rsidR="0005167F">
        <w:rPr>
          <w:rFonts w:ascii="Times New Roman" w:eastAsiaTheme="minorEastAsia" w:hAnsi="Times New Roman" w:cs="Times New Roman"/>
          <w:sz w:val="24"/>
          <w:szCs w:val="24"/>
        </w:rPr>
        <w:t xml:space="preserve">ческие познавательные процессы. </w:t>
      </w:r>
      <w:r w:rsidRPr="000F40D2">
        <w:rPr>
          <w:rFonts w:ascii="Times New Roman" w:eastAsiaTheme="minorEastAsia" w:hAnsi="Times New Roman" w:cs="Times New Roman"/>
          <w:sz w:val="24"/>
          <w:szCs w:val="24"/>
        </w:rPr>
        <w:t>Эмоциональные процессы. Воля и в</w:t>
      </w:r>
      <w:r w:rsidR="0005167F">
        <w:rPr>
          <w:rFonts w:ascii="Times New Roman" w:eastAsiaTheme="minorEastAsia" w:hAnsi="Times New Roman" w:cs="Times New Roman"/>
          <w:sz w:val="24"/>
          <w:szCs w:val="24"/>
        </w:rPr>
        <w:t xml:space="preserve">олевые процессы. </w:t>
      </w:r>
      <w:r w:rsidRPr="000F40D2">
        <w:rPr>
          <w:rFonts w:ascii="Times New Roman" w:eastAsiaTheme="minorEastAsia" w:hAnsi="Times New Roman" w:cs="Times New Roman"/>
          <w:sz w:val="24"/>
          <w:szCs w:val="24"/>
        </w:rPr>
        <w:t>Структура личности. Психические свойства л</w:t>
      </w:r>
      <w:r w:rsidR="0005167F">
        <w:rPr>
          <w:rFonts w:ascii="Times New Roman" w:eastAsiaTheme="minorEastAsia" w:hAnsi="Times New Roman" w:cs="Times New Roman"/>
          <w:sz w:val="24"/>
          <w:szCs w:val="24"/>
        </w:rPr>
        <w:t xml:space="preserve">ичности. Социализация личности. </w:t>
      </w:r>
      <w:r w:rsidRPr="000F40D2">
        <w:rPr>
          <w:rFonts w:ascii="Times New Roman" w:eastAsiaTheme="minorEastAsia" w:hAnsi="Times New Roman" w:cs="Times New Roman"/>
          <w:sz w:val="24"/>
          <w:szCs w:val="24"/>
        </w:rPr>
        <w:t>Малая группа и кол</w:t>
      </w:r>
      <w:r w:rsidR="0005167F">
        <w:rPr>
          <w:rFonts w:ascii="Times New Roman" w:eastAsiaTheme="minorEastAsia" w:hAnsi="Times New Roman" w:cs="Times New Roman"/>
          <w:sz w:val="24"/>
          <w:szCs w:val="24"/>
        </w:rPr>
        <w:t xml:space="preserve">лектив. Психология малых групп. </w:t>
      </w:r>
      <w:r w:rsidRPr="000F40D2">
        <w:rPr>
          <w:rFonts w:ascii="Times New Roman" w:eastAsiaTheme="minorEastAsia" w:hAnsi="Times New Roman" w:cs="Times New Roman"/>
          <w:sz w:val="24"/>
          <w:szCs w:val="24"/>
        </w:rPr>
        <w:t>Большие группы. Особенн</w:t>
      </w:r>
      <w:r w:rsidR="0005167F">
        <w:rPr>
          <w:rFonts w:ascii="Times New Roman" w:eastAsiaTheme="minorEastAsia" w:hAnsi="Times New Roman" w:cs="Times New Roman"/>
          <w:sz w:val="24"/>
          <w:szCs w:val="24"/>
        </w:rPr>
        <w:t xml:space="preserve">ости общения в больших группах. </w:t>
      </w:r>
      <w:r w:rsidRPr="000F40D2">
        <w:rPr>
          <w:rFonts w:ascii="Times New Roman" w:eastAsiaTheme="minorEastAsia" w:hAnsi="Times New Roman" w:cs="Times New Roman"/>
          <w:sz w:val="24"/>
          <w:szCs w:val="24"/>
        </w:rPr>
        <w:t>Понятие общения. Структура общения. Виды общения. Психология</w:t>
      </w:r>
      <w:r w:rsidR="0005167F">
        <w:rPr>
          <w:rFonts w:ascii="Times New Roman" w:eastAsiaTheme="minorEastAsia" w:hAnsi="Times New Roman" w:cs="Times New Roman"/>
          <w:sz w:val="24"/>
          <w:szCs w:val="24"/>
        </w:rPr>
        <w:t xml:space="preserve"> конфликтов. </w:t>
      </w:r>
      <w:r w:rsidRPr="000F40D2">
        <w:rPr>
          <w:rFonts w:ascii="Times New Roman" w:eastAsiaTheme="minorEastAsia" w:hAnsi="Times New Roman" w:cs="Times New Roman"/>
          <w:sz w:val="24"/>
          <w:szCs w:val="24"/>
        </w:rPr>
        <w:t>Понятие деятельности. Виды деятельности. Психологические основы освоения профессиональной деятельности.</w:t>
      </w:r>
    </w:p>
    <w:p w:rsidR="00463798" w:rsidRDefault="00463798" w:rsidP="004637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1550F" w:rsidRDefault="0091550F" w:rsidP="004637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Default="00463798" w:rsidP="004637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570D3" w:rsidRDefault="00945D3D" w:rsidP="00945D3D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45D3D">
        <w:rPr>
          <w:rFonts w:ascii="Times New Roman" w:eastAsiaTheme="minorEastAsia" w:hAnsi="Times New Roman" w:cs="Times New Roman"/>
          <w:b/>
          <w:bCs/>
          <w:sz w:val="24"/>
          <w:szCs w:val="24"/>
        </w:rPr>
        <w:t>Аннотация рабочей программы по дисциплине</w:t>
      </w:r>
    </w:p>
    <w:p w:rsidR="008570D3" w:rsidRDefault="008570D3" w:rsidP="00945D3D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570D3" w:rsidRDefault="008570D3" w:rsidP="00945D3D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45D3D" w:rsidRDefault="00945D3D" w:rsidP="00945D3D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45D3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8570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="008570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945D3D">
        <w:rPr>
          <w:rFonts w:ascii="Times New Roman" w:eastAsiaTheme="minorEastAsia" w:hAnsi="Times New Roman" w:cs="Times New Roman"/>
          <w:b/>
          <w:bCs/>
          <w:sz w:val="24"/>
          <w:szCs w:val="24"/>
        </w:rPr>
        <w:t>«Социология»</w:t>
      </w:r>
    </w:p>
    <w:p w:rsidR="00F240F5" w:rsidRDefault="00F240F5" w:rsidP="00945D3D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1550F" w:rsidRPr="00945D3D" w:rsidRDefault="0091550F" w:rsidP="00945D3D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eastAsiaTheme="minorEastAsia" w:hAnsi="Times New Roman" w:cs="Times New Roman"/>
          <w:sz w:val="24"/>
          <w:szCs w:val="24"/>
        </w:rPr>
      </w:pPr>
    </w:p>
    <w:p w:rsidR="00945D3D" w:rsidRPr="00945D3D" w:rsidRDefault="00945D3D" w:rsidP="00945D3D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945D3D" w:rsidRPr="00945D3D" w:rsidRDefault="00945D3D" w:rsidP="00945D3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945D3D">
        <w:rPr>
          <w:rFonts w:ascii="Times New Roman" w:eastAsiaTheme="minorEastAsia" w:hAnsi="Times New Roman" w:cs="Times New Roman"/>
          <w:b/>
          <w:bCs/>
          <w:sz w:val="24"/>
          <w:szCs w:val="24"/>
        </w:rPr>
        <w:t>1. Цели и задачи освоения дисциплины:</w:t>
      </w:r>
    </w:p>
    <w:p w:rsidR="00945D3D" w:rsidRPr="00945D3D" w:rsidRDefault="00945D3D" w:rsidP="00945D3D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945D3D" w:rsidRDefault="00945D3D" w:rsidP="00945D3D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5D3D">
        <w:rPr>
          <w:rFonts w:ascii="Times New Roman" w:eastAsiaTheme="minorEastAsia" w:hAnsi="Times New Roman" w:cs="Times New Roman"/>
          <w:sz w:val="24"/>
          <w:szCs w:val="24"/>
        </w:rPr>
        <w:t>Целью освоения дисциплины «Социология» являются формирование у студента знания о социологии как науке, её истории, основных социологических теориях и понятиях, методологии и методах социологического исследования, что в целом дает основу для понимания студентами сущности социальных процессов, проходящих сегодня в России и в мире.</w:t>
      </w:r>
    </w:p>
    <w:p w:rsidR="0091550F" w:rsidRPr="00945D3D" w:rsidRDefault="0091550F" w:rsidP="00945D3D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45D3D" w:rsidRPr="00945D3D" w:rsidRDefault="00945D3D" w:rsidP="00945D3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945D3D" w:rsidRPr="00945D3D" w:rsidRDefault="00945D3D" w:rsidP="00945D3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945D3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945D3D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945D3D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945D3D" w:rsidRPr="00945D3D" w:rsidRDefault="00945D3D" w:rsidP="00945D3D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945D3D" w:rsidRPr="00945D3D" w:rsidRDefault="00A47693" w:rsidP="00945D3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.Б.6 </w:t>
      </w:r>
      <w:r w:rsidR="00945D3D" w:rsidRPr="00945D3D">
        <w:rPr>
          <w:rFonts w:ascii="Times New Roman" w:eastAsiaTheme="minorEastAsia" w:hAnsi="Times New Roman" w:cs="Times New Roman"/>
          <w:sz w:val="24"/>
          <w:szCs w:val="24"/>
        </w:rPr>
        <w:t>Дисциплина «С</w:t>
      </w:r>
      <w:r w:rsidR="00B3072B">
        <w:rPr>
          <w:rFonts w:ascii="Times New Roman" w:eastAsiaTheme="minorEastAsia" w:hAnsi="Times New Roman" w:cs="Times New Roman"/>
          <w:sz w:val="24"/>
          <w:szCs w:val="24"/>
        </w:rPr>
        <w:t>оциология» относится к базов</w:t>
      </w:r>
      <w:r w:rsidR="00945D3D" w:rsidRPr="00945D3D">
        <w:rPr>
          <w:rFonts w:ascii="Times New Roman" w:eastAsiaTheme="minorEastAsia" w:hAnsi="Times New Roman" w:cs="Times New Roman"/>
          <w:sz w:val="24"/>
          <w:szCs w:val="24"/>
        </w:rPr>
        <w:t>ой части гуманитарного, социального и экономического цикла. Для освоения дисциплины обучающиеся используют знания, умения,</w:t>
      </w:r>
    </w:p>
    <w:p w:rsidR="00945D3D" w:rsidRPr="00945D3D" w:rsidRDefault="00945D3D" w:rsidP="00945D3D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945D3D" w:rsidRPr="00945D3D" w:rsidRDefault="00945D3D" w:rsidP="00945D3D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5D3D">
        <w:rPr>
          <w:rFonts w:ascii="Times New Roman" w:eastAsiaTheme="minorEastAsia" w:hAnsi="Times New Roman" w:cs="Times New Roman"/>
          <w:sz w:val="24"/>
          <w:szCs w:val="24"/>
        </w:rPr>
        <w:t>сформированные в ходе изучения дисциплин базовой части гуманитарного, социального и экономического цикла: «Философия», «История».</w:t>
      </w:r>
    </w:p>
    <w:p w:rsidR="00945D3D" w:rsidRPr="00945D3D" w:rsidRDefault="00945D3D" w:rsidP="00945D3D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945D3D" w:rsidRDefault="00945D3D" w:rsidP="00945D3D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5D3D">
        <w:rPr>
          <w:rFonts w:ascii="Times New Roman" w:eastAsiaTheme="minorEastAsia" w:hAnsi="Times New Roman" w:cs="Times New Roman"/>
          <w:sz w:val="24"/>
          <w:szCs w:val="24"/>
        </w:rPr>
        <w:t>Освоение данной дисциплины является основой для последующего изучения дисциплин базовой части профессионального цикла: «Основы теории коммуникаций», «Политология».</w:t>
      </w:r>
    </w:p>
    <w:p w:rsidR="00F240F5" w:rsidRPr="00945D3D" w:rsidRDefault="00F240F5" w:rsidP="00945D3D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45D3D" w:rsidRPr="00945D3D" w:rsidRDefault="00945D3D" w:rsidP="00945D3D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945D3D" w:rsidRPr="00945D3D" w:rsidRDefault="00945D3D" w:rsidP="00945D3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945D3D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945D3D" w:rsidRPr="00945D3D" w:rsidRDefault="00945D3D" w:rsidP="00945D3D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945D3D" w:rsidRPr="00945D3D" w:rsidRDefault="00945D3D" w:rsidP="00FD682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945D3D">
        <w:rPr>
          <w:rFonts w:ascii="Times New Roman" w:eastAsiaTheme="minorEastAsia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proofErr w:type="gramStart"/>
      <w:r w:rsidRPr="00945D3D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proofErr w:type="gramEnd"/>
      <w:r w:rsidRPr="00945D3D">
        <w:rPr>
          <w:rFonts w:ascii="Times New Roman" w:eastAsiaTheme="minorEastAsia" w:hAnsi="Times New Roman" w:cs="Times New Roman"/>
          <w:sz w:val="24"/>
          <w:szCs w:val="24"/>
        </w:rPr>
        <w:t xml:space="preserve"> компетенции:</w:t>
      </w:r>
    </w:p>
    <w:p w:rsidR="00945D3D" w:rsidRPr="00945D3D" w:rsidRDefault="00945D3D" w:rsidP="00945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45D3D" w:rsidRPr="00945D3D" w:rsidRDefault="00945D3D" w:rsidP="00945D3D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945D3D" w:rsidRPr="00945D3D" w:rsidRDefault="00945D3D" w:rsidP="0055577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8E4435">
        <w:rPr>
          <w:rFonts w:ascii="Times New Roman" w:eastAsiaTheme="minorEastAsia" w:hAnsi="Times New Roman" w:cs="Times New Roman"/>
          <w:b/>
          <w:sz w:val="24"/>
          <w:szCs w:val="24"/>
        </w:rPr>
        <w:t>Знать:</w:t>
      </w:r>
      <w:r w:rsidRPr="00945D3D">
        <w:rPr>
          <w:rFonts w:ascii="Times New Roman" w:eastAsiaTheme="minorEastAsia" w:hAnsi="Times New Roman" w:cs="Times New Roman"/>
          <w:sz w:val="24"/>
          <w:szCs w:val="24"/>
        </w:rPr>
        <w:t xml:space="preserve"> основные закономерности историко-культурного р</w:t>
      </w:r>
      <w:r w:rsidR="008E4435">
        <w:rPr>
          <w:rFonts w:ascii="Times New Roman" w:eastAsiaTheme="minorEastAsia" w:hAnsi="Times New Roman" w:cs="Times New Roman"/>
          <w:sz w:val="24"/>
          <w:szCs w:val="24"/>
        </w:rPr>
        <w:t>азвития человека и человечества;</w:t>
      </w:r>
      <w:r w:rsidR="008E4435" w:rsidRPr="008E4435">
        <w:t xml:space="preserve"> </w:t>
      </w:r>
      <w:r w:rsidR="008E4435" w:rsidRPr="008E4435">
        <w:rPr>
          <w:rFonts w:ascii="Times New Roman" w:eastAsiaTheme="minorEastAsia" w:hAnsi="Times New Roman" w:cs="Times New Roman"/>
          <w:sz w:val="24"/>
          <w:szCs w:val="24"/>
        </w:rPr>
        <w:t xml:space="preserve">механизмы социальных процессов и отношений, </w:t>
      </w:r>
      <w:r w:rsidR="008E4435">
        <w:rPr>
          <w:rFonts w:ascii="Times New Roman" w:eastAsiaTheme="minorEastAsia" w:hAnsi="Times New Roman" w:cs="Times New Roman"/>
          <w:sz w:val="24"/>
          <w:szCs w:val="24"/>
        </w:rPr>
        <w:t xml:space="preserve">основные социальные регуляторы. </w:t>
      </w:r>
      <w:r w:rsidR="008E4435" w:rsidRPr="008E4435">
        <w:rPr>
          <w:rFonts w:ascii="Times New Roman" w:eastAsiaTheme="minorEastAsia" w:hAnsi="Times New Roman" w:cs="Times New Roman"/>
          <w:sz w:val="24"/>
          <w:szCs w:val="24"/>
        </w:rPr>
        <w:t>Знать основные характеристики социального соста</w:t>
      </w:r>
      <w:r w:rsidR="008E4435">
        <w:rPr>
          <w:rFonts w:ascii="Times New Roman" w:eastAsiaTheme="minorEastAsia" w:hAnsi="Times New Roman" w:cs="Times New Roman"/>
          <w:sz w:val="24"/>
          <w:szCs w:val="24"/>
        </w:rPr>
        <w:t xml:space="preserve">ва населения современной России; </w:t>
      </w:r>
    </w:p>
    <w:p w:rsidR="00945D3D" w:rsidRPr="00945D3D" w:rsidRDefault="00945D3D" w:rsidP="00555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45D3D" w:rsidRPr="00945D3D" w:rsidRDefault="00945D3D" w:rsidP="0055577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4435">
        <w:rPr>
          <w:rFonts w:ascii="Times New Roman" w:eastAsiaTheme="minorEastAsia" w:hAnsi="Times New Roman" w:cs="Times New Roman"/>
          <w:b/>
          <w:sz w:val="24"/>
          <w:szCs w:val="24"/>
        </w:rPr>
        <w:t>Уметь:</w:t>
      </w:r>
      <w:r w:rsidRPr="00945D3D">
        <w:rPr>
          <w:rFonts w:ascii="Times New Roman" w:eastAsiaTheme="minorEastAsia" w:hAnsi="Times New Roman" w:cs="Times New Roman"/>
          <w:sz w:val="24"/>
          <w:szCs w:val="24"/>
        </w:rPr>
        <w:t xml:space="preserve"> анализировать мировоззренческие, социально и личностн</w:t>
      </w:r>
      <w:r w:rsidR="008E4435">
        <w:rPr>
          <w:rFonts w:ascii="Times New Roman" w:eastAsiaTheme="minorEastAsia" w:hAnsi="Times New Roman" w:cs="Times New Roman"/>
          <w:sz w:val="24"/>
          <w:szCs w:val="24"/>
        </w:rPr>
        <w:t xml:space="preserve">о значимые философские проблемы; </w:t>
      </w:r>
      <w:r w:rsidR="008E4435" w:rsidRPr="008E4435">
        <w:rPr>
          <w:rFonts w:ascii="Times New Roman" w:eastAsiaTheme="minorEastAsia" w:hAnsi="Times New Roman" w:cs="Times New Roman"/>
          <w:sz w:val="24"/>
          <w:szCs w:val="24"/>
        </w:rPr>
        <w:t xml:space="preserve">ориентироваться в различных аспектах реального </w:t>
      </w:r>
      <w:r w:rsidR="008E4435">
        <w:rPr>
          <w:rFonts w:ascii="Times New Roman" w:eastAsiaTheme="minorEastAsia" w:hAnsi="Times New Roman" w:cs="Times New Roman"/>
          <w:sz w:val="24"/>
          <w:szCs w:val="24"/>
        </w:rPr>
        <w:t xml:space="preserve">состояния российского общества, </w:t>
      </w:r>
      <w:r w:rsidR="008E4435" w:rsidRPr="008E4435">
        <w:rPr>
          <w:rFonts w:ascii="Times New Roman" w:eastAsiaTheme="minorEastAsia" w:hAnsi="Times New Roman" w:cs="Times New Roman"/>
          <w:sz w:val="24"/>
          <w:szCs w:val="24"/>
        </w:rPr>
        <w:t>актуальных проблемах, тенденциях развития.</w:t>
      </w:r>
    </w:p>
    <w:p w:rsidR="00945D3D" w:rsidRPr="00945D3D" w:rsidRDefault="00945D3D" w:rsidP="00555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45D3D" w:rsidRPr="00945D3D" w:rsidRDefault="00945D3D" w:rsidP="00555770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8E4435">
        <w:rPr>
          <w:rFonts w:ascii="Times New Roman" w:eastAsiaTheme="minorEastAsia" w:hAnsi="Times New Roman" w:cs="Times New Roman"/>
          <w:b/>
          <w:sz w:val="24"/>
          <w:szCs w:val="24"/>
        </w:rPr>
        <w:t>Владеть</w:t>
      </w:r>
      <w:r w:rsidR="008E4435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945D3D">
        <w:rPr>
          <w:rFonts w:ascii="Times New Roman" w:eastAsiaTheme="minorEastAsia" w:hAnsi="Times New Roman" w:cs="Times New Roman"/>
          <w:sz w:val="24"/>
          <w:szCs w:val="24"/>
        </w:rPr>
        <w:tab/>
        <w:t xml:space="preserve">технологиями   приобретения,   использования   и   обновления   </w:t>
      </w:r>
      <w:proofErr w:type="gramStart"/>
      <w:r w:rsidRPr="00945D3D">
        <w:rPr>
          <w:rFonts w:ascii="Times New Roman" w:eastAsiaTheme="minorEastAsia" w:hAnsi="Times New Roman" w:cs="Times New Roman"/>
          <w:sz w:val="24"/>
          <w:szCs w:val="24"/>
        </w:rPr>
        <w:t>гуманитарных</w:t>
      </w:r>
      <w:proofErr w:type="gramEnd"/>
      <w:r w:rsidRPr="00945D3D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945D3D" w:rsidRDefault="00945D3D" w:rsidP="00555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45D3D">
        <w:rPr>
          <w:rFonts w:ascii="Times New Roman" w:eastAsiaTheme="minorEastAsia" w:hAnsi="Times New Roman" w:cs="Times New Roman"/>
          <w:sz w:val="24"/>
          <w:szCs w:val="24"/>
        </w:rPr>
        <w:t>социальных и эко</w:t>
      </w:r>
      <w:r w:rsidR="008E4435">
        <w:rPr>
          <w:rFonts w:ascii="Times New Roman" w:eastAsiaTheme="minorEastAsia" w:hAnsi="Times New Roman" w:cs="Times New Roman"/>
          <w:sz w:val="24"/>
          <w:szCs w:val="24"/>
        </w:rPr>
        <w:t xml:space="preserve">номических знаний; </w:t>
      </w:r>
      <w:r w:rsidR="008E4435" w:rsidRPr="008E4435">
        <w:rPr>
          <w:rFonts w:ascii="Times New Roman" w:eastAsiaTheme="minorEastAsia" w:hAnsi="Times New Roman" w:cs="Times New Roman"/>
          <w:sz w:val="24"/>
          <w:szCs w:val="24"/>
        </w:rPr>
        <w:t>общесоциологической культурой, представлениями об основных источниках и методах получения социологической информации.</w:t>
      </w:r>
    </w:p>
    <w:p w:rsidR="0091550F" w:rsidRDefault="0091550F" w:rsidP="008E44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16" w:name="page55"/>
      <w:bookmarkEnd w:id="16"/>
    </w:p>
    <w:p w:rsidR="00463798" w:rsidRDefault="00463798" w:rsidP="004637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5167F" w:rsidRDefault="0005167F" w:rsidP="0005167F">
      <w:pPr>
        <w:ind w:firstLine="6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70517">
        <w:rPr>
          <w:rFonts w:ascii="Times New Roman" w:eastAsia="Times New Roman" w:hAnsi="Times New Roman" w:cs="Times New Roman"/>
          <w:b/>
          <w:sz w:val="24"/>
          <w:szCs w:val="24"/>
        </w:rPr>
        <w:t>. Содержание дисциплины. Основные разделы</w:t>
      </w:r>
    </w:p>
    <w:p w:rsidR="00463798" w:rsidRDefault="00463798" w:rsidP="004637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5167F" w:rsidRPr="0005167F" w:rsidRDefault="0005167F" w:rsidP="0005167F">
      <w:pPr>
        <w:widowControl w:val="0"/>
        <w:autoSpaceDE w:val="0"/>
        <w:autoSpaceDN w:val="0"/>
        <w:adjustRightInd w:val="0"/>
        <w:spacing w:after="0" w:line="360" w:lineRule="auto"/>
        <w:ind w:firstLine="6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Введение в предмет социологии.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Возникновение социологии. О.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Конт – основоположник социологии. Термин социология. Исторические предпосылки возникновения социологии. Объект, предмет социологии. Структура социологического знания. Функции социологии. Место социологии среди др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угих наук и ее роль в обществе.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История социологии.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Возникновение и развитие западноевропейской и американской социологии. Этапы истории зарубежной социологии. Становление социологии – теории социологии О.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Конта, Г.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Спенсера; классическая зарубежная социология; современная зарубежная социология. История социологии в России. Основные этапы и особенности становления и развития соци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ологии в России.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Обще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ство и его социальные институты. Общество как система.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Понятие общ</w:t>
      </w:r>
      <w:r>
        <w:rPr>
          <w:rFonts w:ascii="Times New Roman" w:eastAsiaTheme="minorEastAsia" w:hAnsi="Times New Roman" w:cs="Times New Roman"/>
          <w:sz w:val="24"/>
          <w:szCs w:val="24"/>
        </w:rPr>
        <w:t>ества и его основные характерис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тики – статичная и динамичная. Типология обществ. Развитие общества. Социальный прогресс и пер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спективы современного общества. Основные социальные институты.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 xml:space="preserve">Религия как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lastRenderedPageBreak/>
        <w:t>социальный институт. Семья как социальный институт. Социология СМИ и образо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вание как социальные институты.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Социальные группы и общности. Социальная стратификация и социальная мобильность</w:t>
      </w:r>
    </w:p>
    <w:p w:rsidR="0005167F" w:rsidRPr="0005167F" w:rsidRDefault="0005167F" w:rsidP="0005167F">
      <w:pPr>
        <w:widowControl w:val="0"/>
        <w:autoSpaceDE w:val="0"/>
        <w:autoSpaceDN w:val="0"/>
        <w:adjustRightInd w:val="0"/>
        <w:spacing w:after="0" w:line="360" w:lineRule="auto"/>
        <w:ind w:firstLine="600"/>
        <w:rPr>
          <w:rFonts w:ascii="Times New Roman" w:eastAsiaTheme="minorEastAsia" w:hAnsi="Times New Roman" w:cs="Times New Roman"/>
          <w:sz w:val="24"/>
          <w:szCs w:val="24"/>
        </w:rPr>
      </w:pPr>
      <w:r w:rsidRPr="0005167F">
        <w:rPr>
          <w:rFonts w:ascii="Times New Roman" w:eastAsiaTheme="minorEastAsia" w:hAnsi="Times New Roman" w:cs="Times New Roman"/>
          <w:sz w:val="24"/>
          <w:szCs w:val="24"/>
        </w:rPr>
        <w:t>Социальные группы, социальные общности и организации. Понятие социальной структуры. Основные  категории социальной структур</w:t>
      </w:r>
      <w:proofErr w:type="gramStart"/>
      <w:r w:rsidRPr="0005167F">
        <w:rPr>
          <w:rFonts w:ascii="Times New Roman" w:eastAsiaTheme="minorEastAsia" w:hAnsi="Times New Roman" w:cs="Times New Roman"/>
          <w:sz w:val="24"/>
          <w:szCs w:val="24"/>
        </w:rPr>
        <w:t>ы-</w:t>
      </w:r>
      <w:proofErr w:type="gramEnd"/>
      <w:r w:rsidRPr="0005167F">
        <w:rPr>
          <w:rFonts w:ascii="Times New Roman" w:eastAsiaTheme="minorEastAsia" w:hAnsi="Times New Roman" w:cs="Times New Roman"/>
          <w:sz w:val="24"/>
          <w:szCs w:val="24"/>
        </w:rPr>
        <w:t>– классы, слои, общности, группы. Классификация социальных групп. Малые группы. Формы и классификация малых групп. Этнические общности. Понятие. Исторические формы. Социальные агрегаты.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Социальная стратифи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кация и социальная мобильность.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Теория социальной стратификации П.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Сорокина. Понятие  и исторические типы социальной стратификации. Измерение стратификации. Стратификация современного западного общества. Стратификация советского и современного российского общества. Теория социальной мобильности П.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Сорокина. Понятие и виды социальной мобильности</w:t>
      </w:r>
    </w:p>
    <w:p w:rsidR="0005167F" w:rsidRPr="0005167F" w:rsidRDefault="0005167F" w:rsidP="0005167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5167F">
        <w:rPr>
          <w:rFonts w:ascii="Times New Roman" w:eastAsiaTheme="minorEastAsia" w:hAnsi="Times New Roman" w:cs="Times New Roman"/>
          <w:sz w:val="24"/>
          <w:szCs w:val="24"/>
        </w:rPr>
        <w:t>Личность и общест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во. Социальные взаимодействия. Личность и общество.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Личность как социальное существо. Соот</w:t>
      </w:r>
      <w:r>
        <w:rPr>
          <w:rFonts w:ascii="Times New Roman" w:eastAsiaTheme="minorEastAsia" w:hAnsi="Times New Roman" w:cs="Times New Roman"/>
          <w:sz w:val="24"/>
          <w:szCs w:val="24"/>
        </w:rPr>
        <w:t>ношение понятий: человек, инди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вид, индивидуа</w:t>
      </w:r>
      <w:r>
        <w:rPr>
          <w:rFonts w:ascii="Times New Roman" w:eastAsiaTheme="minorEastAsia" w:hAnsi="Times New Roman" w:cs="Times New Roman"/>
          <w:sz w:val="24"/>
          <w:szCs w:val="24"/>
        </w:rPr>
        <w:t>льность и личность.  Биосоциаль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 xml:space="preserve">ная структура личности в интерпретации отечественного социолога Платонова.  Теории личности и становления «социального Я». Понятие социального статуса и социальной роли личности. Социализация личности: этапы,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средства и агенты социализации. Социальное взаимодействие.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Понятие социального взаимодействия. Теория социального взаимодействия П.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Сорокина. Взаимодействие на микроуровне. Теории межличностного взаимодействия. Взаимодействие в социальных группах. Ф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ормы массового взаимодействия. </w:t>
      </w:r>
      <w:r w:rsidRPr="0005167F">
        <w:rPr>
          <w:rFonts w:ascii="Times New Roman" w:eastAsiaTheme="minorEastAsia" w:hAnsi="Times New Roman" w:cs="Times New Roman"/>
          <w:sz w:val="24"/>
          <w:szCs w:val="24"/>
        </w:rPr>
        <w:t>Типология социальных движений.</w:t>
      </w:r>
    </w:p>
    <w:p w:rsidR="0005167F" w:rsidRPr="0005167F" w:rsidRDefault="0005167F" w:rsidP="0005167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Default="00463798" w:rsidP="004637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570D3" w:rsidRDefault="00F240F5" w:rsidP="00F240F5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F240F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8570D3" w:rsidRDefault="008570D3" w:rsidP="00F240F5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570D3" w:rsidRDefault="008570D3" w:rsidP="00F240F5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F240F5" w:rsidRDefault="00F240F5" w:rsidP="008570D3">
      <w:pPr>
        <w:widowControl w:val="0"/>
        <w:autoSpaceDE w:val="0"/>
        <w:autoSpaceDN w:val="0"/>
        <w:adjustRightInd w:val="0"/>
        <w:spacing w:after="0" w:line="240" w:lineRule="auto"/>
        <w:ind w:left="3376" w:firstLine="164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240F5">
        <w:rPr>
          <w:rFonts w:ascii="Times New Roman" w:eastAsiaTheme="minorEastAsia" w:hAnsi="Times New Roman" w:cs="Times New Roman"/>
          <w:b/>
          <w:bCs/>
          <w:sz w:val="24"/>
          <w:szCs w:val="24"/>
        </w:rPr>
        <w:t>«Культурология»</w:t>
      </w:r>
    </w:p>
    <w:p w:rsidR="00F240F5" w:rsidRPr="00F240F5" w:rsidRDefault="00F240F5" w:rsidP="00F240F5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eastAsiaTheme="minorEastAsia" w:hAnsi="Times New Roman" w:cs="Times New Roman"/>
          <w:sz w:val="24"/>
          <w:szCs w:val="24"/>
        </w:rPr>
      </w:pPr>
    </w:p>
    <w:p w:rsidR="00F240F5" w:rsidRPr="00F240F5" w:rsidRDefault="00F240F5" w:rsidP="00F240F5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240F5" w:rsidRPr="00F240F5" w:rsidRDefault="00F240F5" w:rsidP="00F240F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240F5">
        <w:rPr>
          <w:rFonts w:ascii="Times New Roman" w:eastAsiaTheme="minorEastAsia" w:hAnsi="Times New Roman" w:cs="Times New Roman"/>
          <w:b/>
          <w:bCs/>
          <w:sz w:val="24"/>
          <w:szCs w:val="24"/>
        </w:rPr>
        <w:t>1. Цели и задачи освоения дисциплины:</w:t>
      </w:r>
    </w:p>
    <w:p w:rsidR="00F240F5" w:rsidRPr="00F240F5" w:rsidRDefault="00F240F5" w:rsidP="00F240F5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240F5" w:rsidRPr="00F240F5" w:rsidRDefault="00F240F5" w:rsidP="00F240F5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40F5">
        <w:rPr>
          <w:rFonts w:ascii="Times New Roman" w:eastAsiaTheme="minorEastAsia" w:hAnsi="Times New Roman" w:cs="Times New Roman"/>
          <w:sz w:val="24"/>
          <w:szCs w:val="24"/>
        </w:rPr>
        <w:t>Целью освоения дисциплины «Культурология» являются формирование у студента целостного представления о феномене культуры, ее сущности и функциях, типах и формах культурной жизни.</w:t>
      </w:r>
    </w:p>
    <w:p w:rsidR="00F240F5" w:rsidRPr="00F240F5" w:rsidRDefault="00F240F5" w:rsidP="00F240F5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240F5" w:rsidRDefault="00F240F5" w:rsidP="00F240F5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40F5">
        <w:rPr>
          <w:rFonts w:ascii="Times New Roman" w:eastAsiaTheme="minorEastAsia" w:hAnsi="Times New Roman" w:cs="Times New Roman"/>
          <w:sz w:val="24"/>
          <w:szCs w:val="24"/>
        </w:rPr>
        <w:t xml:space="preserve">Задачи: способствовать обогащению и развитию внутреннего духовного мира, пробуждению интереса к самостоятельному творческому освоению многовекового наследия мировой и отечественной культуры, влияющему на формирование </w:t>
      </w:r>
      <w:r w:rsidRPr="00F240F5">
        <w:rPr>
          <w:rFonts w:ascii="Times New Roman" w:eastAsiaTheme="minorEastAsia" w:hAnsi="Times New Roman" w:cs="Times New Roman"/>
          <w:sz w:val="24"/>
          <w:szCs w:val="24"/>
        </w:rPr>
        <w:lastRenderedPageBreak/>
        <w:t>гуманистического мировоззрения.</w:t>
      </w:r>
    </w:p>
    <w:p w:rsidR="00F240F5" w:rsidRPr="00F240F5" w:rsidRDefault="00F240F5" w:rsidP="00F240F5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0F5" w:rsidRPr="00F240F5" w:rsidRDefault="00F240F5" w:rsidP="00F240F5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240F5" w:rsidRPr="00F240F5" w:rsidRDefault="00F240F5" w:rsidP="00F240F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240F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F240F5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F240F5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F240F5" w:rsidRPr="00F240F5" w:rsidRDefault="00F240F5" w:rsidP="00F240F5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240F5" w:rsidRPr="00F240F5" w:rsidRDefault="00A47693" w:rsidP="00F240F5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.Б.7 </w:t>
      </w:r>
      <w:r w:rsidR="00F240F5" w:rsidRPr="00F240F5">
        <w:rPr>
          <w:rFonts w:ascii="Times New Roman" w:eastAsiaTheme="minorEastAsia" w:hAnsi="Times New Roman" w:cs="Times New Roman"/>
          <w:sz w:val="24"/>
          <w:szCs w:val="24"/>
        </w:rPr>
        <w:t>Дисциплина «Культурология» относится к базовой части гуманитарного, социального и экономического цикла.</w:t>
      </w:r>
    </w:p>
    <w:p w:rsidR="00F240F5" w:rsidRPr="00F240F5" w:rsidRDefault="00F240F5" w:rsidP="00F240F5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240F5" w:rsidRDefault="00F240F5" w:rsidP="00F240F5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40F5">
        <w:rPr>
          <w:rFonts w:ascii="Times New Roman" w:eastAsiaTheme="minorEastAsia" w:hAnsi="Times New Roman" w:cs="Times New Roman"/>
          <w:sz w:val="24"/>
          <w:szCs w:val="24"/>
        </w:rPr>
        <w:t>Для освоения дисциплины обучающиеся используют знания, умения, сформированные в ходе изучения дисциплин базовой части гуманитарного, социального и экономического цикла: «Философия», «История», «Русский язык и культура речи».</w:t>
      </w:r>
    </w:p>
    <w:p w:rsidR="00F240F5" w:rsidRPr="00F240F5" w:rsidRDefault="00F240F5" w:rsidP="00F240F5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0F5" w:rsidRPr="00F240F5" w:rsidRDefault="00F240F5" w:rsidP="00F240F5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240F5" w:rsidRPr="00F240F5" w:rsidRDefault="00F240F5" w:rsidP="00F240F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240F5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F240F5" w:rsidRPr="00F240F5" w:rsidRDefault="00F240F5" w:rsidP="00F240F5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240F5" w:rsidRPr="00F240F5" w:rsidRDefault="00F240F5" w:rsidP="00F240F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240F5">
        <w:rPr>
          <w:rFonts w:ascii="Times New Roman" w:eastAsiaTheme="minorEastAsia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proofErr w:type="gramStart"/>
      <w:r w:rsidRPr="00F240F5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proofErr w:type="gramEnd"/>
      <w:r w:rsidRPr="00F240F5">
        <w:rPr>
          <w:rFonts w:ascii="Times New Roman" w:eastAsiaTheme="minorEastAsia" w:hAnsi="Times New Roman" w:cs="Times New Roman"/>
          <w:sz w:val="24"/>
          <w:szCs w:val="24"/>
        </w:rPr>
        <w:t xml:space="preserve"> компетенции:</w:t>
      </w:r>
    </w:p>
    <w:p w:rsidR="00F240F5" w:rsidRPr="00F240F5" w:rsidRDefault="00F240F5" w:rsidP="00F240F5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D682A" w:rsidRPr="00FD682A" w:rsidRDefault="00F240F5" w:rsidP="0055577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FD682A">
        <w:rPr>
          <w:rFonts w:ascii="Times New Roman" w:eastAsiaTheme="minorEastAsia" w:hAnsi="Times New Roman" w:cs="Times New Roman"/>
          <w:b/>
          <w:sz w:val="24"/>
          <w:szCs w:val="24"/>
        </w:rPr>
        <w:t>Знать:</w:t>
      </w:r>
      <w:r w:rsidRPr="00F240F5">
        <w:rPr>
          <w:rFonts w:ascii="Times New Roman" w:eastAsiaTheme="minorEastAsia" w:hAnsi="Times New Roman" w:cs="Times New Roman"/>
          <w:sz w:val="24"/>
          <w:szCs w:val="24"/>
        </w:rPr>
        <w:t xml:space="preserve"> сущность и функции культуры; основные этапы ра</w:t>
      </w:r>
      <w:r w:rsidR="00FD682A">
        <w:rPr>
          <w:rFonts w:ascii="Times New Roman" w:eastAsiaTheme="minorEastAsia" w:hAnsi="Times New Roman" w:cs="Times New Roman"/>
          <w:sz w:val="24"/>
          <w:szCs w:val="24"/>
        </w:rPr>
        <w:t xml:space="preserve">звития человеческой цивилизации; </w:t>
      </w:r>
      <w:r w:rsidR="00FD682A" w:rsidRPr="00FD682A">
        <w:rPr>
          <w:rFonts w:ascii="Times New Roman" w:eastAsiaTheme="minorEastAsia" w:hAnsi="Times New Roman" w:cs="Times New Roman"/>
          <w:sz w:val="24"/>
          <w:szCs w:val="24"/>
        </w:rPr>
        <w:t>систему информации о гуманистических ценностях культуры прошлого для развития</w:t>
      </w:r>
      <w:r w:rsidR="00FD682A">
        <w:rPr>
          <w:rFonts w:ascii="Times New Roman" w:eastAsiaTheme="minorEastAsia" w:hAnsi="Times New Roman" w:cs="Times New Roman"/>
          <w:sz w:val="24"/>
          <w:szCs w:val="24"/>
        </w:rPr>
        <w:t xml:space="preserve"> современной цивилизации; </w:t>
      </w:r>
      <w:r w:rsidR="00FD682A" w:rsidRPr="00FD682A">
        <w:rPr>
          <w:rFonts w:ascii="Times New Roman" w:eastAsiaTheme="minorEastAsia" w:hAnsi="Times New Roman" w:cs="Times New Roman"/>
          <w:sz w:val="24"/>
          <w:szCs w:val="24"/>
        </w:rPr>
        <w:t>технологию  обновления  культурологической  информации,  расширения  кругозора,</w:t>
      </w:r>
    </w:p>
    <w:p w:rsidR="00F240F5" w:rsidRPr="00F240F5" w:rsidRDefault="00FD682A" w:rsidP="00555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D682A">
        <w:rPr>
          <w:rFonts w:ascii="Times New Roman" w:eastAsiaTheme="minorEastAsia" w:hAnsi="Times New Roman" w:cs="Times New Roman"/>
          <w:sz w:val="24"/>
          <w:szCs w:val="24"/>
        </w:rPr>
        <w:t>способствующего</w:t>
      </w:r>
      <w:proofErr w:type="gramEnd"/>
      <w:r w:rsidRPr="00FD682A">
        <w:rPr>
          <w:rFonts w:ascii="Times New Roman" w:eastAsiaTheme="minorEastAsia" w:hAnsi="Times New Roman" w:cs="Times New Roman"/>
          <w:sz w:val="24"/>
          <w:szCs w:val="24"/>
        </w:rPr>
        <w:t xml:space="preserve"> постоянному саморазвитию и повышению профессиональной квалификации.</w:t>
      </w:r>
    </w:p>
    <w:p w:rsidR="00F240F5" w:rsidRPr="00F240F5" w:rsidRDefault="00F240F5" w:rsidP="00555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240F5" w:rsidRPr="00F240F5" w:rsidRDefault="00F240F5" w:rsidP="0055577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D682A">
        <w:rPr>
          <w:rFonts w:ascii="Times New Roman" w:eastAsiaTheme="minorEastAsia" w:hAnsi="Times New Roman" w:cs="Times New Roman"/>
          <w:b/>
          <w:sz w:val="24"/>
          <w:szCs w:val="24"/>
        </w:rPr>
        <w:t>Уметь:</w:t>
      </w:r>
      <w:r w:rsidRPr="00F240F5">
        <w:rPr>
          <w:rFonts w:ascii="Times New Roman" w:eastAsiaTheme="minorEastAsia" w:hAnsi="Times New Roman" w:cs="Times New Roman"/>
          <w:sz w:val="24"/>
          <w:szCs w:val="24"/>
        </w:rPr>
        <w:t xml:space="preserve"> ориентироваться в типах различных культур и религий, в процессе формирования культурного наследия, культу</w:t>
      </w:r>
      <w:r w:rsidR="00FD682A">
        <w:rPr>
          <w:rFonts w:ascii="Times New Roman" w:eastAsiaTheme="minorEastAsia" w:hAnsi="Times New Roman" w:cs="Times New Roman"/>
          <w:sz w:val="24"/>
          <w:szCs w:val="24"/>
        </w:rPr>
        <w:t xml:space="preserve">рных традиций, ценностей и норм; </w:t>
      </w:r>
      <w:r w:rsidR="00FD682A" w:rsidRPr="00FD682A">
        <w:rPr>
          <w:rFonts w:ascii="Times New Roman" w:eastAsiaTheme="minorEastAsia" w:hAnsi="Times New Roman" w:cs="Times New Roman"/>
          <w:sz w:val="24"/>
          <w:szCs w:val="24"/>
        </w:rPr>
        <w:t>активно способствовать сохранению окружающей природы, пропагандировать экологическую культуру, принимать на себя нравственные обязанности и руководствоваться ими в свое</w:t>
      </w:r>
      <w:r w:rsidR="00FD682A">
        <w:rPr>
          <w:rFonts w:ascii="Times New Roman" w:eastAsiaTheme="minorEastAsia" w:hAnsi="Times New Roman" w:cs="Times New Roman"/>
          <w:sz w:val="24"/>
          <w:szCs w:val="24"/>
        </w:rPr>
        <w:t xml:space="preserve">й профессиональной деятельности; </w:t>
      </w:r>
      <w:r w:rsidR="00FD682A" w:rsidRPr="00FD682A">
        <w:rPr>
          <w:rFonts w:ascii="Times New Roman" w:eastAsiaTheme="minorEastAsia" w:hAnsi="Times New Roman" w:cs="Times New Roman"/>
          <w:sz w:val="24"/>
          <w:szCs w:val="24"/>
        </w:rPr>
        <w:t>осмысливать свой социальный и профессиональный опыт, опираясь на систему культурологических знаний.</w:t>
      </w:r>
    </w:p>
    <w:p w:rsidR="00F240F5" w:rsidRPr="00F240F5" w:rsidRDefault="00F240F5" w:rsidP="00555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240F5" w:rsidRPr="00F240F5" w:rsidRDefault="00F240F5" w:rsidP="0055577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D682A">
        <w:rPr>
          <w:rFonts w:ascii="Times New Roman" w:eastAsiaTheme="minorEastAsia" w:hAnsi="Times New Roman" w:cs="Times New Roman"/>
          <w:b/>
          <w:sz w:val="24"/>
          <w:szCs w:val="24"/>
        </w:rPr>
        <w:t>Владеть:</w:t>
      </w:r>
      <w:r w:rsidRPr="00F240F5">
        <w:rPr>
          <w:rFonts w:ascii="Times New Roman" w:eastAsiaTheme="minorEastAsia" w:hAnsi="Times New Roman" w:cs="Times New Roman"/>
          <w:sz w:val="24"/>
          <w:szCs w:val="24"/>
        </w:rPr>
        <w:t xml:space="preserve"> пониманием специфики журналистики как части культуры общества, твор</w:t>
      </w:r>
      <w:r w:rsidR="00FD682A">
        <w:rPr>
          <w:rFonts w:ascii="Times New Roman" w:eastAsiaTheme="minorEastAsia" w:hAnsi="Times New Roman" w:cs="Times New Roman"/>
          <w:sz w:val="24"/>
          <w:szCs w:val="24"/>
        </w:rPr>
        <w:t xml:space="preserve">чества как культурного феномена; </w:t>
      </w:r>
      <w:r w:rsidR="00FD682A" w:rsidRPr="00FD682A">
        <w:rPr>
          <w:rFonts w:ascii="Times New Roman" w:eastAsiaTheme="minorEastAsia" w:hAnsi="Times New Roman" w:cs="Times New Roman"/>
          <w:sz w:val="24"/>
          <w:szCs w:val="24"/>
        </w:rPr>
        <w:t>способностью эффективно доносить культурологическую информацию, сочетая ее с практикой нравс</w:t>
      </w:r>
      <w:r w:rsidR="00FD682A">
        <w:rPr>
          <w:rFonts w:ascii="Times New Roman" w:eastAsiaTheme="minorEastAsia" w:hAnsi="Times New Roman" w:cs="Times New Roman"/>
          <w:sz w:val="24"/>
          <w:szCs w:val="24"/>
        </w:rPr>
        <w:t xml:space="preserve">твенно-эстетического воспитания; </w:t>
      </w:r>
      <w:r w:rsidR="00FD682A" w:rsidRPr="00FD682A">
        <w:rPr>
          <w:rFonts w:ascii="Times New Roman" w:eastAsiaTheme="minorEastAsia" w:hAnsi="Times New Roman" w:cs="Times New Roman"/>
          <w:sz w:val="24"/>
          <w:szCs w:val="24"/>
        </w:rPr>
        <w:t xml:space="preserve">способностью к </w:t>
      </w:r>
      <w:proofErr w:type="spellStart"/>
      <w:r w:rsidR="00FD682A" w:rsidRPr="00FD682A">
        <w:rPr>
          <w:rFonts w:ascii="Times New Roman" w:eastAsiaTheme="minorEastAsia" w:hAnsi="Times New Roman" w:cs="Times New Roman"/>
          <w:sz w:val="24"/>
          <w:szCs w:val="24"/>
        </w:rPr>
        <w:t>саморефлексии</w:t>
      </w:r>
      <w:proofErr w:type="spellEnd"/>
      <w:r w:rsidR="00FD682A" w:rsidRPr="00FD682A">
        <w:rPr>
          <w:rFonts w:ascii="Times New Roman" w:eastAsiaTheme="minorEastAsia" w:hAnsi="Times New Roman" w:cs="Times New Roman"/>
          <w:sz w:val="24"/>
          <w:szCs w:val="24"/>
        </w:rPr>
        <w:t xml:space="preserve">; технологией донесения теоретических и </w:t>
      </w:r>
      <w:proofErr w:type="spellStart"/>
      <w:r w:rsidR="00FD682A" w:rsidRPr="00FD682A">
        <w:rPr>
          <w:rFonts w:ascii="Times New Roman" w:eastAsiaTheme="minorEastAsia" w:hAnsi="Times New Roman" w:cs="Times New Roman"/>
          <w:sz w:val="24"/>
          <w:szCs w:val="24"/>
        </w:rPr>
        <w:t>фактологических</w:t>
      </w:r>
      <w:proofErr w:type="spellEnd"/>
      <w:r w:rsidR="00FD682A" w:rsidRPr="00FD682A">
        <w:rPr>
          <w:rFonts w:ascii="Times New Roman" w:eastAsiaTheme="minorEastAsia" w:hAnsi="Times New Roman" w:cs="Times New Roman"/>
          <w:sz w:val="24"/>
          <w:szCs w:val="24"/>
        </w:rPr>
        <w:t xml:space="preserve"> основ культуры до аудитории.</w:t>
      </w:r>
    </w:p>
    <w:p w:rsidR="00463798" w:rsidRDefault="00463798" w:rsidP="005557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17" w:name="page41"/>
      <w:bookmarkEnd w:id="17"/>
    </w:p>
    <w:p w:rsidR="0005167F" w:rsidRDefault="0005167F" w:rsidP="004637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5167F" w:rsidRDefault="0005167F" w:rsidP="0085665A">
      <w:pPr>
        <w:ind w:firstLine="6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70517">
        <w:rPr>
          <w:rFonts w:ascii="Times New Roman" w:eastAsia="Times New Roman" w:hAnsi="Times New Roman" w:cs="Times New Roman"/>
          <w:b/>
          <w:sz w:val="24"/>
          <w:szCs w:val="24"/>
        </w:rPr>
        <w:t>. Содержание дисциплины. Основные разделы</w:t>
      </w:r>
    </w:p>
    <w:p w:rsidR="0085665A" w:rsidRDefault="0085665A" w:rsidP="004637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5665A" w:rsidRDefault="0085665A" w:rsidP="0085665A">
      <w:pPr>
        <w:widowControl w:val="0"/>
        <w:autoSpaceDE w:val="0"/>
        <w:autoSpaceDN w:val="0"/>
        <w:adjustRightInd w:val="0"/>
        <w:spacing w:after="0" w:line="360" w:lineRule="auto"/>
        <w:ind w:firstLine="600"/>
        <w:rPr>
          <w:rFonts w:ascii="Times New Roman" w:eastAsiaTheme="minorEastAsia" w:hAnsi="Times New Roman" w:cs="Times New Roman"/>
          <w:sz w:val="24"/>
          <w:szCs w:val="24"/>
        </w:rPr>
      </w:pPr>
      <w:r w:rsidRPr="0085665A">
        <w:rPr>
          <w:rFonts w:ascii="Times New Roman" w:eastAsiaTheme="minorEastAsia" w:hAnsi="Times New Roman" w:cs="Times New Roman"/>
          <w:sz w:val="24"/>
          <w:szCs w:val="24"/>
        </w:rPr>
        <w:t>Культурология в системе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социально-гуманитарного знания.  </w:t>
      </w:r>
      <w:r w:rsidRPr="0085665A">
        <w:rPr>
          <w:rFonts w:ascii="Times New Roman" w:eastAsiaTheme="minorEastAsia" w:hAnsi="Times New Roman" w:cs="Times New Roman"/>
          <w:sz w:val="24"/>
          <w:szCs w:val="24"/>
        </w:rPr>
        <w:t>Постижение культуры: мног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ообразие подходов и методологий. </w:t>
      </w:r>
      <w:r w:rsidRPr="0085665A">
        <w:rPr>
          <w:rFonts w:ascii="Times New Roman" w:eastAsiaTheme="minorEastAsia" w:hAnsi="Times New Roman" w:cs="Times New Roman"/>
          <w:sz w:val="24"/>
          <w:szCs w:val="24"/>
        </w:rPr>
        <w:t>Методологически значимые концепты культурологического анализа социальной реальности.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5665A">
        <w:rPr>
          <w:rFonts w:ascii="Times New Roman" w:eastAsiaTheme="minorEastAsia" w:hAnsi="Times New Roman" w:cs="Times New Roman"/>
          <w:sz w:val="24"/>
          <w:szCs w:val="24"/>
        </w:rPr>
        <w:t>Культурные основания и культурологич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еские смыслы социальных практик. </w:t>
      </w:r>
      <w:proofErr w:type="spellStart"/>
      <w:r w:rsidRPr="0085665A">
        <w:rPr>
          <w:rFonts w:ascii="Times New Roman" w:eastAsiaTheme="minorEastAsia" w:hAnsi="Times New Roman" w:cs="Times New Roman"/>
          <w:sz w:val="24"/>
          <w:szCs w:val="24"/>
        </w:rPr>
        <w:t>Культурогенез</w:t>
      </w:r>
      <w:proofErr w:type="spellEnd"/>
      <w:r w:rsidRPr="0085665A">
        <w:rPr>
          <w:rFonts w:ascii="Times New Roman" w:eastAsiaTheme="minorEastAsia" w:hAnsi="Times New Roman" w:cs="Times New Roman"/>
          <w:sz w:val="24"/>
          <w:szCs w:val="24"/>
        </w:rPr>
        <w:t>. Первобытная ку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льтура. Культура Древнего мира. Античная культура. </w:t>
      </w:r>
      <w:r w:rsidRPr="0085665A">
        <w:rPr>
          <w:rFonts w:ascii="Times New Roman" w:eastAsiaTheme="minorEastAsia" w:hAnsi="Times New Roman" w:cs="Times New Roman"/>
          <w:sz w:val="24"/>
          <w:szCs w:val="24"/>
        </w:rPr>
        <w:t>Оформление европейской  культуры и цивилизации: Средние века, Возрож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дение, Реформация, Новое время. </w:t>
      </w:r>
      <w:r w:rsidRPr="0085665A">
        <w:rPr>
          <w:rFonts w:ascii="Times New Roman" w:eastAsiaTheme="minorEastAsia" w:hAnsi="Times New Roman" w:cs="Times New Roman"/>
          <w:sz w:val="24"/>
          <w:szCs w:val="24"/>
        </w:rPr>
        <w:t>Особенности русской культуры и их понимание в культурологической теори</w:t>
      </w:r>
      <w:r>
        <w:rPr>
          <w:rFonts w:ascii="Times New Roman" w:eastAsiaTheme="minorEastAsia" w:hAnsi="Times New Roman" w:cs="Times New Roman"/>
          <w:sz w:val="24"/>
          <w:szCs w:val="24"/>
        </w:rPr>
        <w:t>и.</w:t>
      </w:r>
    </w:p>
    <w:p w:rsidR="0085665A" w:rsidRDefault="0085665A" w:rsidP="0085665A">
      <w:pPr>
        <w:widowControl w:val="0"/>
        <w:autoSpaceDE w:val="0"/>
        <w:autoSpaceDN w:val="0"/>
        <w:adjustRightInd w:val="0"/>
        <w:spacing w:after="0" w:line="360" w:lineRule="auto"/>
        <w:ind w:firstLine="600"/>
        <w:rPr>
          <w:rFonts w:ascii="Times New Roman" w:eastAsiaTheme="minorEastAsia" w:hAnsi="Times New Roman" w:cs="Times New Roman"/>
          <w:sz w:val="24"/>
          <w:szCs w:val="24"/>
        </w:rPr>
      </w:pPr>
    </w:p>
    <w:p w:rsidR="0085665A" w:rsidRDefault="0085665A" w:rsidP="0085665A">
      <w:pPr>
        <w:widowControl w:val="0"/>
        <w:autoSpaceDE w:val="0"/>
        <w:autoSpaceDN w:val="0"/>
        <w:adjustRightInd w:val="0"/>
        <w:spacing w:after="0" w:line="360" w:lineRule="auto"/>
        <w:ind w:firstLine="600"/>
        <w:rPr>
          <w:rFonts w:ascii="Times New Roman" w:eastAsiaTheme="minorEastAsia" w:hAnsi="Times New Roman" w:cs="Times New Roman"/>
          <w:sz w:val="24"/>
          <w:szCs w:val="24"/>
        </w:rPr>
      </w:pPr>
    </w:p>
    <w:p w:rsidR="0085665A" w:rsidRDefault="0085665A" w:rsidP="0085665A">
      <w:pPr>
        <w:widowControl w:val="0"/>
        <w:autoSpaceDE w:val="0"/>
        <w:autoSpaceDN w:val="0"/>
        <w:adjustRightInd w:val="0"/>
        <w:spacing w:after="0" w:line="360" w:lineRule="auto"/>
        <w:ind w:firstLine="600"/>
        <w:rPr>
          <w:rFonts w:ascii="Times New Roman" w:eastAsiaTheme="minorEastAsia" w:hAnsi="Times New Roman" w:cs="Times New Roman"/>
          <w:sz w:val="24"/>
          <w:szCs w:val="24"/>
        </w:rPr>
      </w:pPr>
    </w:p>
    <w:p w:rsidR="008570D3" w:rsidRDefault="007520F2" w:rsidP="00DC0644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18" w:name="page51"/>
      <w:bookmarkEnd w:id="18"/>
      <w:r w:rsidRPr="007520F2">
        <w:rPr>
          <w:rFonts w:ascii="Times New Roman" w:eastAsiaTheme="minorEastAsia" w:hAnsi="Times New Roman" w:cs="Times New Roman"/>
          <w:b/>
          <w:bCs/>
          <w:sz w:val="24"/>
          <w:szCs w:val="24"/>
        </w:rPr>
        <w:t>Аннотация рабочей программы по дисциплине</w:t>
      </w:r>
    </w:p>
    <w:p w:rsidR="008570D3" w:rsidRDefault="008570D3" w:rsidP="00A4769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570D3" w:rsidRDefault="008570D3" w:rsidP="00A4769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7520F2" w:rsidRDefault="007520F2" w:rsidP="00DC064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520F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«Политология»</w:t>
      </w:r>
    </w:p>
    <w:p w:rsidR="00A47693" w:rsidRDefault="00A47693" w:rsidP="007520F2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7520F2" w:rsidRPr="007520F2" w:rsidRDefault="007520F2" w:rsidP="007520F2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eastAsiaTheme="minorEastAsia" w:hAnsi="Times New Roman" w:cs="Times New Roman"/>
          <w:sz w:val="24"/>
          <w:szCs w:val="24"/>
        </w:rPr>
      </w:pPr>
    </w:p>
    <w:p w:rsidR="007520F2" w:rsidRPr="007520F2" w:rsidRDefault="007520F2" w:rsidP="007520F2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520F2" w:rsidRPr="007520F2" w:rsidRDefault="007520F2" w:rsidP="007520F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520F2">
        <w:rPr>
          <w:rFonts w:ascii="Times New Roman" w:eastAsiaTheme="minorEastAsia" w:hAnsi="Times New Roman" w:cs="Times New Roman"/>
          <w:b/>
          <w:bCs/>
          <w:sz w:val="24"/>
          <w:szCs w:val="24"/>
        </w:rPr>
        <w:t>1. Цели и задачи освоения дисциплины:</w:t>
      </w:r>
    </w:p>
    <w:p w:rsidR="007520F2" w:rsidRPr="007520F2" w:rsidRDefault="007520F2" w:rsidP="007520F2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520F2" w:rsidRDefault="007520F2" w:rsidP="007520F2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20F2">
        <w:rPr>
          <w:rFonts w:ascii="Times New Roman" w:eastAsiaTheme="minorEastAsia" w:hAnsi="Times New Roman" w:cs="Times New Roman"/>
          <w:sz w:val="24"/>
          <w:szCs w:val="24"/>
        </w:rPr>
        <w:t>Целью дисциплины «Политология» является изучение основных элементов политической сферы жизни общества, особенностей их возникновения, основных направлений эволюции и тенденций современного развития.</w:t>
      </w:r>
    </w:p>
    <w:p w:rsidR="00A47693" w:rsidRPr="007520F2" w:rsidRDefault="00A47693" w:rsidP="007520F2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520F2" w:rsidRPr="007520F2" w:rsidRDefault="007520F2" w:rsidP="007520F2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520F2" w:rsidRPr="007520F2" w:rsidRDefault="007520F2" w:rsidP="007520F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520F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7520F2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7520F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7520F2" w:rsidRPr="007520F2" w:rsidRDefault="007520F2" w:rsidP="007520F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520F2" w:rsidRPr="007520F2" w:rsidRDefault="007520F2" w:rsidP="007520F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520F2">
        <w:rPr>
          <w:rFonts w:ascii="Times New Roman" w:eastAsiaTheme="minorEastAsia" w:hAnsi="Times New Roman" w:cs="Times New Roman"/>
          <w:sz w:val="24"/>
          <w:szCs w:val="24"/>
        </w:rPr>
        <w:t>Б.1.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Б.8 </w:t>
      </w:r>
      <w:r w:rsidRPr="007520F2">
        <w:rPr>
          <w:rFonts w:ascii="Times New Roman" w:eastAsiaTheme="minorEastAsia" w:hAnsi="Times New Roman" w:cs="Times New Roman"/>
          <w:sz w:val="24"/>
          <w:szCs w:val="24"/>
        </w:rPr>
        <w:t xml:space="preserve"> Гуманитарный, социальный и экономический цикл.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Базовая </w:t>
      </w:r>
      <w:r w:rsidRPr="007520F2">
        <w:rPr>
          <w:rFonts w:ascii="Times New Roman" w:eastAsiaTheme="minorEastAsia" w:hAnsi="Times New Roman" w:cs="Times New Roman"/>
          <w:sz w:val="24"/>
          <w:szCs w:val="24"/>
        </w:rPr>
        <w:t>часть.</w:t>
      </w:r>
    </w:p>
    <w:p w:rsidR="007520F2" w:rsidRPr="007520F2" w:rsidRDefault="007520F2" w:rsidP="007520F2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520F2" w:rsidRPr="007520F2" w:rsidRDefault="007520F2" w:rsidP="00A476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20F2">
        <w:rPr>
          <w:rFonts w:ascii="Times New Roman" w:eastAsiaTheme="minorEastAsia" w:hAnsi="Times New Roman" w:cs="Times New Roman"/>
          <w:sz w:val="24"/>
          <w:szCs w:val="24"/>
        </w:rPr>
        <w:t xml:space="preserve">Для изучения дисциплины необходимы знания, умения и компетенции, полученные </w:t>
      </w:r>
      <w:proofErr w:type="gramStart"/>
      <w:r w:rsidRPr="007520F2">
        <w:rPr>
          <w:rFonts w:ascii="Times New Roman" w:eastAsiaTheme="minorEastAsia" w:hAnsi="Times New Roman" w:cs="Times New Roman"/>
          <w:sz w:val="24"/>
          <w:szCs w:val="24"/>
        </w:rPr>
        <w:t>обучающимися</w:t>
      </w:r>
      <w:proofErr w:type="gramEnd"/>
      <w:r w:rsidRPr="007520F2">
        <w:rPr>
          <w:rFonts w:ascii="Times New Roman" w:eastAsiaTheme="minorEastAsia" w:hAnsi="Times New Roman" w:cs="Times New Roman"/>
          <w:sz w:val="24"/>
          <w:szCs w:val="24"/>
        </w:rPr>
        <w:t xml:space="preserve"> в средней общеобразовательной школе, в результате изучения дисциплин гуманитарного, социального и экономического цикла, а также общепрофессионального цикла.</w:t>
      </w:r>
    </w:p>
    <w:p w:rsidR="007520F2" w:rsidRPr="007520F2" w:rsidRDefault="007520F2" w:rsidP="00A476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20F2">
        <w:rPr>
          <w:rFonts w:ascii="Times New Roman" w:eastAsiaTheme="minorEastAsia" w:hAnsi="Times New Roman" w:cs="Times New Roman"/>
          <w:sz w:val="24"/>
          <w:szCs w:val="24"/>
        </w:rPr>
        <w:t>Учебная дисциплина носит обобщающий характер, ее изучение предполагает систематизацию ранее полученных знаний. Она входит в число теоретических курсов,</w:t>
      </w:r>
    </w:p>
    <w:p w:rsidR="007520F2" w:rsidRDefault="007520F2" w:rsidP="00A47693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520F2">
        <w:rPr>
          <w:rFonts w:ascii="Times New Roman" w:eastAsiaTheme="minorEastAsia" w:hAnsi="Times New Roman" w:cs="Times New Roman"/>
          <w:sz w:val="24"/>
          <w:szCs w:val="24"/>
        </w:rPr>
        <w:t>завершающих</w:t>
      </w:r>
      <w:r w:rsidRPr="007520F2">
        <w:rPr>
          <w:rFonts w:ascii="Times New Roman" w:eastAsiaTheme="minorEastAsia" w:hAnsi="Times New Roman" w:cs="Times New Roman"/>
          <w:sz w:val="24"/>
          <w:szCs w:val="24"/>
        </w:rPr>
        <w:tab/>
        <w:t>процесс   формирования   системы   фундаментальных   гуманитарных   знаний:</w:t>
      </w:r>
      <w:r w:rsidR="00A476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520F2">
        <w:rPr>
          <w:rFonts w:ascii="Times New Roman" w:eastAsiaTheme="minorEastAsia" w:hAnsi="Times New Roman" w:cs="Times New Roman"/>
          <w:sz w:val="24"/>
          <w:szCs w:val="24"/>
        </w:rPr>
        <w:t xml:space="preserve">отечественная  история,  история  социально-политических  и  правовых  учений,  </w:t>
      </w:r>
      <w:r w:rsidRPr="007520F2">
        <w:rPr>
          <w:rFonts w:ascii="Times New Roman" w:eastAsiaTheme="minorEastAsia" w:hAnsi="Times New Roman" w:cs="Times New Roman"/>
          <w:sz w:val="24"/>
          <w:szCs w:val="24"/>
        </w:rPr>
        <w:lastRenderedPageBreak/>
        <w:t>культурология,</w:t>
      </w:r>
      <w:r w:rsidR="00A476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520F2">
        <w:rPr>
          <w:rFonts w:ascii="Times New Roman" w:eastAsiaTheme="minorEastAsia" w:hAnsi="Times New Roman" w:cs="Times New Roman"/>
          <w:sz w:val="24"/>
          <w:szCs w:val="24"/>
        </w:rPr>
        <w:t>философия.</w:t>
      </w:r>
    </w:p>
    <w:p w:rsidR="00A47693" w:rsidRPr="007520F2" w:rsidRDefault="00A47693" w:rsidP="00752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520F2" w:rsidRPr="007520F2" w:rsidRDefault="007520F2" w:rsidP="007520F2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520F2" w:rsidRPr="007520F2" w:rsidRDefault="007520F2" w:rsidP="007520F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520F2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7520F2" w:rsidRPr="007520F2" w:rsidRDefault="007520F2" w:rsidP="007520F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520F2" w:rsidRPr="007520F2" w:rsidRDefault="007520F2" w:rsidP="00FD682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7520F2">
        <w:rPr>
          <w:rFonts w:ascii="Times New Roman" w:eastAsiaTheme="minorEastAsia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proofErr w:type="gramStart"/>
      <w:r w:rsidRPr="007520F2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proofErr w:type="gramEnd"/>
      <w:r w:rsidRPr="007520F2">
        <w:rPr>
          <w:rFonts w:ascii="Times New Roman" w:eastAsiaTheme="minorEastAsia" w:hAnsi="Times New Roman" w:cs="Times New Roman"/>
          <w:sz w:val="24"/>
          <w:szCs w:val="24"/>
        </w:rPr>
        <w:t xml:space="preserve"> компетенции:</w:t>
      </w:r>
    </w:p>
    <w:p w:rsidR="007520F2" w:rsidRPr="007520F2" w:rsidRDefault="007520F2" w:rsidP="00A476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520F2" w:rsidRPr="007520F2" w:rsidRDefault="007520F2" w:rsidP="007520F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D682A">
        <w:rPr>
          <w:rFonts w:ascii="Times New Roman" w:eastAsiaTheme="minorEastAsia" w:hAnsi="Times New Roman" w:cs="Times New Roman"/>
          <w:b/>
          <w:sz w:val="24"/>
          <w:szCs w:val="24"/>
        </w:rPr>
        <w:t>Знать:</w:t>
      </w:r>
      <w:r w:rsidRPr="007520F2">
        <w:rPr>
          <w:rFonts w:ascii="Times New Roman" w:eastAsiaTheme="minorEastAsia" w:hAnsi="Times New Roman" w:cs="Times New Roman"/>
          <w:sz w:val="24"/>
          <w:szCs w:val="24"/>
        </w:rPr>
        <w:t xml:space="preserve"> принципы функционирования современного </w:t>
      </w:r>
      <w:proofErr w:type="gramStart"/>
      <w:r w:rsidRPr="007520F2">
        <w:rPr>
          <w:rFonts w:ascii="Times New Roman" w:eastAsiaTheme="minorEastAsia" w:hAnsi="Times New Roman" w:cs="Times New Roman"/>
          <w:sz w:val="24"/>
          <w:szCs w:val="24"/>
        </w:rPr>
        <w:t>демократического общества</w:t>
      </w:r>
      <w:proofErr w:type="gramEnd"/>
      <w:r w:rsidRPr="007520F2">
        <w:rPr>
          <w:rFonts w:ascii="Times New Roman" w:eastAsiaTheme="minorEastAsia" w:hAnsi="Times New Roman" w:cs="Times New Roman"/>
          <w:sz w:val="24"/>
          <w:szCs w:val="24"/>
        </w:rPr>
        <w:t>, механизмы социальных и политических процессов и отношений.</w:t>
      </w:r>
    </w:p>
    <w:p w:rsidR="007520F2" w:rsidRPr="007520F2" w:rsidRDefault="007520F2" w:rsidP="007520F2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520F2" w:rsidRPr="007520F2" w:rsidRDefault="007520F2" w:rsidP="007520F2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D682A">
        <w:rPr>
          <w:rFonts w:ascii="Times New Roman" w:eastAsiaTheme="minorEastAsia" w:hAnsi="Times New Roman" w:cs="Times New Roman"/>
          <w:b/>
          <w:sz w:val="24"/>
          <w:szCs w:val="24"/>
        </w:rPr>
        <w:t>Уметь:</w:t>
      </w:r>
      <w:r w:rsidRPr="007520F2">
        <w:rPr>
          <w:rFonts w:ascii="Times New Roman" w:eastAsiaTheme="minorEastAsia" w:hAnsi="Times New Roman" w:cs="Times New Roman"/>
          <w:sz w:val="24"/>
          <w:szCs w:val="24"/>
        </w:rPr>
        <w:t xml:space="preserve"> ориентироваться в важнейших политических процессах, базовых характеристиках политической системы России; применять политологические знания в профессиональной деятельности.</w:t>
      </w:r>
    </w:p>
    <w:p w:rsidR="007520F2" w:rsidRPr="007520F2" w:rsidRDefault="007520F2" w:rsidP="007520F2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520F2" w:rsidRPr="007520F2" w:rsidRDefault="007520F2" w:rsidP="007520F2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D682A">
        <w:rPr>
          <w:rFonts w:ascii="Times New Roman" w:eastAsiaTheme="minorEastAsia" w:hAnsi="Times New Roman" w:cs="Times New Roman"/>
          <w:b/>
          <w:sz w:val="24"/>
          <w:szCs w:val="24"/>
        </w:rPr>
        <w:t>Владеть:</w:t>
      </w:r>
      <w:r w:rsidRPr="007520F2">
        <w:rPr>
          <w:rFonts w:ascii="Times New Roman" w:eastAsiaTheme="minorEastAsia" w:hAnsi="Times New Roman" w:cs="Times New Roman"/>
          <w:sz w:val="24"/>
          <w:szCs w:val="24"/>
        </w:rPr>
        <w:t xml:space="preserve"> способностью использовать указанные методы исследования для изучения актуальных социальных и политических проблем, для идентификации потребностей и интересов социальных групп</w:t>
      </w:r>
      <w:r w:rsidR="00FD682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520F2" w:rsidRPr="007520F2" w:rsidRDefault="007520F2" w:rsidP="007520F2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Pr="00463798" w:rsidRDefault="00463798" w:rsidP="0046379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463798" w:rsidRDefault="00463798" w:rsidP="00463798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85665A" w:rsidRDefault="0085665A" w:rsidP="0085665A">
      <w:pPr>
        <w:ind w:firstLine="6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70517">
        <w:rPr>
          <w:rFonts w:ascii="Times New Roman" w:eastAsia="Times New Roman" w:hAnsi="Times New Roman" w:cs="Times New Roman"/>
          <w:b/>
          <w:sz w:val="24"/>
          <w:szCs w:val="24"/>
        </w:rPr>
        <w:t>. Содержание дисциплины. Основные разделы</w:t>
      </w:r>
    </w:p>
    <w:p w:rsidR="0085665A" w:rsidRDefault="0085665A" w:rsidP="00463798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5665A" w:rsidRPr="0085665A" w:rsidRDefault="0085665A" w:rsidP="008570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85665A">
        <w:rPr>
          <w:rFonts w:ascii="Times New Roman" w:eastAsiaTheme="minorEastAsia" w:hAnsi="Times New Roman" w:cs="Times New Roman"/>
          <w:sz w:val="24"/>
          <w:szCs w:val="24"/>
        </w:rPr>
        <w:t xml:space="preserve">Понятие и предмет политологии. Политическая сфера жизни общества, власть и государство как основные области исследования политологии, их особенности и конкретно-историческая специфика. Структура политической науки. Место политологии в системе социально-гуманитарного знания. Функции политологии. Политология как направление научных исследований и сфера </w:t>
      </w:r>
      <w:r>
        <w:rPr>
          <w:rFonts w:ascii="Times New Roman" w:eastAsiaTheme="minorEastAsia" w:hAnsi="Times New Roman" w:cs="Times New Roman"/>
          <w:sz w:val="24"/>
          <w:szCs w:val="24"/>
        </w:rPr>
        <w:t>профессиональной деятельности.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85665A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5665A" w:rsidRPr="0085665A" w:rsidRDefault="0085665A" w:rsidP="008570D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5665A">
        <w:rPr>
          <w:rFonts w:ascii="Times New Roman" w:eastAsiaTheme="minorEastAsia" w:hAnsi="Times New Roman" w:cs="Times New Roman"/>
          <w:sz w:val="24"/>
          <w:szCs w:val="24"/>
        </w:rPr>
        <w:t xml:space="preserve">Основные теоретические школы и методологические направления современной политической </w:t>
      </w:r>
      <w:proofErr w:type="gramStart"/>
      <w:r w:rsidRPr="0085665A">
        <w:rPr>
          <w:rFonts w:ascii="Times New Roman" w:eastAsiaTheme="minorEastAsia" w:hAnsi="Times New Roman" w:cs="Times New Roman"/>
          <w:sz w:val="24"/>
          <w:szCs w:val="24"/>
        </w:rPr>
        <w:t>науки</w:t>
      </w:r>
      <w:proofErr w:type="gramEnd"/>
      <w:r w:rsidRPr="0085665A">
        <w:rPr>
          <w:rFonts w:ascii="Times New Roman" w:eastAsiaTheme="minorEastAsia" w:hAnsi="Times New Roman" w:cs="Times New Roman"/>
          <w:sz w:val="24"/>
          <w:szCs w:val="24"/>
        </w:rPr>
        <w:t xml:space="preserve"> и их особенности. Структурно-функциональный анализ, бихевиоризм, </w:t>
      </w:r>
      <w:proofErr w:type="spellStart"/>
      <w:r w:rsidRPr="0085665A">
        <w:rPr>
          <w:rFonts w:ascii="Times New Roman" w:eastAsiaTheme="minorEastAsia" w:hAnsi="Times New Roman" w:cs="Times New Roman"/>
          <w:sz w:val="24"/>
          <w:szCs w:val="24"/>
        </w:rPr>
        <w:t>институционализм</w:t>
      </w:r>
      <w:proofErr w:type="spellEnd"/>
      <w:r w:rsidRPr="0085665A">
        <w:rPr>
          <w:rFonts w:ascii="Times New Roman" w:eastAsiaTheme="minorEastAsia" w:hAnsi="Times New Roman" w:cs="Times New Roman"/>
          <w:sz w:val="24"/>
          <w:szCs w:val="24"/>
        </w:rPr>
        <w:t xml:space="preserve">, системный подход, </w:t>
      </w:r>
      <w:proofErr w:type="spellStart"/>
      <w:r w:rsidRPr="0085665A">
        <w:rPr>
          <w:rFonts w:ascii="Times New Roman" w:eastAsiaTheme="minorEastAsia" w:hAnsi="Times New Roman" w:cs="Times New Roman"/>
          <w:sz w:val="24"/>
          <w:szCs w:val="24"/>
        </w:rPr>
        <w:t>социокультурная</w:t>
      </w:r>
      <w:proofErr w:type="spellEnd"/>
      <w:r w:rsidRPr="0085665A">
        <w:rPr>
          <w:rFonts w:ascii="Times New Roman" w:eastAsiaTheme="minorEastAsia" w:hAnsi="Times New Roman" w:cs="Times New Roman"/>
          <w:sz w:val="24"/>
          <w:szCs w:val="24"/>
        </w:rPr>
        <w:t xml:space="preserve"> парадигма, сравнительно-исторический подход, коммуникативный подход и т.д. Специфика осмысления общественно-политических реалий основными идеологиями и идейно-политическими течениями современности. Общенаучные, универсальные и специальные методы в политологии. Количественные и качественные методы прикладного политологичес</w:t>
      </w:r>
      <w:r>
        <w:rPr>
          <w:rFonts w:ascii="Times New Roman" w:eastAsiaTheme="minorEastAsia" w:hAnsi="Times New Roman" w:cs="Times New Roman"/>
          <w:sz w:val="24"/>
          <w:szCs w:val="24"/>
        </w:rPr>
        <w:t>кого исследования.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85665A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5665A" w:rsidRPr="0085665A" w:rsidRDefault="0085665A" w:rsidP="008570D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5665A">
        <w:rPr>
          <w:rFonts w:ascii="Times New Roman" w:eastAsiaTheme="minorEastAsia" w:hAnsi="Times New Roman" w:cs="Times New Roman"/>
          <w:sz w:val="24"/>
          <w:szCs w:val="24"/>
        </w:rPr>
        <w:t xml:space="preserve">Категориально-понятийный аппарат политологии и его специфика. Политическая власть как основная категория политической науки. Политическая система: понятие, сущностные черты, основные элементы, функции, особенности функционирования. </w:t>
      </w:r>
      <w:r w:rsidRPr="0085665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Политические институты как категория политологии. Политические отношения: понятие и основные разновидности. Понятие, содержание, этапы и основания </w:t>
      </w:r>
      <w:proofErr w:type="spellStart"/>
      <w:r w:rsidRPr="0085665A">
        <w:rPr>
          <w:rFonts w:ascii="Times New Roman" w:eastAsiaTheme="minorEastAsia" w:hAnsi="Times New Roman" w:cs="Times New Roman"/>
          <w:sz w:val="24"/>
          <w:szCs w:val="24"/>
        </w:rPr>
        <w:t>типологизации</w:t>
      </w:r>
      <w:proofErr w:type="spellEnd"/>
      <w:r w:rsidRPr="0085665A">
        <w:rPr>
          <w:rFonts w:ascii="Times New Roman" w:eastAsiaTheme="minorEastAsia" w:hAnsi="Times New Roman" w:cs="Times New Roman"/>
          <w:sz w:val="24"/>
          <w:szCs w:val="24"/>
        </w:rPr>
        <w:t xml:space="preserve"> политических процессов. Политические режимы: осно</w:t>
      </w:r>
      <w:r>
        <w:rPr>
          <w:rFonts w:ascii="Times New Roman" w:eastAsiaTheme="minorEastAsia" w:hAnsi="Times New Roman" w:cs="Times New Roman"/>
          <w:sz w:val="24"/>
          <w:szCs w:val="24"/>
        </w:rPr>
        <w:t>вные типы и их характеристика.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85665A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5665A" w:rsidRPr="0085665A" w:rsidRDefault="0085665A" w:rsidP="008570D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5665A">
        <w:rPr>
          <w:rFonts w:ascii="Times New Roman" w:eastAsiaTheme="minorEastAsia" w:hAnsi="Times New Roman" w:cs="Times New Roman"/>
          <w:sz w:val="24"/>
          <w:szCs w:val="24"/>
        </w:rPr>
        <w:t>Государство как общественно-политический феномен и центральная категория политологии. Понятие, природа и сущность государства. Функции государства, их особенности в различных типах политических систем и в условиях разных политических режимов. Внутренняя и внешняя политика государства, ее основные направления и содержание. Форма государства, ее основные компоненты и их характеристика. Основные формы правления и их особенности. Формы территориально-политического уст</w:t>
      </w:r>
      <w:r>
        <w:rPr>
          <w:rFonts w:ascii="Times New Roman" w:eastAsiaTheme="minorEastAsia" w:hAnsi="Times New Roman" w:cs="Times New Roman"/>
          <w:sz w:val="24"/>
          <w:szCs w:val="24"/>
        </w:rPr>
        <w:t>ройства, их характерные черты.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85665A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5665A" w:rsidRPr="0085665A" w:rsidRDefault="0085665A" w:rsidP="008570D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5665A">
        <w:rPr>
          <w:rFonts w:ascii="Times New Roman" w:eastAsiaTheme="minorEastAsia" w:hAnsi="Times New Roman" w:cs="Times New Roman"/>
          <w:sz w:val="24"/>
          <w:szCs w:val="24"/>
        </w:rPr>
        <w:t>Основные подходы к осмыслению природы и сущностных черт гражданского общества и их историческая эволюция. Современные трактовки гражданского общества. Функции гражданского общества. Государство и гражданское общество. Основные элементы гражданского общества и их особенности. Гражданское общество и политическая система. Действующие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модели гражданского общества.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85665A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5665A" w:rsidRPr="0085665A" w:rsidRDefault="0085665A" w:rsidP="008570D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5665A">
        <w:rPr>
          <w:rFonts w:ascii="Times New Roman" w:eastAsiaTheme="minorEastAsia" w:hAnsi="Times New Roman" w:cs="Times New Roman"/>
          <w:sz w:val="24"/>
          <w:szCs w:val="24"/>
        </w:rPr>
        <w:t>Понятие и сущностные черты политической партии. Предпосылки возникновения и траектории эволюции политических партий. Политические партии как институты гражданского общества и элементы политической системы. Функции политических партий. Партии и партийные системы. Основные типы партийных систем. Политические партии и выборы. Избирательные системы и избирательный процесс, особенности учас</w:t>
      </w:r>
      <w:r>
        <w:rPr>
          <w:rFonts w:ascii="Times New Roman" w:eastAsiaTheme="minorEastAsia" w:hAnsi="Times New Roman" w:cs="Times New Roman"/>
          <w:sz w:val="24"/>
          <w:szCs w:val="24"/>
        </w:rPr>
        <w:t>тия в нем политических партий.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85665A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5665A" w:rsidRPr="0085665A" w:rsidRDefault="0085665A" w:rsidP="008570D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5665A">
        <w:rPr>
          <w:rFonts w:ascii="Times New Roman" w:eastAsiaTheme="minorEastAsia" w:hAnsi="Times New Roman" w:cs="Times New Roman"/>
          <w:sz w:val="24"/>
          <w:szCs w:val="24"/>
        </w:rPr>
        <w:t>Понятие и сущностные черты политических элит. Пути и предпосылки возникновения политических элит и их основные научные интерпретации. Функции политических элит. Политическое лидерство как социально-политический феномен. Основные теории политического лидерства. Типы и фу</w:t>
      </w:r>
      <w:r>
        <w:rPr>
          <w:rFonts w:ascii="Times New Roman" w:eastAsiaTheme="minorEastAsia" w:hAnsi="Times New Roman" w:cs="Times New Roman"/>
          <w:sz w:val="24"/>
          <w:szCs w:val="24"/>
        </w:rPr>
        <w:t>нкции политического лидерства.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85665A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5665A" w:rsidRPr="0085665A" w:rsidRDefault="0085665A" w:rsidP="008570D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5665A">
        <w:rPr>
          <w:rFonts w:ascii="Times New Roman" w:eastAsiaTheme="minorEastAsia" w:hAnsi="Times New Roman" w:cs="Times New Roman"/>
          <w:sz w:val="24"/>
          <w:szCs w:val="24"/>
        </w:rPr>
        <w:t>Группы интересов, предпосылки их возникновения и особенности функционирования как субъектов политики. Политический лоббизм: понятие, сущностные черты, основные типы. Позитивные и негативные стороны лоббистской деятельности. Разграничение легитимного и нелегитимного лоббизма как теоретическая и практическая проблема. Технологии и методы лоббистской деятельности в политическо</w:t>
      </w:r>
      <w:r>
        <w:rPr>
          <w:rFonts w:ascii="Times New Roman" w:eastAsiaTheme="minorEastAsia" w:hAnsi="Times New Roman" w:cs="Times New Roman"/>
          <w:sz w:val="24"/>
          <w:szCs w:val="24"/>
        </w:rPr>
        <w:t>й сфере, их характерные черты.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85665A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570D3" w:rsidRDefault="0085665A" w:rsidP="008570D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5665A">
        <w:rPr>
          <w:rFonts w:ascii="Times New Roman" w:eastAsiaTheme="minorEastAsia" w:hAnsi="Times New Roman" w:cs="Times New Roman"/>
          <w:sz w:val="24"/>
          <w:szCs w:val="24"/>
        </w:rPr>
        <w:t xml:space="preserve">Основные особенности и сущностные черты современного мирового политического процесса. Мировая политическая система: понятие, основные элементы, </w:t>
      </w:r>
      <w:r w:rsidRPr="0085665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формально-правовые, социально-экономические, </w:t>
      </w:r>
      <w:proofErr w:type="spellStart"/>
      <w:r w:rsidRPr="0085665A">
        <w:rPr>
          <w:rFonts w:ascii="Times New Roman" w:eastAsiaTheme="minorEastAsia" w:hAnsi="Times New Roman" w:cs="Times New Roman"/>
          <w:sz w:val="24"/>
          <w:szCs w:val="24"/>
        </w:rPr>
        <w:t>культурно-цивилизацонные</w:t>
      </w:r>
      <w:proofErr w:type="spellEnd"/>
      <w:r w:rsidRPr="0085665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85665A">
        <w:rPr>
          <w:rFonts w:ascii="Times New Roman" w:eastAsiaTheme="minorEastAsia" w:hAnsi="Times New Roman" w:cs="Times New Roman"/>
          <w:sz w:val="24"/>
          <w:szCs w:val="24"/>
        </w:rPr>
        <w:t>этноконфессиональные</w:t>
      </w:r>
      <w:proofErr w:type="spellEnd"/>
      <w:r w:rsidRPr="0085665A">
        <w:rPr>
          <w:rFonts w:ascii="Times New Roman" w:eastAsiaTheme="minorEastAsia" w:hAnsi="Times New Roman" w:cs="Times New Roman"/>
          <w:sz w:val="24"/>
          <w:szCs w:val="24"/>
        </w:rPr>
        <w:t xml:space="preserve"> и т.д. аспекты ее функционирования. Основные тенденции мировой политики, глобализация и регионализация. Политическая сфера жизни российского общества, ее специфические черты и отличительные особенности. Проблемы и перспективы политического развития совреме</w:t>
      </w:r>
      <w:r w:rsidR="00EC3759">
        <w:rPr>
          <w:rFonts w:ascii="Times New Roman" w:eastAsiaTheme="minorEastAsia" w:hAnsi="Times New Roman" w:cs="Times New Roman"/>
          <w:sz w:val="24"/>
          <w:szCs w:val="24"/>
        </w:rPr>
        <w:t>нного Российского государства.</w:t>
      </w:r>
      <w:r w:rsidR="00EC3759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BA378D" w:rsidRDefault="0085665A" w:rsidP="008570D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5665A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BA378D" w:rsidRDefault="00BA378D" w:rsidP="00463798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BA378D" w:rsidRPr="00463798" w:rsidRDefault="00BA378D" w:rsidP="00463798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E2358" w:rsidRDefault="007E2358" w:rsidP="003F34E3">
      <w:pPr>
        <w:rPr>
          <w:sz w:val="24"/>
        </w:rPr>
      </w:pPr>
    </w:p>
    <w:p w:rsidR="008570D3" w:rsidRDefault="003F34E3" w:rsidP="008570D3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F34E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8570D3" w:rsidRDefault="008570D3" w:rsidP="008570D3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3F34E3" w:rsidRDefault="003F34E3" w:rsidP="008570D3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F34E3">
        <w:rPr>
          <w:rFonts w:ascii="Times New Roman" w:eastAsiaTheme="minorEastAsia" w:hAnsi="Times New Roman" w:cs="Times New Roman"/>
          <w:b/>
          <w:bCs/>
          <w:sz w:val="24"/>
          <w:szCs w:val="24"/>
        </w:rPr>
        <w:t>«Экономика»</w:t>
      </w: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240" w:lineRule="auto"/>
        <w:ind w:left="2180"/>
        <w:rPr>
          <w:rFonts w:ascii="Times New Roman" w:eastAsiaTheme="minorEastAsia" w:hAnsi="Times New Roman" w:cs="Times New Roman"/>
          <w:sz w:val="24"/>
          <w:szCs w:val="24"/>
        </w:rPr>
      </w:pP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F34E3">
        <w:rPr>
          <w:rFonts w:ascii="Times New Roman" w:eastAsiaTheme="minorEastAsia" w:hAnsi="Times New Roman" w:cs="Times New Roman"/>
          <w:b/>
          <w:bCs/>
          <w:sz w:val="24"/>
          <w:szCs w:val="24"/>
        </w:rPr>
        <w:t>1. Цели и задачи освоения дисциплины:</w:t>
      </w: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34E3" w:rsidRPr="003F34E3" w:rsidRDefault="003F34E3" w:rsidP="003F34E3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34E3">
        <w:rPr>
          <w:rFonts w:ascii="Times New Roman" w:eastAsiaTheme="minorEastAsia" w:hAnsi="Times New Roman" w:cs="Times New Roman"/>
          <w:sz w:val="24"/>
          <w:szCs w:val="24"/>
        </w:rPr>
        <w:t>Цель дисциплины -</w:t>
      </w:r>
      <w:r w:rsidR="004977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F34E3">
        <w:rPr>
          <w:rFonts w:ascii="Times New Roman" w:eastAsiaTheme="minorEastAsia" w:hAnsi="Times New Roman" w:cs="Times New Roman"/>
          <w:sz w:val="24"/>
          <w:szCs w:val="24"/>
        </w:rPr>
        <w:t>формирование у студентов общего представления об экономических закономерностях функционирования социально-экономической системы общества.</w:t>
      </w: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34E3" w:rsidRDefault="003F34E3" w:rsidP="003F34E3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34E3">
        <w:rPr>
          <w:rFonts w:ascii="Times New Roman" w:eastAsiaTheme="minorEastAsia" w:hAnsi="Times New Roman" w:cs="Times New Roman"/>
          <w:sz w:val="24"/>
          <w:szCs w:val="24"/>
        </w:rPr>
        <w:t>Задачи: формирование системы знаний о специфике функционирования социальной сферы в современной экономике; освоение базовых экономических понятий; изучение основных показателей микро и макроэкономической динамики; изучение закономерностей построения основных экономических моделей; освоение микро и макроэкономических закономерностей и взаимосвязей; усвоение принципов поведения и взаимодействия экономических субъектов.</w:t>
      </w:r>
    </w:p>
    <w:p w:rsidR="0049777C" w:rsidRPr="003F34E3" w:rsidRDefault="0049777C" w:rsidP="003F34E3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F34E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3F34E3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3F34E3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34E3" w:rsidRPr="003F34E3" w:rsidRDefault="003F34E3" w:rsidP="003F34E3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.Б.9 </w:t>
      </w:r>
      <w:r w:rsidRPr="003F34E3">
        <w:rPr>
          <w:rFonts w:ascii="Times New Roman" w:eastAsiaTheme="minorEastAsia" w:hAnsi="Times New Roman" w:cs="Times New Roman"/>
          <w:sz w:val="24"/>
          <w:szCs w:val="24"/>
        </w:rPr>
        <w:t xml:space="preserve">Дисциплина «Экономика» входит в </w:t>
      </w:r>
      <w:r w:rsidR="0049777C">
        <w:rPr>
          <w:rFonts w:ascii="Times New Roman" w:eastAsiaTheme="minorEastAsia" w:hAnsi="Times New Roman" w:cs="Times New Roman"/>
          <w:sz w:val="24"/>
          <w:szCs w:val="24"/>
        </w:rPr>
        <w:t>базовую часть</w:t>
      </w:r>
      <w:r w:rsidRPr="003F34E3">
        <w:rPr>
          <w:rFonts w:ascii="Times New Roman" w:eastAsiaTheme="minorEastAsia" w:hAnsi="Times New Roman" w:cs="Times New Roman"/>
          <w:sz w:val="24"/>
          <w:szCs w:val="24"/>
        </w:rPr>
        <w:t xml:space="preserve"> гуманитарного, социального и экономического цикла дисциплин.</w:t>
      </w: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34E3" w:rsidRPr="003F34E3" w:rsidRDefault="003F34E3" w:rsidP="0049777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3F34E3">
        <w:rPr>
          <w:rFonts w:ascii="Times New Roman" w:eastAsiaTheme="minorEastAsia" w:hAnsi="Times New Roman" w:cs="Times New Roman"/>
          <w:sz w:val="24"/>
          <w:szCs w:val="24"/>
        </w:rPr>
        <w:t>Изучение  данной  дисциплины  базируется  на  знании  следующих  дисциплин:  история,</w:t>
      </w:r>
      <w:r w:rsidR="004977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F34E3">
        <w:rPr>
          <w:rFonts w:ascii="Times New Roman" w:eastAsiaTheme="minorEastAsia" w:hAnsi="Times New Roman" w:cs="Times New Roman"/>
          <w:sz w:val="24"/>
          <w:szCs w:val="24"/>
        </w:rPr>
        <w:t>философия, культурология.</w:t>
      </w: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34E3" w:rsidRDefault="003F34E3" w:rsidP="003F34E3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34E3">
        <w:rPr>
          <w:rFonts w:ascii="Times New Roman" w:eastAsiaTheme="minorEastAsia" w:hAnsi="Times New Roman" w:cs="Times New Roman"/>
          <w:sz w:val="24"/>
          <w:szCs w:val="24"/>
        </w:rPr>
        <w:t>Освоение данной дисциплины является основой для последующего изучения дисциплин: «Экономическая география».</w:t>
      </w:r>
    </w:p>
    <w:p w:rsidR="0049777C" w:rsidRPr="003F34E3" w:rsidRDefault="0049777C" w:rsidP="003F34E3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F34E3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3. Требования к уровню освоения содержания дисциплины:</w:t>
      </w: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34E3" w:rsidRPr="003F34E3" w:rsidRDefault="003F34E3" w:rsidP="00FD682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3F34E3">
        <w:rPr>
          <w:rFonts w:ascii="Times New Roman" w:eastAsiaTheme="minorEastAsia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proofErr w:type="gramStart"/>
      <w:r w:rsidRPr="003F34E3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proofErr w:type="gramEnd"/>
      <w:r w:rsidRPr="003F34E3">
        <w:rPr>
          <w:rFonts w:ascii="Times New Roman" w:eastAsiaTheme="minorEastAsia" w:hAnsi="Times New Roman" w:cs="Times New Roman"/>
          <w:sz w:val="24"/>
          <w:szCs w:val="24"/>
        </w:rPr>
        <w:t xml:space="preserve"> компетенции:</w:t>
      </w:r>
      <w:r w:rsidR="0049777C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34E3" w:rsidRPr="003F34E3" w:rsidRDefault="003F34E3" w:rsidP="0049777C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D682A">
        <w:rPr>
          <w:rFonts w:ascii="Times New Roman" w:eastAsiaTheme="minorEastAsia" w:hAnsi="Times New Roman" w:cs="Times New Roman"/>
          <w:b/>
          <w:sz w:val="24"/>
          <w:szCs w:val="24"/>
        </w:rPr>
        <w:t>Знать:</w:t>
      </w:r>
      <w:r w:rsidRPr="003F34E3">
        <w:rPr>
          <w:rFonts w:ascii="Times New Roman" w:eastAsiaTheme="minorEastAsia" w:hAnsi="Times New Roman" w:cs="Times New Roman"/>
          <w:sz w:val="24"/>
          <w:szCs w:val="24"/>
        </w:rPr>
        <w:t xml:space="preserve"> логику взаимосвязей </w:t>
      </w:r>
      <w:proofErr w:type="gramStart"/>
      <w:r w:rsidRPr="003F34E3">
        <w:rPr>
          <w:rFonts w:ascii="Times New Roman" w:eastAsiaTheme="minorEastAsia" w:hAnsi="Times New Roman" w:cs="Times New Roman"/>
          <w:sz w:val="24"/>
          <w:szCs w:val="24"/>
        </w:rPr>
        <w:t>экономических процессов</w:t>
      </w:r>
      <w:proofErr w:type="gramEnd"/>
      <w:r w:rsidRPr="003F34E3">
        <w:rPr>
          <w:rFonts w:ascii="Times New Roman" w:eastAsiaTheme="minorEastAsia" w:hAnsi="Times New Roman" w:cs="Times New Roman"/>
          <w:sz w:val="24"/>
          <w:szCs w:val="24"/>
        </w:rPr>
        <w:t>; закономерности эволюции и принципы функционирования социально-экономической системы общества; основные проблемы,</w:t>
      </w:r>
      <w:r w:rsidR="004977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F34E3">
        <w:rPr>
          <w:rFonts w:ascii="Times New Roman" w:eastAsiaTheme="minorEastAsia" w:hAnsi="Times New Roman" w:cs="Times New Roman"/>
          <w:sz w:val="24"/>
          <w:szCs w:val="24"/>
        </w:rPr>
        <w:t>связанные с фиаско рынка, закономерности и особенности воспроизводства человеческого ресурса;</w:t>
      </w:r>
      <w:r w:rsidR="004977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F34E3">
        <w:rPr>
          <w:rFonts w:ascii="Times New Roman" w:eastAsiaTheme="minorEastAsia" w:hAnsi="Times New Roman" w:cs="Times New Roman"/>
          <w:sz w:val="24"/>
          <w:szCs w:val="24"/>
        </w:rPr>
        <w:t>основные инструменты государственного регулирования экономики; способы решения основных экономических проблем в экономических системах разных типов.</w:t>
      </w: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34E3" w:rsidRPr="003F34E3" w:rsidRDefault="003F34E3" w:rsidP="0049777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FD682A">
        <w:rPr>
          <w:rFonts w:ascii="Times New Roman" w:eastAsiaTheme="minorEastAsia" w:hAnsi="Times New Roman" w:cs="Times New Roman"/>
          <w:b/>
          <w:sz w:val="24"/>
          <w:szCs w:val="24"/>
        </w:rPr>
        <w:t>Уметь:</w:t>
      </w:r>
      <w:r w:rsidRPr="003F34E3">
        <w:rPr>
          <w:rFonts w:ascii="Times New Roman" w:eastAsiaTheme="minorEastAsia" w:hAnsi="Times New Roman" w:cs="Times New Roman"/>
          <w:sz w:val="24"/>
          <w:szCs w:val="24"/>
        </w:rPr>
        <w:t xml:space="preserve"> отбирать, анализировать и интерпретировать информацию по развитию социально-экономических  систем,  устанавливать  причинно-следственные  связи  в  проявлении  конкретных</w:t>
      </w:r>
      <w:bookmarkStart w:id="19" w:name="page69"/>
      <w:bookmarkEnd w:id="19"/>
      <w:r w:rsidR="004977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F34E3">
        <w:rPr>
          <w:rFonts w:ascii="Times New Roman" w:eastAsiaTheme="minorEastAsia" w:hAnsi="Times New Roman" w:cs="Times New Roman"/>
          <w:sz w:val="24"/>
          <w:szCs w:val="24"/>
        </w:rPr>
        <w:t>проблемных ситуаций; использовать основные экономические показатели для характеристики социально-экономической и ситуации и прогнозирования ее динамики.</w:t>
      </w: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34E3" w:rsidRPr="003F34E3" w:rsidRDefault="003F34E3" w:rsidP="003F34E3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FD682A">
        <w:rPr>
          <w:rFonts w:ascii="Times New Roman" w:eastAsiaTheme="minorEastAsia" w:hAnsi="Times New Roman" w:cs="Times New Roman"/>
          <w:b/>
          <w:sz w:val="24"/>
          <w:szCs w:val="24"/>
        </w:rPr>
        <w:t>Владеть:</w:t>
      </w:r>
      <w:r w:rsidRPr="003F34E3">
        <w:rPr>
          <w:rFonts w:ascii="Times New Roman" w:eastAsiaTheme="minorEastAsia" w:hAnsi="Times New Roman" w:cs="Times New Roman"/>
          <w:sz w:val="24"/>
          <w:szCs w:val="24"/>
        </w:rPr>
        <w:t xml:space="preserve"> навыками обобщения экономической информац</w:t>
      </w:r>
      <w:proofErr w:type="gramStart"/>
      <w:r w:rsidRPr="003F34E3">
        <w:rPr>
          <w:rFonts w:ascii="Times New Roman" w:eastAsiaTheme="minorEastAsia" w:hAnsi="Times New Roman" w:cs="Times New Roman"/>
          <w:sz w:val="24"/>
          <w:szCs w:val="24"/>
        </w:rPr>
        <w:t>ии и ее</w:t>
      </w:r>
      <w:proofErr w:type="gramEnd"/>
      <w:r w:rsidRPr="003F34E3">
        <w:rPr>
          <w:rFonts w:ascii="Times New Roman" w:eastAsiaTheme="minorEastAsia" w:hAnsi="Times New Roman" w:cs="Times New Roman"/>
          <w:sz w:val="24"/>
          <w:szCs w:val="24"/>
        </w:rPr>
        <w:t xml:space="preserve"> применения в сфере своей деятельности; методами выявления социально-значимых проблем, исследования социально-</w:t>
      </w: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34E3" w:rsidRPr="003F34E3" w:rsidRDefault="003F34E3" w:rsidP="003F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F34E3">
        <w:rPr>
          <w:rFonts w:ascii="Times New Roman" w:eastAsiaTheme="minorEastAsia" w:hAnsi="Times New Roman" w:cs="Times New Roman"/>
          <w:sz w:val="24"/>
          <w:szCs w:val="24"/>
        </w:rPr>
        <w:t>экономических процессов.</w:t>
      </w:r>
    </w:p>
    <w:p w:rsidR="00910EEB" w:rsidRDefault="0049777C" w:rsidP="0049777C">
      <w:pPr>
        <w:spacing w:line="360" w:lineRule="auto"/>
        <w:rPr>
          <w:sz w:val="24"/>
        </w:rPr>
      </w:pPr>
      <w:r>
        <w:rPr>
          <w:sz w:val="24"/>
        </w:rPr>
        <w:tab/>
      </w:r>
    </w:p>
    <w:p w:rsidR="00EC3759" w:rsidRDefault="00EC3759" w:rsidP="0049777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70517">
        <w:rPr>
          <w:rFonts w:ascii="Times New Roman" w:eastAsia="Times New Roman" w:hAnsi="Times New Roman" w:cs="Times New Roman"/>
          <w:b/>
          <w:sz w:val="24"/>
          <w:szCs w:val="24"/>
        </w:rPr>
        <w:t>. Содержание дисциплины. Основные разделы</w:t>
      </w:r>
    </w:p>
    <w:p w:rsidR="00EC3759" w:rsidRPr="00EC3759" w:rsidRDefault="00EC3759" w:rsidP="00EC3759">
      <w:pPr>
        <w:spacing w:line="360" w:lineRule="auto"/>
        <w:rPr>
          <w:sz w:val="24"/>
        </w:rPr>
      </w:pPr>
      <w:r>
        <w:rPr>
          <w:sz w:val="24"/>
        </w:rPr>
        <w:tab/>
      </w:r>
      <w:r w:rsidRPr="00EC3759">
        <w:rPr>
          <w:sz w:val="24"/>
        </w:rPr>
        <w:t>Рынок, условия возникновения и функции. Теория спроса и предложения р</w:t>
      </w:r>
      <w:r>
        <w:rPr>
          <w:sz w:val="24"/>
        </w:rPr>
        <w:t xml:space="preserve">авновесие на рынке. </w:t>
      </w:r>
      <w:r w:rsidRPr="00EC3759">
        <w:rPr>
          <w:sz w:val="24"/>
        </w:rPr>
        <w:t>Эластичность спроса и предложения</w:t>
      </w:r>
      <w:r>
        <w:rPr>
          <w:sz w:val="24"/>
        </w:rPr>
        <w:t xml:space="preserve">. Потребительское поведение. </w:t>
      </w:r>
      <w:r w:rsidRPr="00EC3759">
        <w:rPr>
          <w:sz w:val="24"/>
        </w:rPr>
        <w:t>Издержки производства: виды и динамика. Равновесие</w:t>
      </w:r>
      <w:r>
        <w:rPr>
          <w:sz w:val="24"/>
        </w:rPr>
        <w:t xml:space="preserve"> фирмы совершенного конкурента. Несовершен</w:t>
      </w:r>
      <w:r w:rsidRPr="00EC3759">
        <w:rPr>
          <w:sz w:val="24"/>
        </w:rPr>
        <w:t>ная конкуренция: монополия, монополистическая конкуренция</w:t>
      </w:r>
      <w:r>
        <w:rPr>
          <w:sz w:val="24"/>
        </w:rPr>
        <w:t xml:space="preserve">.  Олигополия. </w:t>
      </w:r>
      <w:r w:rsidRPr="00EC3759">
        <w:rPr>
          <w:sz w:val="24"/>
        </w:rPr>
        <w:t>Теория производства и предельн</w:t>
      </w:r>
      <w:r>
        <w:rPr>
          <w:sz w:val="24"/>
        </w:rPr>
        <w:t xml:space="preserve">ой производительности факторов. Спрос на факторы производства. </w:t>
      </w:r>
      <w:r w:rsidRPr="00EC3759">
        <w:rPr>
          <w:sz w:val="24"/>
        </w:rPr>
        <w:t>Ры</w:t>
      </w:r>
      <w:r>
        <w:rPr>
          <w:sz w:val="24"/>
        </w:rPr>
        <w:t xml:space="preserve">нок труда и заработная плата.  Рынок капитала и процент. Рынок земли и земельная рента. </w:t>
      </w:r>
      <w:r w:rsidRPr="00EC3759">
        <w:rPr>
          <w:sz w:val="24"/>
        </w:rPr>
        <w:t>Национальная экономика, её элементы. Полная схема кругооборота д</w:t>
      </w:r>
      <w:r>
        <w:rPr>
          <w:sz w:val="24"/>
        </w:rPr>
        <w:t xml:space="preserve">оходов и расходов. </w:t>
      </w:r>
      <w:r w:rsidRPr="00EC3759">
        <w:rPr>
          <w:sz w:val="24"/>
        </w:rPr>
        <w:t>Макроэкономические показатели и методика их расчета. Классическая теория макроэкономического равновесия. Модель "АД-А</w:t>
      </w:r>
      <w:proofErr w:type="gramStart"/>
      <w:r w:rsidRPr="00EC3759">
        <w:rPr>
          <w:sz w:val="24"/>
        </w:rPr>
        <w:t>S</w:t>
      </w:r>
      <w:proofErr w:type="gramEnd"/>
      <w:r w:rsidRPr="00EC3759">
        <w:rPr>
          <w:sz w:val="24"/>
        </w:rPr>
        <w:t>". Кейнсианская модель общего равновесия. Инвестиции и сбережения. Мультипликационный эффект</w:t>
      </w:r>
      <w:r>
        <w:rPr>
          <w:sz w:val="24"/>
        </w:rPr>
        <w:t xml:space="preserve">. </w:t>
      </w:r>
      <w:r w:rsidRPr="00EC3759">
        <w:rPr>
          <w:sz w:val="24"/>
        </w:rPr>
        <w:t xml:space="preserve">Определение экономического роста: факторы, типы и виды. Модели экономического роста: </w:t>
      </w:r>
      <w:proofErr w:type="spellStart"/>
      <w:r w:rsidRPr="00EC3759">
        <w:rPr>
          <w:sz w:val="24"/>
        </w:rPr>
        <w:t>неокейнсианские</w:t>
      </w:r>
      <w:proofErr w:type="spellEnd"/>
      <w:r w:rsidRPr="00EC3759">
        <w:rPr>
          <w:sz w:val="24"/>
        </w:rPr>
        <w:t xml:space="preserve"> и неоклассические.</w:t>
      </w:r>
      <w:r>
        <w:rPr>
          <w:sz w:val="24"/>
        </w:rPr>
        <w:t xml:space="preserve"> </w:t>
      </w:r>
      <w:r w:rsidRPr="00EC3759">
        <w:rPr>
          <w:sz w:val="24"/>
        </w:rPr>
        <w:t>Экономич</w:t>
      </w:r>
      <w:r>
        <w:rPr>
          <w:sz w:val="24"/>
        </w:rPr>
        <w:t>еский цикл: причины возникнове</w:t>
      </w:r>
      <w:r w:rsidRPr="00EC3759">
        <w:rPr>
          <w:sz w:val="24"/>
        </w:rPr>
        <w:t>ния и механизм. Виды циклов.</w:t>
      </w:r>
    </w:p>
    <w:p w:rsidR="00910EEB" w:rsidRDefault="00EC3759" w:rsidP="0049777C">
      <w:pPr>
        <w:spacing w:line="360" w:lineRule="auto"/>
        <w:rPr>
          <w:sz w:val="24"/>
        </w:rPr>
      </w:pPr>
      <w:r w:rsidRPr="00EC3759">
        <w:rPr>
          <w:sz w:val="24"/>
        </w:rPr>
        <w:lastRenderedPageBreak/>
        <w:t>Безработица и ее формы. Уровень безработ</w:t>
      </w:r>
      <w:r>
        <w:rPr>
          <w:sz w:val="24"/>
        </w:rPr>
        <w:t xml:space="preserve">ицы. Закон </w:t>
      </w:r>
      <w:proofErr w:type="spellStart"/>
      <w:r>
        <w:rPr>
          <w:sz w:val="24"/>
        </w:rPr>
        <w:t>Оукена</w:t>
      </w:r>
      <w:proofErr w:type="spellEnd"/>
      <w:r>
        <w:rPr>
          <w:sz w:val="24"/>
        </w:rPr>
        <w:t xml:space="preserve">. </w:t>
      </w:r>
      <w:r w:rsidRPr="00EC3759">
        <w:rPr>
          <w:sz w:val="24"/>
        </w:rPr>
        <w:t>Инфляция: в</w:t>
      </w:r>
      <w:r>
        <w:rPr>
          <w:sz w:val="24"/>
        </w:rPr>
        <w:t>иды и типы. Причины возникнове</w:t>
      </w:r>
      <w:r w:rsidRPr="00EC3759">
        <w:rPr>
          <w:sz w:val="24"/>
        </w:rPr>
        <w:t>ния</w:t>
      </w:r>
      <w:proofErr w:type="gramStart"/>
      <w:r w:rsidRPr="00EC3759">
        <w:rPr>
          <w:sz w:val="24"/>
        </w:rPr>
        <w:t xml:space="preserve"> ,</w:t>
      </w:r>
      <w:proofErr w:type="gramEnd"/>
      <w:r w:rsidRPr="00EC3759">
        <w:rPr>
          <w:sz w:val="24"/>
        </w:rPr>
        <w:t xml:space="preserve"> концепции инфляции. Инфляция </w:t>
      </w:r>
      <w:r>
        <w:rPr>
          <w:sz w:val="24"/>
        </w:rPr>
        <w:t xml:space="preserve">и безработица. Кривая </w:t>
      </w:r>
      <w:proofErr w:type="spellStart"/>
      <w:r>
        <w:rPr>
          <w:sz w:val="24"/>
        </w:rPr>
        <w:t>Филлипса</w:t>
      </w:r>
      <w:proofErr w:type="spellEnd"/>
      <w:r>
        <w:rPr>
          <w:sz w:val="24"/>
        </w:rPr>
        <w:t xml:space="preserve">. </w:t>
      </w:r>
      <w:r w:rsidRPr="00EC3759">
        <w:rPr>
          <w:sz w:val="24"/>
        </w:rPr>
        <w:t>Деньги и их функции.</w:t>
      </w:r>
      <w:r>
        <w:rPr>
          <w:sz w:val="24"/>
        </w:rPr>
        <w:t xml:space="preserve"> Денежная масса и её структура. </w:t>
      </w:r>
      <w:r w:rsidRPr="00EC3759">
        <w:rPr>
          <w:sz w:val="24"/>
        </w:rPr>
        <w:t>Структура кредитно-денежной системы. Мультипликационное расширение банковских депозитов. Равновесие на денежном рынке.</w:t>
      </w:r>
      <w:r>
        <w:rPr>
          <w:sz w:val="24"/>
        </w:rPr>
        <w:t xml:space="preserve"> </w:t>
      </w:r>
      <w:r w:rsidRPr="00EC3759">
        <w:rPr>
          <w:sz w:val="24"/>
        </w:rPr>
        <w:t>Финансовая система и ее элементы. Государственный бюджет: структура доходной и расходной статей</w:t>
      </w:r>
      <w:r>
        <w:rPr>
          <w:sz w:val="24"/>
        </w:rPr>
        <w:t>.</w:t>
      </w:r>
      <w:r w:rsidRPr="00EC3759">
        <w:rPr>
          <w:sz w:val="24"/>
        </w:rPr>
        <w:t xml:space="preserve"> Налоги: виды, функ</w:t>
      </w:r>
      <w:r>
        <w:rPr>
          <w:sz w:val="24"/>
        </w:rPr>
        <w:t xml:space="preserve">ции и принципы налогообложения. </w:t>
      </w:r>
      <w:r w:rsidRPr="00EC3759">
        <w:rPr>
          <w:sz w:val="24"/>
        </w:rPr>
        <w:t>Фискальная пол</w:t>
      </w:r>
      <w:r>
        <w:rPr>
          <w:sz w:val="24"/>
        </w:rPr>
        <w:t>итика государства: типы и виды. Мультипли</w:t>
      </w:r>
      <w:r w:rsidRPr="00EC3759">
        <w:rPr>
          <w:sz w:val="24"/>
        </w:rPr>
        <w:t>катор сбалансированного бюдж</w:t>
      </w:r>
      <w:r>
        <w:rPr>
          <w:sz w:val="24"/>
        </w:rPr>
        <w:t xml:space="preserve">ета. </w:t>
      </w:r>
      <w:r w:rsidRPr="00EC3759">
        <w:rPr>
          <w:sz w:val="24"/>
        </w:rPr>
        <w:t>Мирохозяйственные связи и проблемы международного регулирования.</w:t>
      </w:r>
      <w:r>
        <w:rPr>
          <w:sz w:val="24"/>
        </w:rPr>
        <w:t xml:space="preserve"> Теории международной торговли. </w:t>
      </w:r>
      <w:r w:rsidRPr="00EC3759">
        <w:rPr>
          <w:sz w:val="24"/>
        </w:rPr>
        <w:t>Платежный баланс и  его структура. Понятие валют</w:t>
      </w:r>
      <w:r>
        <w:rPr>
          <w:sz w:val="24"/>
        </w:rPr>
        <w:t xml:space="preserve">ного курса, паритет покупательной способности. </w:t>
      </w:r>
      <w:r w:rsidRPr="00EC3759">
        <w:rPr>
          <w:sz w:val="24"/>
        </w:rPr>
        <w:t xml:space="preserve">Эволюция </w:t>
      </w:r>
      <w:proofErr w:type="spellStart"/>
      <w:r w:rsidRPr="00EC3759">
        <w:rPr>
          <w:sz w:val="24"/>
        </w:rPr>
        <w:t>междунаро</w:t>
      </w:r>
      <w:proofErr w:type="gramStart"/>
      <w:r w:rsidRPr="00EC3759">
        <w:rPr>
          <w:sz w:val="24"/>
        </w:rPr>
        <w:t>д</w:t>
      </w:r>
      <w:proofErr w:type="spellEnd"/>
      <w:r w:rsidRPr="00EC3759">
        <w:rPr>
          <w:sz w:val="24"/>
        </w:rPr>
        <w:t>-</w:t>
      </w:r>
      <w:proofErr w:type="gramEnd"/>
      <w:r w:rsidRPr="00EC3759">
        <w:rPr>
          <w:sz w:val="24"/>
        </w:rPr>
        <w:t xml:space="preserve"> ной валютной системы.</w:t>
      </w:r>
    </w:p>
    <w:p w:rsidR="00910EEB" w:rsidRDefault="00910EEB" w:rsidP="0049777C">
      <w:pPr>
        <w:spacing w:line="360" w:lineRule="auto"/>
        <w:rPr>
          <w:sz w:val="24"/>
        </w:rPr>
      </w:pPr>
    </w:p>
    <w:p w:rsidR="00910EEB" w:rsidRDefault="00910EEB" w:rsidP="0049777C">
      <w:pPr>
        <w:spacing w:line="360" w:lineRule="auto"/>
        <w:rPr>
          <w:sz w:val="24"/>
        </w:rPr>
      </w:pPr>
    </w:p>
    <w:p w:rsidR="008570D3" w:rsidRDefault="002B32CF" w:rsidP="002B32CF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4280" w:right="760" w:hanging="280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602D95" w:rsidRDefault="002B32CF" w:rsidP="002B32CF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4280" w:right="760" w:hanging="280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«Концепции современного естествознания»</w:t>
      </w:r>
    </w:p>
    <w:p w:rsidR="002B32CF" w:rsidRPr="002B32CF" w:rsidRDefault="002B32CF" w:rsidP="002B32CF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4280" w:right="760" w:hanging="2809"/>
        <w:rPr>
          <w:rFonts w:ascii="Times New Roman" w:eastAsiaTheme="minorEastAsia" w:hAnsi="Times New Roman" w:cs="Times New Roman"/>
          <w:sz w:val="24"/>
          <w:szCs w:val="24"/>
        </w:rPr>
      </w:pP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1. Цели и задачи освоения дисциплины:</w:t>
      </w: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2B32CF" w:rsidRDefault="002B32CF" w:rsidP="002B32CF">
      <w:pPr>
        <w:widowControl w:val="0"/>
        <w:overflowPunct w:val="0"/>
        <w:autoSpaceDE w:val="0"/>
        <w:autoSpaceDN w:val="0"/>
        <w:adjustRightInd w:val="0"/>
        <w:spacing w:after="0" w:line="342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sz w:val="24"/>
          <w:szCs w:val="24"/>
        </w:rPr>
        <w:t>Получить представление о современной научной картине мира, истории и современном состоянии знаний в области физики, химии и биологии, сформировать целостный взгляд на основные физические законы, историю технических наук, основных концепций современного естественнонаучного знания, овладеть навыками интерпретации основных физических явлений.</w:t>
      </w:r>
    </w:p>
    <w:p w:rsidR="002B32CF" w:rsidRPr="002B32CF" w:rsidRDefault="002B32CF" w:rsidP="002B32CF">
      <w:pPr>
        <w:widowControl w:val="0"/>
        <w:overflowPunct w:val="0"/>
        <w:autoSpaceDE w:val="0"/>
        <w:autoSpaceDN w:val="0"/>
        <w:adjustRightInd w:val="0"/>
        <w:spacing w:after="0" w:line="342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2B32CF" w:rsidRPr="002B32CF" w:rsidRDefault="002B32CF" w:rsidP="002B32CF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.Б.1 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>Для изучения дисциплины необходимы знания, умения и компетенции, полученные студентами в средней общеобразовательной школе, в результате изучения физики, химии и биологии.</w:t>
      </w: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2B32CF" w:rsidRDefault="002B32CF" w:rsidP="002B32CF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sz w:val="24"/>
          <w:szCs w:val="24"/>
        </w:rPr>
        <w:t>Учебная дисциплина носит обобщающий характер, ее изучение предполагает систематизацию ранее полученных знаний. Она входит в число базовых теоретических курсов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математического естественнонаучного цикла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>завершающих процесс формирования системы фундаментальных знаний о физической картине мира.</w:t>
      </w:r>
    </w:p>
    <w:p w:rsidR="002B32CF" w:rsidRPr="002B32CF" w:rsidRDefault="002B32CF" w:rsidP="002B32CF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2B32CF" w:rsidRPr="002B32CF" w:rsidRDefault="002B32CF" w:rsidP="00602D9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2B32CF" w:rsidRPr="002B32CF" w:rsidRDefault="002B32CF" w:rsidP="00602D95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D682A">
        <w:rPr>
          <w:rFonts w:ascii="Times New Roman" w:eastAsiaTheme="minorEastAsia" w:hAnsi="Times New Roman" w:cs="Times New Roman"/>
          <w:b/>
          <w:sz w:val="24"/>
          <w:szCs w:val="24"/>
        </w:rPr>
        <w:t>Знать: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 xml:space="preserve"> важнейшие концепции современного естествознания: этапы развития естественнонаучной картины мира, современные представления о строении и развитии природы микро-, макр</w:t>
      </w:r>
      <w:proofErr w:type="gramStart"/>
      <w:r w:rsidRPr="002B32CF">
        <w:rPr>
          <w:rFonts w:ascii="Times New Roman" w:eastAsiaTheme="minorEastAsia" w:hAnsi="Times New Roman" w:cs="Times New Roman"/>
          <w:sz w:val="24"/>
          <w:szCs w:val="24"/>
        </w:rPr>
        <w:t>о-</w:t>
      </w:r>
      <w:proofErr w:type="gramEnd"/>
      <w:r w:rsidRPr="002B32CF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2B32CF">
        <w:rPr>
          <w:rFonts w:ascii="Times New Roman" w:eastAsiaTheme="minorEastAsia" w:hAnsi="Times New Roman" w:cs="Times New Roman"/>
          <w:sz w:val="24"/>
          <w:szCs w:val="24"/>
        </w:rPr>
        <w:t>мегамиров</w:t>
      </w:r>
      <w:proofErr w:type="spellEnd"/>
      <w:r w:rsidRPr="002B32CF">
        <w:rPr>
          <w:rFonts w:ascii="Times New Roman" w:eastAsiaTheme="minorEastAsia" w:hAnsi="Times New Roman" w:cs="Times New Roman"/>
          <w:sz w:val="24"/>
          <w:szCs w:val="24"/>
        </w:rPr>
        <w:t>; эволюция представлений о пространстве, времени и материи;</w:t>
      </w:r>
      <w:r w:rsidR="00602D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>принципы относительности и дополнительности; соотношение неопределенностей; законы сохранения в микро- и макромире; природа элементарных частиц, энергии и вещества; концепции происхождения эволюции живой природы и человека.</w:t>
      </w: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2B32CF" w:rsidRPr="002B32CF" w:rsidRDefault="002B32CF" w:rsidP="00602D95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FD682A">
        <w:rPr>
          <w:rFonts w:ascii="Times New Roman" w:eastAsiaTheme="minorEastAsia" w:hAnsi="Times New Roman" w:cs="Times New Roman"/>
          <w:b/>
          <w:sz w:val="24"/>
          <w:szCs w:val="24"/>
        </w:rPr>
        <w:t>Уметь: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 xml:space="preserve"> применять естественнонаучные знания в учебной и профессиональной деятельности;</w:t>
      </w:r>
      <w:r w:rsidR="00602D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>анализировать  мировоззренческие,  социальные  и  личностно  значимые  философские  проблемы;</w:t>
      </w:r>
      <w:r w:rsidR="00602D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>формировать в своем мировоззрении целостную естественнонаучную картину окружающего мира и показать в ней место человека.</w:t>
      </w: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2B32CF" w:rsidRDefault="002B32CF" w:rsidP="002B32CF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D682A">
        <w:rPr>
          <w:rFonts w:ascii="Times New Roman" w:eastAsiaTheme="minorEastAsia" w:hAnsi="Times New Roman" w:cs="Times New Roman"/>
          <w:b/>
          <w:sz w:val="24"/>
          <w:szCs w:val="24"/>
        </w:rPr>
        <w:t>Владеть: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 xml:space="preserve"> навыком использования </w:t>
      </w:r>
      <w:proofErr w:type="gramStart"/>
      <w:r w:rsidRPr="002B32CF">
        <w:rPr>
          <w:rFonts w:ascii="Times New Roman" w:eastAsiaTheme="minorEastAsia" w:hAnsi="Times New Roman" w:cs="Times New Roman"/>
          <w:sz w:val="24"/>
          <w:szCs w:val="24"/>
        </w:rPr>
        <w:t>современных</w:t>
      </w:r>
      <w:proofErr w:type="gramEnd"/>
      <w:r w:rsidRPr="002B32CF">
        <w:rPr>
          <w:rFonts w:ascii="Times New Roman" w:eastAsiaTheme="minorEastAsia" w:hAnsi="Times New Roman" w:cs="Times New Roman"/>
          <w:sz w:val="24"/>
          <w:szCs w:val="24"/>
        </w:rPr>
        <w:t xml:space="preserve"> информационно-коммуникационных технологии.</w:t>
      </w:r>
    </w:p>
    <w:p w:rsidR="00602D95" w:rsidRDefault="00602D95" w:rsidP="002B32CF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02D95" w:rsidRPr="002B32CF" w:rsidRDefault="00602D95" w:rsidP="002B32CF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2B32CF" w:rsidRPr="002B32CF" w:rsidRDefault="002B32CF" w:rsidP="002B32C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EC3759" w:rsidRDefault="002B32CF" w:rsidP="00EC375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2B32CF">
        <w:rPr>
          <w:rFonts w:ascii="Times New Roman" w:eastAsiaTheme="minorEastAsia" w:hAnsi="Times New Roman" w:cs="Times New Roman"/>
          <w:sz w:val="24"/>
          <w:szCs w:val="24"/>
        </w:rPr>
        <w:t>Естественнонаучная  и  гуманитарная  культуры;  История  доклассического  естествознания;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 xml:space="preserve">возникновение науки в процессе распада целостно-синкретических культур; детерминанты развития естествознания - практические и мировоззренческие; </w:t>
      </w:r>
      <w:proofErr w:type="spellStart"/>
      <w:r w:rsidRPr="002B32CF">
        <w:rPr>
          <w:rFonts w:ascii="Times New Roman" w:eastAsiaTheme="minorEastAsia" w:hAnsi="Times New Roman" w:cs="Times New Roman"/>
          <w:sz w:val="24"/>
          <w:szCs w:val="24"/>
        </w:rPr>
        <w:t>Теоцентризм</w:t>
      </w:r>
      <w:proofErr w:type="spellEnd"/>
      <w:r w:rsidRPr="002B32CF">
        <w:rPr>
          <w:rFonts w:ascii="Times New Roman" w:eastAsiaTheme="minorEastAsia" w:hAnsi="Times New Roman" w:cs="Times New Roman"/>
          <w:sz w:val="24"/>
          <w:szCs w:val="24"/>
        </w:rPr>
        <w:t xml:space="preserve"> как мировоззренческая и методологическая норма средневекового мировоззрения; схоластический эмпиризм; символизм средневековой книги природы; алхимия и астрология как феномены средневековой культуры;</w:t>
      </w:r>
      <w:r w:rsidR="00602D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>формирование в схоластической оболочке проблем и методологических принципов естественнонаучного познания;</w:t>
      </w:r>
      <w:proofErr w:type="gramEnd"/>
      <w:r w:rsidRPr="002B32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2B32CF">
        <w:rPr>
          <w:rFonts w:ascii="Times New Roman" w:eastAsiaTheme="minorEastAsia" w:hAnsi="Times New Roman" w:cs="Times New Roman"/>
          <w:sz w:val="24"/>
          <w:szCs w:val="24"/>
        </w:rPr>
        <w:t>номинализм и реализм; возрастание значения науки;</w:t>
      </w:r>
      <w:r w:rsidR="00602D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>Механистическая картина мира; развитие точных наук, начало экспериментального исследования природы; Р. Декарт - проблема субстанции и ее атрибутов; Термодинамическая картина мира;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 xml:space="preserve">Электромагнитная картина мира; Релятивистская картина мира; Квантово-механическая картина мира; Химические процессы, реакционная способность веществ; основные понятия и представления химии; Структурные уровни организации материи; 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lastRenderedPageBreak/>
        <w:t>Универсальность концепций синергетики и самоорганизации;</w:t>
      </w:r>
      <w:proofErr w:type="gramEnd"/>
      <w:r w:rsidRPr="002B32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2B32CF">
        <w:rPr>
          <w:rFonts w:ascii="Times New Roman" w:eastAsiaTheme="minorEastAsia" w:hAnsi="Times New Roman" w:cs="Times New Roman"/>
          <w:sz w:val="24"/>
          <w:szCs w:val="24"/>
        </w:rPr>
        <w:t>синергетическое видение приро</w:t>
      </w:r>
      <w:r>
        <w:rPr>
          <w:rFonts w:ascii="Times New Roman" w:eastAsiaTheme="minorEastAsia" w:hAnsi="Times New Roman" w:cs="Times New Roman"/>
          <w:sz w:val="24"/>
          <w:szCs w:val="24"/>
        </w:rPr>
        <w:t>дных и общественных процессов; г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>ипотезы происхождения Земли и основные этапы ее эволюции; внутреннее строение и история геологического развития Земли как пример самоорганизации открытой неравновесной системы;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>современные концепции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развития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геосферных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оболочек; а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>нтропогенез и значение биологических и социальных факторов на разных его этапах; место человека в структуре животного мира; возраст</w:t>
      </w:r>
      <w:bookmarkStart w:id="20" w:name="page91"/>
      <w:bookmarkEnd w:id="20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B32CF">
        <w:rPr>
          <w:rFonts w:ascii="Times New Roman" w:eastAsiaTheme="minorEastAsia" w:hAnsi="Times New Roman" w:cs="Times New Roman"/>
          <w:sz w:val="24"/>
          <w:szCs w:val="24"/>
        </w:rPr>
        <w:t>человеческого рода;</w:t>
      </w:r>
      <w:proofErr w:type="gramEnd"/>
      <w:r w:rsidRPr="002B32CF">
        <w:rPr>
          <w:rFonts w:ascii="Times New Roman" w:eastAsiaTheme="minorEastAsia" w:hAnsi="Times New Roman" w:cs="Times New Roman"/>
          <w:sz w:val="24"/>
          <w:szCs w:val="24"/>
        </w:rPr>
        <w:t xml:space="preserve"> прародина человечества; расы человека; эволюция человека; человек и глобальная экология. Панорама современного естествознания; тенденции развития; естествознание и научно-технический прогресс. Универсального эволюционизма; путь к единой культуре.</w:t>
      </w:r>
      <w:r w:rsidR="00EC37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C3759" w:rsidRDefault="00EC3759" w:rsidP="00EC375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EC3759" w:rsidRDefault="00EC3759" w:rsidP="00EC3759">
      <w:pPr>
        <w:widowControl w:val="0"/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EC3759" w:rsidRDefault="00EC3759" w:rsidP="00EC3759">
      <w:pPr>
        <w:widowControl w:val="0"/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Default="000041B1" w:rsidP="00EC3759">
      <w:pPr>
        <w:widowControl w:val="0"/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041B1">
        <w:rPr>
          <w:rFonts w:ascii="Times New Roman" w:eastAsiaTheme="minorEastAsia" w:hAnsi="Times New Roman" w:cs="Times New Roman"/>
          <w:b/>
          <w:bCs/>
          <w:sz w:val="24"/>
          <w:szCs w:val="24"/>
        </w:rPr>
        <w:t>Аннотация рабочей программы по дисциплине</w:t>
      </w:r>
    </w:p>
    <w:p w:rsidR="000041B1" w:rsidRDefault="000041B1" w:rsidP="000041B1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4500" w:right="400" w:hanging="2376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041B1" w:rsidRDefault="000041B1" w:rsidP="000041B1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4500" w:right="400" w:hanging="2376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041B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«Современные информационные технологии»</w:t>
      </w:r>
    </w:p>
    <w:p w:rsidR="000041B1" w:rsidRPr="000041B1" w:rsidRDefault="000041B1" w:rsidP="000041B1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4500" w:right="400" w:hanging="2376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041B1">
        <w:rPr>
          <w:rFonts w:ascii="Times New Roman" w:eastAsiaTheme="minorEastAsia" w:hAnsi="Times New Roman" w:cs="Times New Roman"/>
          <w:b/>
          <w:bCs/>
          <w:sz w:val="24"/>
          <w:szCs w:val="24"/>
        </w:rPr>
        <w:t>1. Цели и задачи освоения дисциплины:</w:t>
      </w: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Pr="000041B1" w:rsidRDefault="000041B1" w:rsidP="000041B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0041B1">
        <w:rPr>
          <w:rFonts w:ascii="Times New Roman" w:eastAsiaTheme="minorEastAsia" w:hAnsi="Times New Roman" w:cs="Times New Roman"/>
          <w:sz w:val="24"/>
          <w:szCs w:val="24"/>
        </w:rPr>
        <w:t>Целью освоения дисциплины является подготовка студентов к использованию полученных знаний в будущей профессиональной деятельности.</w:t>
      </w: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Default="000041B1" w:rsidP="000041B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0041B1">
        <w:rPr>
          <w:rFonts w:ascii="Times New Roman" w:eastAsiaTheme="minorEastAsia" w:hAnsi="Times New Roman" w:cs="Times New Roman"/>
          <w:sz w:val="24"/>
          <w:szCs w:val="24"/>
        </w:rPr>
        <w:t>Задачи: формирование информационной культуры, навыков использования современных информационных технологий.</w:t>
      </w:r>
    </w:p>
    <w:p w:rsidR="000041B1" w:rsidRPr="000041B1" w:rsidRDefault="000041B1" w:rsidP="000041B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041B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041B1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041B1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Pr="000041B1" w:rsidRDefault="000041B1" w:rsidP="000041B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.Б2 </w:t>
      </w:r>
      <w:r w:rsidRPr="000041B1">
        <w:rPr>
          <w:rFonts w:ascii="Times New Roman" w:eastAsiaTheme="minorEastAsia" w:hAnsi="Times New Roman" w:cs="Times New Roman"/>
          <w:sz w:val="24"/>
          <w:szCs w:val="24"/>
        </w:rPr>
        <w:t xml:space="preserve">Дисциплина «Современные информационные технологии» относится к базовой части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математического и </w:t>
      </w:r>
      <w:r w:rsidRPr="000041B1">
        <w:rPr>
          <w:rFonts w:ascii="Times New Roman" w:eastAsiaTheme="minorEastAsia" w:hAnsi="Times New Roman" w:cs="Times New Roman"/>
          <w:sz w:val="24"/>
          <w:szCs w:val="24"/>
        </w:rPr>
        <w:t>естественнонаучного цикла.</w:t>
      </w: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Pr="000041B1" w:rsidRDefault="000041B1" w:rsidP="000041B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0041B1">
        <w:rPr>
          <w:rFonts w:ascii="Times New Roman" w:eastAsiaTheme="minorEastAsia" w:hAnsi="Times New Roman" w:cs="Times New Roman"/>
          <w:sz w:val="24"/>
          <w:szCs w:val="24"/>
        </w:rPr>
        <w:t>Изучение данной дисциплины базируется на знаниях, умениях и компетенциях, полученных студентом на занятиях по дисциплине «концепции современного естествознания».</w:t>
      </w: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041B1">
        <w:rPr>
          <w:rFonts w:ascii="Times New Roman" w:eastAsiaTheme="minorEastAsia" w:hAnsi="Times New Roman" w:cs="Times New Roman"/>
          <w:sz w:val="24"/>
          <w:szCs w:val="24"/>
        </w:rPr>
        <w:t>Освоение  данной  дисциплины  является  основой  для  последующего  изучения  дисциплин</w:t>
      </w: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Default="000041B1" w:rsidP="0090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041B1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903CF9">
        <w:rPr>
          <w:rFonts w:ascii="Times New Roman" w:eastAsiaTheme="minorEastAsia" w:hAnsi="Times New Roman" w:cs="Times New Roman"/>
          <w:sz w:val="24"/>
          <w:szCs w:val="24"/>
        </w:rPr>
        <w:t>Техника и технология СМИ», «Телекоммуникационные и компьютерные технологии в журналистике».</w:t>
      </w:r>
    </w:p>
    <w:p w:rsidR="000041B1" w:rsidRDefault="000041B1" w:rsidP="00903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041B1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041B1">
        <w:rPr>
          <w:rFonts w:ascii="Times New Roman" w:eastAsiaTheme="minorEastAsia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proofErr w:type="gramStart"/>
      <w:r w:rsidRPr="000041B1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proofErr w:type="gramEnd"/>
      <w:r w:rsidRPr="000041B1">
        <w:rPr>
          <w:rFonts w:ascii="Times New Roman" w:eastAsiaTheme="minorEastAsia" w:hAnsi="Times New Roman" w:cs="Times New Roman"/>
          <w:sz w:val="24"/>
          <w:szCs w:val="24"/>
        </w:rPr>
        <w:t xml:space="preserve"> компетенции:</w:t>
      </w: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Pr="000041B1" w:rsidRDefault="000041B1" w:rsidP="00AC2EC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AC2EC6">
        <w:rPr>
          <w:rFonts w:ascii="Times New Roman" w:eastAsiaTheme="minorEastAsia" w:hAnsi="Times New Roman" w:cs="Times New Roman"/>
          <w:b/>
          <w:sz w:val="24"/>
          <w:szCs w:val="24"/>
        </w:rPr>
        <w:t>Знать:</w:t>
      </w:r>
      <w:r w:rsidRPr="000041B1">
        <w:rPr>
          <w:rFonts w:ascii="Times New Roman" w:eastAsiaTheme="minorEastAsia" w:hAnsi="Times New Roman" w:cs="Times New Roman"/>
          <w:sz w:val="24"/>
          <w:szCs w:val="24"/>
        </w:rPr>
        <w:t xml:space="preserve"> основные положения современных теорий ин</w:t>
      </w:r>
      <w:r w:rsidR="00AC2EC6">
        <w:rPr>
          <w:rFonts w:ascii="Times New Roman" w:eastAsiaTheme="minorEastAsia" w:hAnsi="Times New Roman" w:cs="Times New Roman"/>
          <w:sz w:val="24"/>
          <w:szCs w:val="24"/>
        </w:rPr>
        <w:t xml:space="preserve">формационного общества; </w:t>
      </w:r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>понятие информатики, технического и программного обеспечения, языки программирования и базы данных, понятие алгоритма, характеристики процессов сбора, передачи, обработки и накопления информации, локальные и глобальные сети ЭВМ.</w:t>
      </w: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041B1" w:rsidRPr="000041B1" w:rsidRDefault="000041B1" w:rsidP="000041B1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AC2EC6">
        <w:rPr>
          <w:rFonts w:ascii="Times New Roman" w:eastAsiaTheme="minorEastAsia" w:hAnsi="Times New Roman" w:cs="Times New Roman"/>
          <w:b/>
          <w:sz w:val="24"/>
          <w:szCs w:val="24"/>
        </w:rPr>
        <w:t>Уметь:</w:t>
      </w:r>
      <w:r w:rsidRPr="000041B1">
        <w:rPr>
          <w:rFonts w:ascii="Times New Roman" w:eastAsiaTheme="minorEastAsia" w:hAnsi="Times New Roman" w:cs="Times New Roman"/>
          <w:sz w:val="24"/>
          <w:szCs w:val="24"/>
        </w:rPr>
        <w:t xml:space="preserve"> правильно использовать терминологию современных </w:t>
      </w:r>
      <w:r w:rsidR="00AC2EC6">
        <w:rPr>
          <w:rFonts w:ascii="Times New Roman" w:eastAsiaTheme="minorEastAsia" w:hAnsi="Times New Roman" w:cs="Times New Roman"/>
          <w:sz w:val="24"/>
          <w:szCs w:val="24"/>
        </w:rPr>
        <w:t>теорий информационного общества;</w:t>
      </w:r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 xml:space="preserve"> работать  с  операционной  системой  </w:t>
      </w:r>
      <w:proofErr w:type="spellStart"/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>Windows</w:t>
      </w:r>
      <w:proofErr w:type="spellEnd"/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 xml:space="preserve">;  с  приложениями  </w:t>
      </w:r>
      <w:proofErr w:type="spellStart"/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>Microsoft</w:t>
      </w:r>
      <w:proofErr w:type="spellEnd"/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>Office</w:t>
      </w:r>
      <w:proofErr w:type="spellEnd"/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 xml:space="preserve">, такими как </w:t>
      </w:r>
      <w:proofErr w:type="spellStart"/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>Word</w:t>
      </w:r>
      <w:proofErr w:type="spellEnd"/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>Excel</w:t>
      </w:r>
      <w:proofErr w:type="spellEnd"/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>Power</w:t>
      </w:r>
      <w:proofErr w:type="spellEnd"/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>Point</w:t>
      </w:r>
      <w:proofErr w:type="spellEnd"/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041B1" w:rsidRPr="000041B1" w:rsidRDefault="000041B1" w:rsidP="000041B1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AC2EC6" w:rsidRPr="00AC2EC6" w:rsidRDefault="000041B1" w:rsidP="006F5DEC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AC2EC6">
        <w:rPr>
          <w:rFonts w:ascii="Times New Roman" w:eastAsiaTheme="minorEastAsia" w:hAnsi="Times New Roman" w:cs="Times New Roman"/>
          <w:b/>
          <w:sz w:val="24"/>
          <w:szCs w:val="24"/>
        </w:rPr>
        <w:t>Владеть:</w:t>
      </w:r>
      <w:r w:rsidRPr="000041B1">
        <w:rPr>
          <w:rFonts w:ascii="Times New Roman" w:eastAsiaTheme="minorEastAsia" w:hAnsi="Times New Roman" w:cs="Times New Roman"/>
          <w:sz w:val="24"/>
          <w:szCs w:val="24"/>
        </w:rPr>
        <w:t xml:space="preserve">   способностями   междисциплинарного   анализа   социальных   трансформаций,</w:t>
      </w:r>
      <w:r w:rsidR="00903C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041B1">
        <w:rPr>
          <w:rFonts w:ascii="Times New Roman" w:eastAsiaTheme="minorEastAsia" w:hAnsi="Times New Roman" w:cs="Times New Roman"/>
          <w:sz w:val="24"/>
          <w:szCs w:val="24"/>
        </w:rPr>
        <w:t>связанными с широкомасштабным использованием информационно-коммуникационных технологий в проф</w:t>
      </w:r>
      <w:r w:rsidR="00AC2EC6">
        <w:rPr>
          <w:rFonts w:ascii="Times New Roman" w:eastAsiaTheme="minorEastAsia" w:hAnsi="Times New Roman" w:cs="Times New Roman"/>
          <w:sz w:val="24"/>
          <w:szCs w:val="24"/>
        </w:rPr>
        <w:t xml:space="preserve">ессиональной сфере деятельности; </w:t>
      </w:r>
      <w:r w:rsidR="00AC2EC6" w:rsidRPr="00AC2EC6">
        <w:t xml:space="preserve"> </w:t>
      </w:r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>навыками самостоятельного составления текстовых документов, электронных таблиц, презентаций.</w:t>
      </w:r>
    </w:p>
    <w:p w:rsidR="007F088B" w:rsidRDefault="007F088B" w:rsidP="00903CF9">
      <w:pPr>
        <w:spacing w:line="360" w:lineRule="auto"/>
        <w:rPr>
          <w:sz w:val="24"/>
        </w:rPr>
      </w:pPr>
    </w:p>
    <w:p w:rsidR="007F088B" w:rsidRDefault="007F088B" w:rsidP="00903CF9">
      <w:pPr>
        <w:spacing w:line="360" w:lineRule="auto"/>
        <w:rPr>
          <w:sz w:val="24"/>
        </w:rPr>
      </w:pPr>
    </w:p>
    <w:p w:rsidR="003F14CC" w:rsidRDefault="003F14CC" w:rsidP="003F1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sz w:val="24"/>
        </w:rPr>
        <w:tab/>
      </w:r>
      <w:r w:rsidRPr="003F14C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3F14CC" w:rsidRDefault="003F14CC" w:rsidP="003F1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3F14CC" w:rsidRDefault="003F14CC" w:rsidP="003F14CC">
      <w:pPr>
        <w:widowControl w:val="0"/>
        <w:autoSpaceDE w:val="0"/>
        <w:autoSpaceDN w:val="0"/>
        <w:adjustRightInd w:val="0"/>
        <w:spacing w:after="0" w:line="240" w:lineRule="auto"/>
        <w:ind w:left="1428" w:firstLine="696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F14CC">
        <w:rPr>
          <w:rFonts w:ascii="Times New Roman" w:eastAsiaTheme="minorEastAsia" w:hAnsi="Times New Roman" w:cs="Times New Roman"/>
          <w:b/>
          <w:bCs/>
          <w:sz w:val="24"/>
          <w:szCs w:val="24"/>
        </w:rPr>
        <w:t>«Основы теории литературы»</w:t>
      </w: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240" w:lineRule="auto"/>
        <w:ind w:left="1428" w:firstLine="696"/>
        <w:rPr>
          <w:rFonts w:ascii="Times New Roman" w:eastAsiaTheme="minorEastAsia" w:hAnsi="Times New Roman" w:cs="Times New Roman"/>
          <w:sz w:val="24"/>
          <w:szCs w:val="24"/>
        </w:rPr>
      </w:pP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F14CC">
        <w:rPr>
          <w:rFonts w:ascii="Times New Roman" w:eastAsiaTheme="minorEastAsia" w:hAnsi="Times New Roman" w:cs="Times New Roman"/>
          <w:b/>
          <w:bCs/>
          <w:sz w:val="24"/>
          <w:szCs w:val="24"/>
        </w:rPr>
        <w:t>1. Цели и задачи освоения дисциплины:</w:t>
      </w: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14CC" w:rsidRPr="003F14CC" w:rsidRDefault="003F14CC" w:rsidP="003F14CC">
      <w:pPr>
        <w:widowControl w:val="0"/>
        <w:overflowPunct w:val="0"/>
        <w:autoSpaceDE w:val="0"/>
        <w:autoSpaceDN w:val="0"/>
        <w:adjustRightInd w:val="0"/>
        <w:spacing w:after="0" w:line="36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14CC">
        <w:rPr>
          <w:rFonts w:ascii="Times New Roman" w:eastAsiaTheme="minorEastAsia" w:hAnsi="Times New Roman" w:cs="Times New Roman"/>
          <w:sz w:val="24"/>
          <w:szCs w:val="24"/>
        </w:rPr>
        <w:t>Целью освоения дисциплины «Основы теории литературы» являются формирование системы знаний, умений, навыков в области литературоведения как одной из профессиональных дисциплин.</w:t>
      </w: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F14C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3F14CC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3F14CC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Б3.Б.5 </w:t>
      </w:r>
      <w:r w:rsidRPr="003F14CC">
        <w:rPr>
          <w:rFonts w:ascii="Times New Roman" w:eastAsiaTheme="minorEastAsia" w:hAnsi="Times New Roman" w:cs="Times New Roman"/>
          <w:sz w:val="24"/>
          <w:szCs w:val="24"/>
        </w:rPr>
        <w:t>Дисциплина «Основы теории литературы» относится к базовой части профессионального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F14CC">
        <w:rPr>
          <w:rFonts w:ascii="Times New Roman" w:eastAsiaTheme="minorEastAsia" w:hAnsi="Times New Roman" w:cs="Times New Roman"/>
          <w:sz w:val="24"/>
          <w:szCs w:val="24"/>
        </w:rPr>
        <w:t>цикла.</w:t>
      </w: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14CC" w:rsidRPr="003F14CC" w:rsidRDefault="003F14CC" w:rsidP="003F14CC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14CC">
        <w:rPr>
          <w:rFonts w:ascii="Times New Roman" w:eastAsiaTheme="minorEastAsia" w:hAnsi="Times New Roman" w:cs="Times New Roman"/>
          <w:sz w:val="24"/>
          <w:szCs w:val="24"/>
        </w:rPr>
        <w:t xml:space="preserve">Изучение данной дисциплины базируется на знании общеобразовательной </w:t>
      </w:r>
      <w:r w:rsidRPr="003F14CC">
        <w:rPr>
          <w:rFonts w:ascii="Times New Roman" w:eastAsiaTheme="minorEastAsia" w:hAnsi="Times New Roman" w:cs="Times New Roman"/>
          <w:sz w:val="24"/>
          <w:szCs w:val="24"/>
        </w:rPr>
        <w:lastRenderedPageBreak/>
        <w:t>программы школы по предмету «Литература».</w:t>
      </w: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14CC" w:rsidRDefault="003F14CC" w:rsidP="003F14CC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14CC">
        <w:rPr>
          <w:rFonts w:ascii="Times New Roman" w:eastAsiaTheme="minorEastAsia" w:hAnsi="Times New Roman" w:cs="Times New Roman"/>
          <w:sz w:val="24"/>
          <w:szCs w:val="24"/>
        </w:rPr>
        <w:t>Освоение данной дисциплины является основой для последующего изучения дисциплин базовой части профессионального цикла: «История русской литературы», «История зарубежной литературы».</w:t>
      </w:r>
    </w:p>
    <w:p w:rsidR="003F14CC" w:rsidRPr="003F14CC" w:rsidRDefault="003F14CC" w:rsidP="003F14CC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F14CC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14CC" w:rsidRDefault="003F14CC" w:rsidP="003F1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3F14CC">
        <w:rPr>
          <w:rFonts w:ascii="Times New Roman" w:eastAsiaTheme="minorEastAsia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F14CC" w:rsidRDefault="003F14CC" w:rsidP="003F1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3F14CC" w:rsidRDefault="003F14CC" w:rsidP="003F1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AC2EC6">
        <w:rPr>
          <w:rFonts w:ascii="Times New Roman" w:eastAsiaTheme="minorEastAsia" w:hAnsi="Times New Roman" w:cs="Times New Roman"/>
          <w:b/>
          <w:sz w:val="24"/>
          <w:szCs w:val="24"/>
        </w:rPr>
        <w:t>Знать:</w:t>
      </w:r>
      <w:r w:rsidRPr="003F14CC">
        <w:rPr>
          <w:rFonts w:ascii="Times New Roman" w:eastAsiaTheme="minorEastAsia" w:hAnsi="Times New Roman" w:cs="Times New Roman"/>
          <w:sz w:val="24"/>
          <w:szCs w:val="24"/>
        </w:rPr>
        <w:t xml:space="preserve"> основные этапы развития отечественной литературы и журналистики.</w:t>
      </w: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14CC" w:rsidRPr="003F14CC" w:rsidRDefault="003F14CC" w:rsidP="003F14C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2EC6">
        <w:rPr>
          <w:rFonts w:ascii="Times New Roman" w:eastAsiaTheme="minorEastAsia" w:hAnsi="Times New Roman" w:cs="Times New Roman"/>
          <w:b/>
          <w:sz w:val="24"/>
          <w:szCs w:val="24"/>
        </w:rPr>
        <w:t>Уметь:</w:t>
      </w:r>
      <w:r w:rsidRPr="003F14CC">
        <w:rPr>
          <w:rFonts w:ascii="Times New Roman" w:eastAsiaTheme="minorEastAsia" w:hAnsi="Times New Roman" w:cs="Times New Roman"/>
          <w:sz w:val="24"/>
          <w:szCs w:val="24"/>
        </w:rPr>
        <w:t xml:space="preserve"> ориентироваться в библиографии литературоведения; применять полученные знания и умения в процессе теоретической и практической деятельности в области литературоведения;</w:t>
      </w: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F14CC" w:rsidRPr="003F14CC" w:rsidRDefault="003F14CC" w:rsidP="003F14C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AC2EC6">
        <w:rPr>
          <w:rFonts w:ascii="Times New Roman" w:eastAsiaTheme="minorEastAsia" w:hAnsi="Times New Roman" w:cs="Times New Roman"/>
          <w:b/>
          <w:sz w:val="24"/>
          <w:szCs w:val="24"/>
        </w:rPr>
        <w:t>Владеть:</w:t>
      </w:r>
      <w:r w:rsidRPr="003F14CC">
        <w:rPr>
          <w:rFonts w:ascii="Times New Roman" w:eastAsiaTheme="minorEastAsia" w:hAnsi="Times New Roman" w:cs="Times New Roman"/>
          <w:sz w:val="24"/>
          <w:szCs w:val="24"/>
        </w:rPr>
        <w:t xml:space="preserve"> навыками анализа литературного произведения в единстве содержания и формы;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F14CC">
        <w:rPr>
          <w:rFonts w:ascii="Times New Roman" w:eastAsiaTheme="minorEastAsia" w:hAnsi="Times New Roman" w:cs="Times New Roman"/>
          <w:sz w:val="24"/>
          <w:szCs w:val="24"/>
        </w:rPr>
        <w:t>анализа научной и учебной литературы.</w:t>
      </w:r>
    </w:p>
    <w:p w:rsidR="003F14CC" w:rsidRDefault="003F14CC" w:rsidP="00AC2EC6">
      <w:pPr>
        <w:spacing w:line="360" w:lineRule="auto"/>
        <w:rPr>
          <w:sz w:val="24"/>
        </w:rPr>
      </w:pPr>
    </w:p>
    <w:p w:rsidR="007F088B" w:rsidRPr="002B32CF" w:rsidRDefault="007F088B" w:rsidP="007F088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sz w:val="24"/>
        </w:rPr>
        <w:tab/>
      </w: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7F088B" w:rsidRDefault="007F088B" w:rsidP="003F14CC">
      <w:pPr>
        <w:spacing w:line="360" w:lineRule="auto"/>
        <w:rPr>
          <w:sz w:val="24"/>
        </w:rPr>
      </w:pPr>
    </w:p>
    <w:p w:rsidR="007F088B" w:rsidRPr="007F088B" w:rsidRDefault="007F088B" w:rsidP="007F088B">
      <w:pPr>
        <w:spacing w:line="360" w:lineRule="auto"/>
        <w:rPr>
          <w:sz w:val="24"/>
        </w:rPr>
      </w:pPr>
      <w:r>
        <w:rPr>
          <w:sz w:val="24"/>
        </w:rPr>
        <w:tab/>
      </w:r>
      <w:proofErr w:type="gramStart"/>
      <w:r w:rsidRPr="007F088B">
        <w:rPr>
          <w:sz w:val="24"/>
        </w:rPr>
        <w:t>Эстетическое</w:t>
      </w:r>
      <w:proofErr w:type="gramEnd"/>
      <w:r w:rsidRPr="007F088B">
        <w:rPr>
          <w:sz w:val="24"/>
        </w:rPr>
        <w:t xml:space="preserve"> как философская категория. Эстетическое: значение термина. Прекрасное. Возвышенное. </w:t>
      </w:r>
      <w:proofErr w:type="spellStart"/>
      <w:r w:rsidRPr="007F088B">
        <w:rPr>
          <w:sz w:val="24"/>
        </w:rPr>
        <w:t>Дионисийское</w:t>
      </w:r>
      <w:proofErr w:type="spellEnd"/>
      <w:r w:rsidRPr="007F088B">
        <w:rPr>
          <w:sz w:val="24"/>
        </w:rPr>
        <w:t xml:space="preserve">. </w:t>
      </w:r>
      <w:proofErr w:type="gramStart"/>
      <w:r w:rsidRPr="007F088B">
        <w:rPr>
          <w:sz w:val="24"/>
        </w:rPr>
        <w:t>Эстетическое</w:t>
      </w:r>
      <w:proofErr w:type="gramEnd"/>
      <w:r w:rsidRPr="007F088B">
        <w:rPr>
          <w:sz w:val="24"/>
        </w:rPr>
        <w:t xml:space="preserve"> и картина мира. Эстетические эмоции. Место и роль эстетического в жизни человека и общества.  </w:t>
      </w:r>
      <w:proofErr w:type="gramStart"/>
      <w:r w:rsidRPr="007F088B">
        <w:rPr>
          <w:sz w:val="24"/>
        </w:rPr>
        <w:t>Эстетическое</w:t>
      </w:r>
      <w:proofErr w:type="gramEnd"/>
      <w:r w:rsidRPr="007F088B">
        <w:rPr>
          <w:sz w:val="24"/>
        </w:rPr>
        <w:t xml:space="preserve"> в свете аксиологии. </w:t>
      </w:r>
      <w:proofErr w:type="gramStart"/>
      <w:r w:rsidRPr="007F088B">
        <w:rPr>
          <w:sz w:val="24"/>
        </w:rPr>
        <w:t>Эстетическое</w:t>
      </w:r>
      <w:proofErr w:type="gramEnd"/>
      <w:r w:rsidRPr="007F088B">
        <w:rPr>
          <w:sz w:val="24"/>
        </w:rPr>
        <w:t xml:space="preserve"> и эстетизм. Э</w:t>
      </w:r>
      <w:r>
        <w:rPr>
          <w:sz w:val="24"/>
        </w:rPr>
        <w:t xml:space="preserve">стетическое и художественное. </w:t>
      </w:r>
      <w:r w:rsidRPr="007F088B">
        <w:rPr>
          <w:sz w:val="24"/>
        </w:rPr>
        <w:t>Искусство как познавательная деятельность.  Теория подражания. Теория символизации. Типическое и характерное. Личностное начало как о</w:t>
      </w:r>
      <w:r>
        <w:rPr>
          <w:sz w:val="24"/>
        </w:rPr>
        <w:t xml:space="preserve">бъект художественного освоения. </w:t>
      </w:r>
      <w:r w:rsidRPr="007F088B">
        <w:rPr>
          <w:sz w:val="24"/>
        </w:rPr>
        <w:t xml:space="preserve">Автор и его присутствие в произведении. Исторические судьбы авторства. Выражение творческой энергии автора. Искусство и игра. Концепция смерти автора. </w:t>
      </w:r>
    </w:p>
    <w:p w:rsidR="007F088B" w:rsidRPr="007F088B" w:rsidRDefault="007F088B" w:rsidP="007F088B">
      <w:pPr>
        <w:spacing w:line="360" w:lineRule="auto"/>
        <w:rPr>
          <w:sz w:val="24"/>
        </w:rPr>
      </w:pPr>
      <w:r w:rsidRPr="007F088B">
        <w:rPr>
          <w:sz w:val="24"/>
        </w:rPr>
        <w:t xml:space="preserve">Типы авторской эмоциональности. Героическое. Идиллическое. Сентиментальность. Романтика. Трагическое. Смех, </w:t>
      </w:r>
      <w:proofErr w:type="gramStart"/>
      <w:r w:rsidRPr="007F088B">
        <w:rPr>
          <w:sz w:val="24"/>
        </w:rPr>
        <w:t>комическое</w:t>
      </w:r>
      <w:proofErr w:type="gramEnd"/>
      <w:r w:rsidRPr="007F088B">
        <w:rPr>
          <w:sz w:val="24"/>
        </w:rPr>
        <w:t>, ирония. Благодарное пр</w:t>
      </w:r>
      <w:r>
        <w:rPr>
          <w:sz w:val="24"/>
        </w:rPr>
        <w:t xml:space="preserve">инятие мира. </w:t>
      </w:r>
      <w:r w:rsidRPr="007F088B">
        <w:rPr>
          <w:sz w:val="24"/>
        </w:rPr>
        <w:t>Назначение искусства. Художественная ценность. Катарсис. Спор об искусстве и его призвании в XX веке</w:t>
      </w:r>
      <w:r>
        <w:rPr>
          <w:sz w:val="24"/>
        </w:rPr>
        <w:t xml:space="preserve">. Концепция кризиса искусства. </w:t>
      </w:r>
      <w:r w:rsidRPr="007F088B">
        <w:rPr>
          <w:sz w:val="24"/>
        </w:rPr>
        <w:t xml:space="preserve">Художественный образ. Образ и знак. Условность и </w:t>
      </w:r>
      <w:proofErr w:type="spellStart"/>
      <w:r w:rsidRPr="007F088B">
        <w:rPr>
          <w:sz w:val="24"/>
        </w:rPr>
        <w:t>жизнеподобие</w:t>
      </w:r>
      <w:proofErr w:type="spellEnd"/>
      <w:r w:rsidRPr="007F088B">
        <w:rPr>
          <w:sz w:val="24"/>
        </w:rPr>
        <w:t xml:space="preserve">. </w:t>
      </w:r>
    </w:p>
    <w:p w:rsidR="007F088B" w:rsidRPr="007F088B" w:rsidRDefault="007F088B" w:rsidP="007F088B">
      <w:pPr>
        <w:spacing w:line="360" w:lineRule="auto"/>
        <w:rPr>
          <w:sz w:val="24"/>
        </w:rPr>
      </w:pPr>
      <w:r w:rsidRPr="007F088B">
        <w:rPr>
          <w:sz w:val="24"/>
        </w:rPr>
        <w:lastRenderedPageBreak/>
        <w:t>Язык художественной литературы. Особенности поэтического языка. Поэтические фигуры. Поэтическая фонетика. Тропы. Речевая организация произведения. Поэзия и проза.</w:t>
      </w:r>
    </w:p>
    <w:p w:rsidR="007F088B" w:rsidRPr="007F088B" w:rsidRDefault="007F088B" w:rsidP="007F088B">
      <w:pPr>
        <w:spacing w:line="360" w:lineRule="auto"/>
        <w:rPr>
          <w:sz w:val="24"/>
        </w:rPr>
      </w:pPr>
      <w:r w:rsidRPr="007F088B">
        <w:rPr>
          <w:sz w:val="24"/>
        </w:rPr>
        <w:t>Литература и мифология. Миф. Исторически ранние мифы и литература. Мифология нового времени и литерат</w:t>
      </w:r>
      <w:r>
        <w:rPr>
          <w:sz w:val="24"/>
        </w:rPr>
        <w:t xml:space="preserve">ура. Миф в аспекте аксиологии.  </w:t>
      </w:r>
      <w:r w:rsidRPr="007F088B">
        <w:rPr>
          <w:sz w:val="24"/>
        </w:rPr>
        <w:t>Герменевтика. Понимание. Интерпретация. Смысл. Диалогичность как понятие герменевтики. Нетрадиционная герменевтика.</w:t>
      </w:r>
    </w:p>
    <w:p w:rsidR="007F088B" w:rsidRPr="007F088B" w:rsidRDefault="007F088B" w:rsidP="007F088B">
      <w:pPr>
        <w:spacing w:line="360" w:lineRule="auto"/>
        <w:rPr>
          <w:sz w:val="24"/>
        </w:rPr>
      </w:pPr>
      <w:r w:rsidRPr="007F088B">
        <w:rPr>
          <w:sz w:val="24"/>
        </w:rPr>
        <w:t>Восприятие литературы. Читатель и автор. Присутствие читателя в произведении. Рецептивная эстетика. Реальный читатель. Историко-функциональное изучение литературы. Литературн</w:t>
      </w:r>
      <w:r>
        <w:rPr>
          <w:sz w:val="24"/>
        </w:rPr>
        <w:t xml:space="preserve">ая критика. Массовый читатель.  </w:t>
      </w:r>
      <w:r w:rsidRPr="007F088B">
        <w:rPr>
          <w:sz w:val="24"/>
        </w:rPr>
        <w:t>Литературные иерархии и репутации. «Высокая литература». Литературная классика. Массовая литература. Беллетристика. Колебания литературных репутаций. Безвестные и</w:t>
      </w:r>
      <w:r>
        <w:rPr>
          <w:sz w:val="24"/>
        </w:rPr>
        <w:t xml:space="preserve"> забытые авторы и произведения. </w:t>
      </w:r>
      <w:r w:rsidRPr="007F088B">
        <w:rPr>
          <w:sz w:val="24"/>
        </w:rPr>
        <w:t xml:space="preserve">Предназначение литературы. </w:t>
      </w:r>
      <w:proofErr w:type="gramStart"/>
      <w:r w:rsidRPr="007F088B">
        <w:rPr>
          <w:sz w:val="24"/>
        </w:rPr>
        <w:t>Элитарная</w:t>
      </w:r>
      <w:proofErr w:type="gramEnd"/>
      <w:r w:rsidRPr="007F088B">
        <w:rPr>
          <w:sz w:val="24"/>
        </w:rPr>
        <w:t xml:space="preserve"> и </w:t>
      </w:r>
      <w:proofErr w:type="spellStart"/>
      <w:r w:rsidRPr="007F088B">
        <w:rPr>
          <w:sz w:val="24"/>
        </w:rPr>
        <w:t>антиэлитарная</w:t>
      </w:r>
      <w:proofErr w:type="spellEnd"/>
      <w:r w:rsidRPr="007F088B">
        <w:rPr>
          <w:sz w:val="24"/>
        </w:rPr>
        <w:t xml:space="preserve"> концепции искусства в литера</w:t>
      </w:r>
      <w:r>
        <w:rPr>
          <w:sz w:val="24"/>
        </w:rPr>
        <w:t xml:space="preserve">туре. Народность в литературе. </w:t>
      </w:r>
      <w:r w:rsidRPr="007F088B">
        <w:rPr>
          <w:sz w:val="24"/>
        </w:rPr>
        <w:t xml:space="preserve">Литература в литературе. Разноречие и чужое слово. Стилизация, пародия, сказ. Реминисценция. </w:t>
      </w:r>
      <w:proofErr w:type="spellStart"/>
      <w:r w:rsidRPr="007F088B">
        <w:rPr>
          <w:sz w:val="24"/>
        </w:rPr>
        <w:t>Интертекстуальность</w:t>
      </w:r>
      <w:proofErr w:type="spellEnd"/>
      <w:r w:rsidRPr="007F088B">
        <w:rPr>
          <w:sz w:val="24"/>
        </w:rPr>
        <w:t>. Слово неавторское и авторское.</w:t>
      </w:r>
    </w:p>
    <w:p w:rsidR="00015DDB" w:rsidRDefault="007F088B" w:rsidP="00454943">
      <w:pPr>
        <w:spacing w:line="360" w:lineRule="auto"/>
        <w:ind w:firstLine="708"/>
        <w:rPr>
          <w:sz w:val="24"/>
        </w:rPr>
      </w:pPr>
      <w:r w:rsidRPr="007F088B">
        <w:rPr>
          <w:sz w:val="24"/>
        </w:rPr>
        <w:t xml:space="preserve">Поэтика. Понятие поэтики. Произведение. Цикл. Фрагмент. Состав литературного произведения, его форма и содержание. Категории содержания. Замысел и его воплощение. Идея. Идейно-смысловая сторона искусства. </w:t>
      </w:r>
      <w:proofErr w:type="gramStart"/>
      <w:r w:rsidRPr="007F088B">
        <w:rPr>
          <w:sz w:val="24"/>
        </w:rPr>
        <w:t>Непреднамеренное</w:t>
      </w:r>
      <w:proofErr w:type="gramEnd"/>
      <w:r w:rsidRPr="007F088B">
        <w:rPr>
          <w:sz w:val="24"/>
        </w:rPr>
        <w:t xml:space="preserve"> в искусстве. Проблематика. Тематика. Значение термина «тема». Вечные темы. Культурно-исторический аспект тематики. </w:t>
      </w:r>
      <w:r w:rsidR="00454943">
        <w:rPr>
          <w:sz w:val="24"/>
        </w:rPr>
        <w:t xml:space="preserve"> </w:t>
      </w:r>
      <w:r w:rsidRPr="007F088B">
        <w:rPr>
          <w:sz w:val="24"/>
        </w:rPr>
        <w:t xml:space="preserve">Категории художественной формы. Сюжет. Композиция. Мотив. Конфликт. </w:t>
      </w:r>
      <w:proofErr w:type="spellStart"/>
      <w:r w:rsidRPr="007F088B">
        <w:rPr>
          <w:sz w:val="24"/>
        </w:rPr>
        <w:t>Внесюжетные</w:t>
      </w:r>
      <w:proofErr w:type="spellEnd"/>
      <w:r w:rsidRPr="007F088B">
        <w:rPr>
          <w:sz w:val="24"/>
        </w:rPr>
        <w:t xml:space="preserve"> эл</w:t>
      </w:r>
      <w:r>
        <w:rPr>
          <w:sz w:val="24"/>
        </w:rPr>
        <w:t xml:space="preserve">ементы. Художественная деталь. Вещь. </w:t>
      </w:r>
      <w:proofErr w:type="spellStart"/>
      <w:r>
        <w:rPr>
          <w:sz w:val="24"/>
        </w:rPr>
        <w:t>Пейзаж</w:t>
      </w:r>
      <w:proofErr w:type="gramStart"/>
      <w:r>
        <w:rPr>
          <w:sz w:val="24"/>
        </w:rPr>
        <w:t>.</w:t>
      </w:r>
      <w:r w:rsidRPr="007F088B">
        <w:rPr>
          <w:sz w:val="24"/>
        </w:rPr>
        <w:t>Т</w:t>
      </w:r>
      <w:proofErr w:type="gramEnd"/>
      <w:r w:rsidRPr="007F088B">
        <w:rPr>
          <w:sz w:val="24"/>
        </w:rPr>
        <w:t>ипология</w:t>
      </w:r>
      <w:proofErr w:type="spellEnd"/>
      <w:r w:rsidRPr="007F088B">
        <w:rPr>
          <w:sz w:val="24"/>
        </w:rPr>
        <w:t xml:space="preserve"> литературного субъекта. Характер. Тип. Персо</w:t>
      </w:r>
      <w:r>
        <w:rPr>
          <w:sz w:val="24"/>
        </w:rPr>
        <w:t xml:space="preserve">наж. Герой. Прототип. Портрет. </w:t>
      </w:r>
      <w:r w:rsidRPr="007F088B">
        <w:rPr>
          <w:sz w:val="24"/>
        </w:rPr>
        <w:t>Персонаж. Ценностная ориентация персонажа. Персонаж и писатель. Созн</w:t>
      </w:r>
      <w:r>
        <w:rPr>
          <w:sz w:val="24"/>
        </w:rPr>
        <w:t xml:space="preserve">ание и самосознание персонажа. </w:t>
      </w:r>
      <w:proofErr w:type="spellStart"/>
      <w:r w:rsidRPr="007F088B">
        <w:rPr>
          <w:sz w:val="24"/>
        </w:rPr>
        <w:t>Хронотоп</w:t>
      </w:r>
      <w:proofErr w:type="spellEnd"/>
      <w:r w:rsidRPr="007F088B">
        <w:rPr>
          <w:sz w:val="24"/>
        </w:rPr>
        <w:t>. Художественное пространство и художественное время.</w:t>
      </w:r>
    </w:p>
    <w:p w:rsidR="00D843C2" w:rsidRDefault="00D843C2" w:rsidP="003F14CC">
      <w:pPr>
        <w:spacing w:line="360" w:lineRule="auto"/>
        <w:rPr>
          <w:sz w:val="24"/>
        </w:rPr>
      </w:pPr>
    </w:p>
    <w:p w:rsidR="00D843C2" w:rsidRDefault="00D843C2" w:rsidP="003F14CC">
      <w:pPr>
        <w:spacing w:line="360" w:lineRule="auto"/>
        <w:rPr>
          <w:sz w:val="24"/>
        </w:rPr>
      </w:pPr>
    </w:p>
    <w:p w:rsidR="00DD230C" w:rsidRDefault="00DD230C" w:rsidP="00DD230C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DD230C" w:rsidRDefault="00DD230C" w:rsidP="00DD230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D230C" w:rsidRDefault="00DD230C" w:rsidP="00DD230C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</w:t>
      </w: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Современный русский язык</w:t>
      </w: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DD230C" w:rsidRDefault="00DD230C" w:rsidP="00DD230C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D230C" w:rsidRDefault="00DD230C" w:rsidP="00DD230C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D230C" w:rsidRDefault="00DD230C" w:rsidP="00DD2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D230C" w:rsidRPr="003F14CC" w:rsidRDefault="00DD230C" w:rsidP="00DD230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F14CC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1. Цели и задачи освоения дисциплины:</w:t>
      </w:r>
    </w:p>
    <w:p w:rsidR="00DD230C" w:rsidRPr="003F14CC" w:rsidRDefault="00DD230C" w:rsidP="00DD230C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15DDB" w:rsidRDefault="00DD230C" w:rsidP="00DD230C">
      <w:pPr>
        <w:spacing w:line="360" w:lineRule="auto"/>
        <w:ind w:firstLine="708"/>
        <w:rPr>
          <w:sz w:val="24"/>
        </w:rPr>
      </w:pPr>
      <w:r w:rsidRPr="00DD230C">
        <w:rPr>
          <w:sz w:val="24"/>
        </w:rPr>
        <w:t>Целями освоения учебной дисциплины «Современный русский язык» является расширение теоретических и практических знаний студентов о языке как системе, понимание сущности единиц и категорий ее разных уровней, а также организация средств выражения в системе языка; повышение общей культуры речи, включающей знание норм литературного языка, формирование умения отбирать языковые средства в зависимости от ситуации общения и коммуникативной задачи и навыков употребления языковых единиц  в процессе создания  оптимального с точки зрения содержательных и формальных характеристик публицистического текста.</w:t>
      </w:r>
    </w:p>
    <w:p w:rsidR="00DD230C" w:rsidRDefault="00DD230C" w:rsidP="00DD230C">
      <w:pPr>
        <w:spacing w:line="360" w:lineRule="auto"/>
        <w:ind w:firstLine="708"/>
        <w:rPr>
          <w:sz w:val="24"/>
        </w:rPr>
      </w:pPr>
    </w:p>
    <w:p w:rsidR="00DD230C" w:rsidRPr="003F14CC" w:rsidRDefault="00DD230C" w:rsidP="00DD230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F14C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3F14CC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3F14CC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DD230C" w:rsidRPr="003F14CC" w:rsidRDefault="00DD230C" w:rsidP="00DD230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D230C" w:rsidRPr="00DD230C" w:rsidRDefault="00DD230C" w:rsidP="00DD230C">
      <w:pPr>
        <w:spacing w:line="360" w:lineRule="auto"/>
        <w:ind w:firstLine="708"/>
        <w:rPr>
          <w:sz w:val="24"/>
        </w:rPr>
      </w:pPr>
      <w:r>
        <w:rPr>
          <w:sz w:val="24"/>
        </w:rPr>
        <w:t xml:space="preserve">Б3.Б.7 </w:t>
      </w:r>
      <w:r w:rsidRPr="00DD230C">
        <w:rPr>
          <w:sz w:val="24"/>
        </w:rPr>
        <w:t xml:space="preserve">Учебная дисциплина «Современный русский язык» входит в базовую часть профессионального цикла. Для изучения дисциплины достаточны знания, умения и навыки, сформированные в средней общеобразовательной школе при изучении дисциплины «Русский язык», т.е. умение проводить элементарный лингвистический анализ языковых явлений; практическое владение русским языком, его словарем, грамматическим строем, соблюдение языковых норм; владение разными видами речевой деятельности, умение воспринимать чужую речь, создавать собственные высказывания. </w:t>
      </w:r>
    </w:p>
    <w:p w:rsidR="00DD230C" w:rsidRDefault="00DD230C" w:rsidP="00DD230C">
      <w:pPr>
        <w:spacing w:line="360" w:lineRule="auto"/>
        <w:ind w:firstLine="708"/>
        <w:rPr>
          <w:sz w:val="24"/>
        </w:rPr>
      </w:pPr>
      <w:r w:rsidRPr="00DD230C">
        <w:rPr>
          <w:sz w:val="24"/>
        </w:rPr>
        <w:t xml:space="preserve">Последующие учебные дисциплины, опирающиеся на знания, умения и навыки, полученные студентами по окончании изучения дисциплины «Современный русский язык», - «Стилистика и литературное редактирование», «Основы теории коммуникации», «Основы теории журналистики», «Мастерство ведущего теле- и радиопрограмм», «Система СМИ», «Основы рекламы и паблик </w:t>
      </w:r>
      <w:proofErr w:type="spellStart"/>
      <w:r w:rsidRPr="00DD230C">
        <w:rPr>
          <w:sz w:val="24"/>
        </w:rPr>
        <w:t>рилейшенз</w:t>
      </w:r>
      <w:proofErr w:type="spellEnd"/>
      <w:r w:rsidRPr="00DD230C">
        <w:rPr>
          <w:sz w:val="24"/>
        </w:rPr>
        <w:t xml:space="preserve"> в СМИ».</w:t>
      </w:r>
    </w:p>
    <w:p w:rsidR="00DD230C" w:rsidRDefault="00DD230C" w:rsidP="00DD230C">
      <w:pPr>
        <w:spacing w:line="360" w:lineRule="auto"/>
        <w:ind w:firstLine="708"/>
        <w:rPr>
          <w:sz w:val="24"/>
        </w:rPr>
      </w:pPr>
    </w:p>
    <w:p w:rsidR="00DD230C" w:rsidRPr="003F14CC" w:rsidRDefault="00DD230C" w:rsidP="00DD230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F14CC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DD230C" w:rsidRPr="003F14CC" w:rsidRDefault="00DD230C" w:rsidP="00DD230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D230C" w:rsidRDefault="00DD230C" w:rsidP="00DD23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3F14CC">
        <w:rPr>
          <w:rFonts w:ascii="Times New Roman" w:eastAsiaTheme="minorEastAsia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D230C" w:rsidRDefault="00DD230C" w:rsidP="00DD230C">
      <w:pPr>
        <w:spacing w:line="360" w:lineRule="auto"/>
        <w:ind w:firstLine="708"/>
        <w:rPr>
          <w:sz w:val="24"/>
        </w:rPr>
      </w:pPr>
    </w:p>
    <w:p w:rsidR="00DD230C" w:rsidRPr="00DD230C" w:rsidRDefault="00DD230C" w:rsidP="00DD230C">
      <w:pPr>
        <w:spacing w:line="360" w:lineRule="auto"/>
        <w:ind w:firstLine="708"/>
        <w:rPr>
          <w:sz w:val="24"/>
        </w:rPr>
      </w:pPr>
      <w:r w:rsidRPr="00AC2EC6">
        <w:rPr>
          <w:b/>
          <w:sz w:val="24"/>
        </w:rPr>
        <w:t>Знать:</w:t>
      </w:r>
      <w:r w:rsidRPr="00DD230C">
        <w:rPr>
          <w:sz w:val="24"/>
        </w:rPr>
        <w:t xml:space="preserve"> о взаимосвязи языка и мышления, функциях языка, соотношении языка и речи; знать</w:t>
      </w:r>
      <w:r w:rsidR="00AC2EC6">
        <w:rPr>
          <w:sz w:val="24"/>
        </w:rPr>
        <w:t xml:space="preserve"> нормы устной и письменной речи; </w:t>
      </w:r>
      <w:r w:rsidR="00AC2EC6" w:rsidRPr="00AC2EC6">
        <w:rPr>
          <w:sz w:val="24"/>
        </w:rPr>
        <w:t>правила составления текстов разных жанров и различной стилистической принадлежности; знать о различных ср</w:t>
      </w:r>
      <w:r w:rsidR="00AC2EC6">
        <w:rPr>
          <w:sz w:val="24"/>
        </w:rPr>
        <w:t xml:space="preserve">едствах </w:t>
      </w:r>
      <w:r w:rsidR="00AC2EC6">
        <w:rPr>
          <w:sz w:val="24"/>
        </w:rPr>
        <w:lastRenderedPageBreak/>
        <w:t>речевой выразительности;</w:t>
      </w:r>
      <w:r w:rsidR="00AC2EC6" w:rsidRPr="00AC2EC6">
        <w:t xml:space="preserve"> </w:t>
      </w:r>
      <w:r w:rsidR="00AC2EC6" w:rsidRPr="00AC2EC6">
        <w:rPr>
          <w:sz w:val="24"/>
        </w:rPr>
        <w:t>сущность единиц и категорий разных уровней языковой системы, их взаимосвязь и влияние на нормы русского литературного языка; различные типы лингвистических словарей и справочников, характер и способы подачи в них информации.</w:t>
      </w:r>
      <w:r w:rsidR="00AC2EC6">
        <w:rPr>
          <w:sz w:val="24"/>
        </w:rPr>
        <w:t xml:space="preserve"> </w:t>
      </w:r>
    </w:p>
    <w:p w:rsidR="00DD230C" w:rsidRPr="00DD230C" w:rsidRDefault="00DD230C" w:rsidP="00DD230C">
      <w:pPr>
        <w:spacing w:line="360" w:lineRule="auto"/>
        <w:ind w:firstLine="708"/>
        <w:rPr>
          <w:sz w:val="24"/>
        </w:rPr>
      </w:pPr>
      <w:proofErr w:type="gramStart"/>
      <w:r w:rsidRPr="00AC2EC6">
        <w:rPr>
          <w:b/>
          <w:sz w:val="24"/>
        </w:rPr>
        <w:t>Уметь:</w:t>
      </w:r>
      <w:r w:rsidRPr="00DD230C">
        <w:rPr>
          <w:sz w:val="24"/>
        </w:rPr>
        <w:t xml:space="preserve"> извлекать информацию из текста, классифицируя ее на актуальную, фоновую, практически значимую; отбирать языковые средства в зависимости от целей и ситуации коммуникации; создавать письменный текст в соответствии с требованиями жанра и его функцио</w:t>
      </w:r>
      <w:r w:rsidR="00AC2EC6">
        <w:rPr>
          <w:sz w:val="24"/>
        </w:rPr>
        <w:t xml:space="preserve">нально-стилевой принадлежности; </w:t>
      </w:r>
      <w:r w:rsidR="00AC2EC6" w:rsidRPr="00AC2EC6">
        <w:rPr>
          <w:sz w:val="24"/>
        </w:rPr>
        <w:t>четко определять цель коммуникации и выби</w:t>
      </w:r>
      <w:r w:rsidR="00AC2EC6">
        <w:rPr>
          <w:sz w:val="24"/>
        </w:rPr>
        <w:t>рать средства для ее достижения;</w:t>
      </w:r>
      <w:proofErr w:type="gramEnd"/>
      <w:r w:rsidR="00AC2EC6" w:rsidRPr="00AC2EC6">
        <w:t xml:space="preserve"> </w:t>
      </w:r>
      <w:r w:rsidR="00AC2EC6" w:rsidRPr="00AC2EC6">
        <w:rPr>
          <w:sz w:val="24"/>
        </w:rPr>
        <w:t>оценивать текст с точки зрения его соответствия языковым нормам и определять причины и цели отклонения от норм, используя собственные знания и Интернет-ресурсы по современному русскому языку, оформлять текст в соответствии с требованиями жанровой и стилистической разновидности.</w:t>
      </w:r>
      <w:r w:rsidR="00AC2EC6">
        <w:rPr>
          <w:sz w:val="24"/>
        </w:rPr>
        <w:t xml:space="preserve"> </w:t>
      </w:r>
    </w:p>
    <w:p w:rsidR="00DD230C" w:rsidRDefault="00DD230C" w:rsidP="00DD230C">
      <w:pPr>
        <w:spacing w:line="360" w:lineRule="auto"/>
        <w:ind w:firstLine="708"/>
        <w:rPr>
          <w:sz w:val="24"/>
        </w:rPr>
      </w:pPr>
      <w:r w:rsidRPr="00AC2EC6">
        <w:rPr>
          <w:b/>
          <w:sz w:val="24"/>
        </w:rPr>
        <w:t>Владеть:</w:t>
      </w:r>
      <w:r w:rsidRPr="00DD230C">
        <w:rPr>
          <w:sz w:val="24"/>
        </w:rPr>
        <w:t xml:space="preserve"> основным понятийным аппаратом дисциплины как средством анализа языковых явлений, навыками создания устных и письменных текстов в общей речевой практике и в </w:t>
      </w:r>
      <w:r w:rsidR="00AC2EC6">
        <w:rPr>
          <w:sz w:val="24"/>
        </w:rPr>
        <w:t xml:space="preserve">сфере профессионального общения; </w:t>
      </w:r>
      <w:r w:rsidR="00AC2EC6" w:rsidRPr="00AC2EC6">
        <w:rPr>
          <w:sz w:val="24"/>
        </w:rPr>
        <w:t>нормами литературного языка в устной и письменной речи; навыками композиционного построения текста и способами аргументации в нем в зависимости от функционально-стили</w:t>
      </w:r>
      <w:r w:rsidR="00AC2EC6">
        <w:rPr>
          <w:sz w:val="24"/>
        </w:rPr>
        <w:t xml:space="preserve">стической принадлежности текста; </w:t>
      </w:r>
      <w:r w:rsidR="00AC2EC6" w:rsidRPr="00AC2EC6">
        <w:rPr>
          <w:sz w:val="24"/>
        </w:rPr>
        <w:t>теоретическими знаниями по всем разделам изучаемой дисциплины, позволяющими приобрести практические навыки, необходимые для работы в современных СМИ.</w:t>
      </w:r>
    </w:p>
    <w:p w:rsidR="00AC2EC6" w:rsidRDefault="00AC2EC6" w:rsidP="003D32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3D3228" w:rsidRDefault="003D3228" w:rsidP="003D32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AC2EC6" w:rsidRPr="002B32CF" w:rsidRDefault="00AC2EC6" w:rsidP="003D32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AC2EC6" w:rsidRDefault="003D3228" w:rsidP="003D3228">
      <w:pPr>
        <w:spacing w:line="360" w:lineRule="auto"/>
        <w:ind w:firstLine="708"/>
        <w:rPr>
          <w:sz w:val="24"/>
        </w:rPr>
      </w:pPr>
      <w:r>
        <w:rPr>
          <w:sz w:val="24"/>
        </w:rPr>
        <w:t>Предмет и задачи учебной дисци</w:t>
      </w:r>
      <w:r w:rsidRPr="003D3228">
        <w:rPr>
          <w:sz w:val="24"/>
        </w:rPr>
        <w:t xml:space="preserve">плины. Сведения о происхождении русского языка, его международный </w:t>
      </w:r>
      <w:r>
        <w:rPr>
          <w:sz w:val="24"/>
        </w:rPr>
        <w:t>и межнациональный статус. Совре</w:t>
      </w:r>
      <w:r w:rsidRPr="003D3228">
        <w:rPr>
          <w:sz w:val="24"/>
        </w:rPr>
        <w:t>менный русский литературный язык и</w:t>
      </w:r>
      <w:r>
        <w:rPr>
          <w:sz w:val="24"/>
        </w:rPr>
        <w:t xml:space="preserve"> язык национальный. </w:t>
      </w:r>
      <w:proofErr w:type="spellStart"/>
      <w:r>
        <w:rPr>
          <w:sz w:val="24"/>
        </w:rPr>
        <w:t>Нормирован</w:t>
      </w:r>
      <w:r w:rsidRPr="003D3228">
        <w:rPr>
          <w:sz w:val="24"/>
        </w:rPr>
        <w:t>нос</w:t>
      </w:r>
      <w:r>
        <w:rPr>
          <w:sz w:val="24"/>
        </w:rPr>
        <w:t>ть</w:t>
      </w:r>
      <w:proofErr w:type="spellEnd"/>
      <w:r>
        <w:rPr>
          <w:sz w:val="24"/>
        </w:rPr>
        <w:t xml:space="preserve"> литературного языка и проис</w:t>
      </w:r>
      <w:r w:rsidRPr="003D3228">
        <w:rPr>
          <w:sz w:val="24"/>
        </w:rPr>
        <w:t>ходящие в нем ак</w:t>
      </w:r>
      <w:r>
        <w:rPr>
          <w:sz w:val="24"/>
        </w:rPr>
        <w:t xml:space="preserve">туальные процессы. Языковая система: единицы и </w:t>
      </w:r>
      <w:r w:rsidRPr="003D3228">
        <w:rPr>
          <w:sz w:val="24"/>
        </w:rPr>
        <w:t>ярусы языка.</w:t>
      </w:r>
      <w:r>
        <w:rPr>
          <w:sz w:val="24"/>
        </w:rPr>
        <w:t xml:space="preserve"> </w:t>
      </w:r>
      <w:r w:rsidRPr="003D3228">
        <w:rPr>
          <w:sz w:val="24"/>
        </w:rPr>
        <w:t>Предмет и задачи фонетики. Звук и фонема. Гласные и согласные звуки. Сегментные и суперсегментные единицы речи.</w:t>
      </w:r>
      <w:r>
        <w:rPr>
          <w:sz w:val="24"/>
        </w:rPr>
        <w:t xml:space="preserve"> </w:t>
      </w:r>
      <w:r w:rsidRPr="003D3228">
        <w:rPr>
          <w:sz w:val="24"/>
        </w:rPr>
        <w:t xml:space="preserve">Русское словесное ударение. Понятие фонетической </w:t>
      </w:r>
      <w:r>
        <w:rPr>
          <w:sz w:val="24"/>
        </w:rPr>
        <w:t>позиции. Позиционная мена глас</w:t>
      </w:r>
      <w:r w:rsidRPr="003D3228">
        <w:rPr>
          <w:sz w:val="24"/>
        </w:rPr>
        <w:t>ных</w:t>
      </w:r>
      <w:r>
        <w:rPr>
          <w:sz w:val="24"/>
        </w:rPr>
        <w:t xml:space="preserve"> и согласных звуков. </w:t>
      </w:r>
      <w:proofErr w:type="spellStart"/>
      <w:r>
        <w:rPr>
          <w:sz w:val="24"/>
        </w:rPr>
        <w:t>Слогоделение</w:t>
      </w:r>
      <w:proofErr w:type="spellEnd"/>
      <w:r>
        <w:rPr>
          <w:sz w:val="24"/>
        </w:rPr>
        <w:t xml:space="preserve">. </w:t>
      </w:r>
      <w:r w:rsidRPr="003D3228">
        <w:rPr>
          <w:sz w:val="24"/>
        </w:rPr>
        <w:t>Общее понятие об орфоэпии. Стили</w:t>
      </w:r>
      <w:r>
        <w:rPr>
          <w:sz w:val="24"/>
        </w:rPr>
        <w:t xml:space="preserve"> произношения. Произношение согласных и редукция гласных звуков. Произношение слов иноязыч</w:t>
      </w:r>
      <w:r w:rsidRPr="003D3228">
        <w:rPr>
          <w:sz w:val="24"/>
        </w:rPr>
        <w:t>ного п</w:t>
      </w:r>
      <w:r>
        <w:rPr>
          <w:sz w:val="24"/>
        </w:rPr>
        <w:t xml:space="preserve">роисхождения. </w:t>
      </w:r>
      <w:r w:rsidRPr="003D3228">
        <w:rPr>
          <w:sz w:val="24"/>
        </w:rPr>
        <w:t>С</w:t>
      </w:r>
      <w:r>
        <w:rPr>
          <w:sz w:val="24"/>
        </w:rPr>
        <w:t>тилистическое использование фо</w:t>
      </w:r>
      <w:r w:rsidRPr="003D3228">
        <w:rPr>
          <w:sz w:val="24"/>
        </w:rPr>
        <w:t>н</w:t>
      </w:r>
      <w:r>
        <w:rPr>
          <w:sz w:val="24"/>
        </w:rPr>
        <w:t>етических средств языка: звуко</w:t>
      </w:r>
      <w:r w:rsidRPr="003D3228">
        <w:rPr>
          <w:sz w:val="24"/>
        </w:rPr>
        <w:t>под</w:t>
      </w:r>
      <w:r>
        <w:rPr>
          <w:sz w:val="24"/>
        </w:rPr>
        <w:t xml:space="preserve">ражание, аллитерация, ассонанс. </w:t>
      </w:r>
      <w:r w:rsidRPr="003D3228">
        <w:rPr>
          <w:sz w:val="24"/>
        </w:rPr>
        <w:t>С</w:t>
      </w:r>
      <w:r>
        <w:rPr>
          <w:sz w:val="24"/>
        </w:rPr>
        <w:t xml:space="preserve">уггестивный потенциал фонетики. </w:t>
      </w:r>
    </w:p>
    <w:p w:rsidR="003D3228" w:rsidRPr="003D3228" w:rsidRDefault="003D3228" w:rsidP="003D3228">
      <w:pPr>
        <w:spacing w:line="360" w:lineRule="auto"/>
        <w:ind w:firstLine="708"/>
        <w:rPr>
          <w:sz w:val="24"/>
        </w:rPr>
      </w:pPr>
      <w:r w:rsidRPr="003D3228">
        <w:rPr>
          <w:sz w:val="24"/>
        </w:rPr>
        <w:lastRenderedPageBreak/>
        <w:t>Понятие о лексике и лексикологии. Л</w:t>
      </w:r>
      <w:r>
        <w:rPr>
          <w:sz w:val="24"/>
        </w:rPr>
        <w:t>ексическая система русского язы</w:t>
      </w:r>
      <w:r w:rsidRPr="003D3228">
        <w:rPr>
          <w:sz w:val="24"/>
        </w:rPr>
        <w:t>ка. Слово в лексической системе.</w:t>
      </w:r>
    </w:p>
    <w:p w:rsidR="003D3228" w:rsidRPr="003D3228" w:rsidRDefault="003D3228" w:rsidP="003D3228">
      <w:pPr>
        <w:spacing w:line="360" w:lineRule="auto"/>
        <w:ind w:firstLine="708"/>
        <w:rPr>
          <w:sz w:val="24"/>
        </w:rPr>
      </w:pPr>
      <w:r w:rsidRPr="003D3228">
        <w:rPr>
          <w:sz w:val="24"/>
        </w:rPr>
        <w:t>С</w:t>
      </w:r>
      <w:r>
        <w:rPr>
          <w:sz w:val="24"/>
        </w:rPr>
        <w:t>ловосочетание. Понятие о слово</w:t>
      </w:r>
      <w:r w:rsidRPr="003D3228">
        <w:rPr>
          <w:sz w:val="24"/>
        </w:rPr>
        <w:t>сочетании. Типы словосочетаний. Способы выражения син</w:t>
      </w:r>
      <w:r>
        <w:rPr>
          <w:sz w:val="24"/>
        </w:rPr>
        <w:t>таксичес</w:t>
      </w:r>
      <w:r w:rsidRPr="003D3228">
        <w:rPr>
          <w:sz w:val="24"/>
        </w:rPr>
        <w:t xml:space="preserve">ких отношений в словосочетании и предложении. Виды синтаксической </w:t>
      </w:r>
      <w:r>
        <w:rPr>
          <w:sz w:val="24"/>
        </w:rPr>
        <w:t xml:space="preserve">связи в словосочетании и предложении. </w:t>
      </w:r>
      <w:r w:rsidRPr="003D3228">
        <w:rPr>
          <w:sz w:val="24"/>
        </w:rPr>
        <w:t>П</w:t>
      </w:r>
      <w:r>
        <w:rPr>
          <w:sz w:val="24"/>
        </w:rPr>
        <w:t xml:space="preserve">редложение. Понятие о предложении. Типы предложений. </w:t>
      </w:r>
      <w:r w:rsidRPr="003D3228">
        <w:rPr>
          <w:sz w:val="24"/>
        </w:rPr>
        <w:t>Простое предложение.</w:t>
      </w:r>
      <w:r>
        <w:rPr>
          <w:sz w:val="24"/>
        </w:rPr>
        <w:t xml:space="preserve"> Утвердительные и отрицательные </w:t>
      </w:r>
      <w:r w:rsidRPr="003D3228">
        <w:rPr>
          <w:sz w:val="24"/>
        </w:rPr>
        <w:t>предложения. Повествовательные, вопросительные и побудительные предложения. Восклицательные предложения.</w:t>
      </w:r>
      <w:r>
        <w:rPr>
          <w:sz w:val="24"/>
        </w:rPr>
        <w:t xml:space="preserve"> Двусоставное предложение. Главные члены предложения. Подлежа</w:t>
      </w:r>
      <w:r w:rsidRPr="003D3228">
        <w:rPr>
          <w:sz w:val="24"/>
        </w:rPr>
        <w:t>ще</w:t>
      </w:r>
      <w:r>
        <w:rPr>
          <w:sz w:val="24"/>
        </w:rPr>
        <w:t>е и способы его выражения. Ска</w:t>
      </w:r>
      <w:r w:rsidRPr="003D3228">
        <w:rPr>
          <w:sz w:val="24"/>
        </w:rPr>
        <w:t>зуемое и способы его выражения. С</w:t>
      </w:r>
      <w:r>
        <w:rPr>
          <w:sz w:val="24"/>
        </w:rPr>
        <w:t xml:space="preserve">огласование сказуемого с подлежащим. </w:t>
      </w:r>
      <w:r w:rsidRPr="003D3228">
        <w:rPr>
          <w:sz w:val="24"/>
        </w:rPr>
        <w:t>Второстепенны</w:t>
      </w:r>
      <w:r>
        <w:rPr>
          <w:sz w:val="24"/>
        </w:rPr>
        <w:t>е члены предложе</w:t>
      </w:r>
      <w:r w:rsidRPr="003D3228">
        <w:rPr>
          <w:sz w:val="24"/>
        </w:rPr>
        <w:t>н</w:t>
      </w:r>
      <w:r>
        <w:rPr>
          <w:sz w:val="24"/>
        </w:rPr>
        <w:t xml:space="preserve">ия. Общее понятие. Определение. </w:t>
      </w:r>
      <w:r w:rsidRPr="003D3228">
        <w:rPr>
          <w:sz w:val="24"/>
        </w:rPr>
        <w:t>Приложение. Дополнение</w:t>
      </w:r>
      <w:r>
        <w:rPr>
          <w:sz w:val="24"/>
        </w:rPr>
        <w:t xml:space="preserve">. Обстоятельство. Детерминанты. </w:t>
      </w:r>
      <w:r w:rsidRPr="003D3228">
        <w:rPr>
          <w:sz w:val="24"/>
        </w:rPr>
        <w:t>П</w:t>
      </w:r>
      <w:r>
        <w:rPr>
          <w:sz w:val="24"/>
        </w:rPr>
        <w:t>орядок слов в предложении. Пря</w:t>
      </w:r>
      <w:r w:rsidRPr="003D3228">
        <w:rPr>
          <w:sz w:val="24"/>
        </w:rPr>
        <w:t>м</w:t>
      </w:r>
      <w:r>
        <w:rPr>
          <w:sz w:val="24"/>
        </w:rPr>
        <w:t>ой и обратный порядок слов. Актуальное членение предложений. Односоставное предложение. Об</w:t>
      </w:r>
      <w:r w:rsidRPr="003D3228">
        <w:rPr>
          <w:sz w:val="24"/>
        </w:rPr>
        <w:t xml:space="preserve">щее понятие. Определенно-личные </w:t>
      </w:r>
      <w:r>
        <w:rPr>
          <w:sz w:val="24"/>
        </w:rPr>
        <w:t xml:space="preserve">предложения. Неопределенно-личные предложения. Предложения </w:t>
      </w:r>
      <w:r w:rsidRPr="003D3228">
        <w:rPr>
          <w:sz w:val="24"/>
        </w:rPr>
        <w:t>обобщенно-личные, безличны</w:t>
      </w:r>
      <w:r>
        <w:rPr>
          <w:sz w:val="24"/>
        </w:rPr>
        <w:t xml:space="preserve">е, инфинитивные и номинативные. </w:t>
      </w:r>
      <w:proofErr w:type="spellStart"/>
      <w:r>
        <w:rPr>
          <w:sz w:val="24"/>
        </w:rPr>
        <w:t>Нечленимые</w:t>
      </w:r>
      <w:proofErr w:type="spellEnd"/>
      <w:r>
        <w:rPr>
          <w:sz w:val="24"/>
        </w:rPr>
        <w:t xml:space="preserve"> и неполные предложения. Типы </w:t>
      </w:r>
      <w:proofErr w:type="spellStart"/>
      <w:r>
        <w:rPr>
          <w:sz w:val="24"/>
        </w:rPr>
        <w:t>нечленимых</w:t>
      </w:r>
      <w:proofErr w:type="spellEnd"/>
      <w:r>
        <w:rPr>
          <w:sz w:val="24"/>
        </w:rPr>
        <w:t xml:space="preserve"> предложений. Типы неполных предложений. </w:t>
      </w:r>
      <w:r w:rsidRPr="003D3228">
        <w:rPr>
          <w:sz w:val="24"/>
        </w:rPr>
        <w:t>Осложнен</w:t>
      </w:r>
      <w:r>
        <w:rPr>
          <w:sz w:val="24"/>
        </w:rPr>
        <w:t>ное предложение. Пред</w:t>
      </w:r>
      <w:r w:rsidRPr="003D3228">
        <w:rPr>
          <w:sz w:val="24"/>
        </w:rPr>
        <w:t>ложения с однородными членами.</w:t>
      </w:r>
    </w:p>
    <w:p w:rsidR="00DD230C" w:rsidRDefault="00DD230C" w:rsidP="003F14CC">
      <w:pPr>
        <w:spacing w:line="360" w:lineRule="auto"/>
        <w:rPr>
          <w:sz w:val="24"/>
        </w:rPr>
      </w:pPr>
    </w:p>
    <w:p w:rsidR="00DD230C" w:rsidRDefault="00DD230C" w:rsidP="003F14CC">
      <w:pPr>
        <w:spacing w:line="360" w:lineRule="auto"/>
        <w:rPr>
          <w:sz w:val="24"/>
        </w:rPr>
      </w:pPr>
    </w:p>
    <w:p w:rsidR="00F7294E" w:rsidRDefault="00F7294E" w:rsidP="00F7294E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Pr="00F7294E">
        <w:rPr>
          <w:rFonts w:ascii="Times New Roman" w:eastAsiaTheme="minorEastAsia" w:hAnsi="Times New Roman" w:cs="Times New Roman"/>
          <w:b/>
          <w:bCs/>
          <w:sz w:val="24"/>
          <w:szCs w:val="24"/>
        </w:rPr>
        <w:t>Аннотация рабочей программы по дисциплине</w:t>
      </w:r>
    </w:p>
    <w:p w:rsidR="00F7294E" w:rsidRDefault="00F7294E" w:rsidP="00F7294E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F7294E" w:rsidRDefault="00F7294E" w:rsidP="00015DDB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</w:t>
      </w:r>
      <w:r w:rsidRPr="00F7294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«Профессиональная этика журналиста»</w:t>
      </w:r>
    </w:p>
    <w:p w:rsidR="00F7294E" w:rsidRPr="00F7294E" w:rsidRDefault="00F7294E" w:rsidP="00F7294E">
      <w:pPr>
        <w:widowControl w:val="0"/>
        <w:autoSpaceDE w:val="0"/>
        <w:autoSpaceDN w:val="0"/>
        <w:adjustRightInd w:val="0"/>
        <w:spacing w:after="0" w:line="240" w:lineRule="auto"/>
        <w:ind w:left="2156" w:firstLine="676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Pr="00F7294E" w:rsidRDefault="00F7294E" w:rsidP="00F7294E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Pr="00F7294E" w:rsidRDefault="00F7294E" w:rsidP="00F7294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7294E">
        <w:rPr>
          <w:rFonts w:ascii="Times New Roman" w:eastAsiaTheme="minorEastAsia" w:hAnsi="Times New Roman" w:cs="Times New Roman"/>
          <w:b/>
          <w:bCs/>
          <w:sz w:val="24"/>
          <w:szCs w:val="24"/>
        </w:rPr>
        <w:t>1. Цели и задачи освоения дисциплины:</w:t>
      </w:r>
    </w:p>
    <w:p w:rsidR="00F7294E" w:rsidRPr="00F7294E" w:rsidRDefault="00F7294E" w:rsidP="00F7294E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Pr="00F7294E" w:rsidRDefault="00F7294E" w:rsidP="00F7294E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294E">
        <w:rPr>
          <w:rFonts w:ascii="Times New Roman" w:eastAsiaTheme="minorEastAsia" w:hAnsi="Times New Roman" w:cs="Times New Roman"/>
          <w:sz w:val="24"/>
          <w:szCs w:val="24"/>
        </w:rPr>
        <w:t>Цель дисциплины - формирование у студентов знаний, умений и навыков в сфере профессиональной этики журналиста.</w:t>
      </w:r>
    </w:p>
    <w:p w:rsidR="00F7294E" w:rsidRPr="00F7294E" w:rsidRDefault="00F7294E" w:rsidP="00F7294E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Pr="00F7294E" w:rsidRDefault="00F7294E" w:rsidP="00F7294E">
      <w:pPr>
        <w:widowControl w:val="0"/>
        <w:overflowPunct w:val="0"/>
        <w:autoSpaceDE w:val="0"/>
        <w:autoSpaceDN w:val="0"/>
        <w:adjustRightInd w:val="0"/>
        <w:spacing w:after="0" w:line="343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294E">
        <w:rPr>
          <w:rFonts w:ascii="Times New Roman" w:eastAsiaTheme="minorEastAsia" w:hAnsi="Times New Roman" w:cs="Times New Roman"/>
          <w:sz w:val="24"/>
          <w:szCs w:val="24"/>
        </w:rPr>
        <w:t>Задачи: изучение истории становления и развития профессиональной этики журналиста в Западной Европе, США и России; осмысление значения и роли профессиональной этики в системе профессиональной деятельности журналиста; проведение сравнительного анализа этических систем, регулирующих профессиональное поведение журналиста в разных системах журналистики;</w:t>
      </w:r>
    </w:p>
    <w:p w:rsidR="00F7294E" w:rsidRPr="00F7294E" w:rsidRDefault="00F7294E" w:rsidP="00F7294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Default="00F7294E" w:rsidP="00F7294E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294E">
        <w:rPr>
          <w:rFonts w:ascii="Times New Roman" w:eastAsiaTheme="minorEastAsia" w:hAnsi="Times New Roman" w:cs="Times New Roman"/>
          <w:sz w:val="24"/>
          <w:szCs w:val="24"/>
        </w:rPr>
        <w:t xml:space="preserve">изучение методов и способов общественного и корпоративного </w:t>
      </w:r>
      <w:proofErr w:type="gramStart"/>
      <w:r w:rsidRPr="00F7294E">
        <w:rPr>
          <w:rFonts w:ascii="Times New Roman" w:eastAsiaTheme="minorEastAsia" w:hAnsi="Times New Roman" w:cs="Times New Roman"/>
          <w:sz w:val="24"/>
          <w:szCs w:val="24"/>
        </w:rPr>
        <w:t>контроля за</w:t>
      </w:r>
      <w:proofErr w:type="gramEnd"/>
      <w:r w:rsidRPr="00F7294E">
        <w:rPr>
          <w:rFonts w:ascii="Times New Roman" w:eastAsiaTheme="minorEastAsia" w:hAnsi="Times New Roman" w:cs="Times New Roman"/>
          <w:sz w:val="24"/>
          <w:szCs w:val="24"/>
        </w:rPr>
        <w:t xml:space="preserve"> соблюдением журналистами этических стандартов; приобретение навыков этического анализа </w:t>
      </w:r>
      <w:r w:rsidRPr="00F7294E">
        <w:rPr>
          <w:rFonts w:ascii="Times New Roman" w:eastAsiaTheme="minorEastAsia" w:hAnsi="Times New Roman" w:cs="Times New Roman"/>
          <w:sz w:val="24"/>
          <w:szCs w:val="24"/>
        </w:rPr>
        <w:lastRenderedPageBreak/>
        <w:t>профессионального поведения в сложных ситуациях.</w:t>
      </w:r>
    </w:p>
    <w:p w:rsidR="00F7294E" w:rsidRPr="00F7294E" w:rsidRDefault="00F7294E" w:rsidP="00F7294E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Pr="00F7294E" w:rsidRDefault="00F7294E" w:rsidP="00F7294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Pr="00F7294E" w:rsidRDefault="00F7294E" w:rsidP="00F7294E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7294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F7294E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F7294E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F7294E" w:rsidRPr="00F7294E" w:rsidRDefault="00F7294E" w:rsidP="00F7294E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Pr="00F7294E" w:rsidRDefault="00F7294E" w:rsidP="00F7294E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Б3.Б.15 </w:t>
      </w:r>
      <w:r w:rsidRPr="00F7294E">
        <w:rPr>
          <w:rFonts w:ascii="Times New Roman" w:eastAsiaTheme="minorEastAsia" w:hAnsi="Times New Roman" w:cs="Times New Roman"/>
          <w:sz w:val="24"/>
          <w:szCs w:val="24"/>
        </w:rPr>
        <w:t>Дисциплина «Профессиональная этика журналиста» относится к базовой части профессионального цикла.</w:t>
      </w:r>
    </w:p>
    <w:p w:rsidR="00F7294E" w:rsidRPr="00F7294E" w:rsidRDefault="00F7294E" w:rsidP="00F7294E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Default="00F7294E" w:rsidP="00F7294E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294E">
        <w:rPr>
          <w:rFonts w:ascii="Times New Roman" w:eastAsiaTheme="minorEastAsia" w:hAnsi="Times New Roman" w:cs="Times New Roman"/>
          <w:sz w:val="24"/>
          <w:szCs w:val="24"/>
        </w:rPr>
        <w:t>Изучение данной дисциплины базируется на знании общеобразовательной программы по следующим предметам: «Основы теории журналистики», «Система СМИ», «Введение в специальность».</w:t>
      </w:r>
    </w:p>
    <w:p w:rsidR="00F7294E" w:rsidRPr="00F7294E" w:rsidRDefault="00F7294E" w:rsidP="00F7294E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Pr="00F7294E" w:rsidRDefault="00F7294E" w:rsidP="00F7294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Pr="00F7294E" w:rsidRDefault="00F7294E" w:rsidP="00F7294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7294E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F7294E" w:rsidRPr="00F7294E" w:rsidRDefault="00F7294E" w:rsidP="00F7294E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Default="00F7294E" w:rsidP="00F7294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F7294E">
        <w:rPr>
          <w:rFonts w:ascii="Times New Roman" w:eastAsiaTheme="minorEastAsia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proofErr w:type="gramStart"/>
      <w:r w:rsidRPr="00F7294E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proofErr w:type="gramEnd"/>
      <w:r w:rsidRPr="00F7294E">
        <w:rPr>
          <w:rFonts w:ascii="Times New Roman" w:eastAsiaTheme="minorEastAsia" w:hAnsi="Times New Roman" w:cs="Times New Roman"/>
          <w:sz w:val="24"/>
          <w:szCs w:val="24"/>
        </w:rPr>
        <w:t xml:space="preserve"> компетенции:</w:t>
      </w:r>
    </w:p>
    <w:p w:rsidR="00F7294E" w:rsidRDefault="00F7294E" w:rsidP="00F7294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Default="00F7294E" w:rsidP="00F7294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Pr="00F7294E" w:rsidRDefault="00F7294E" w:rsidP="00F7294E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Default="00F7294E" w:rsidP="0055577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AC2EC6">
        <w:rPr>
          <w:rFonts w:ascii="Times New Roman" w:eastAsiaTheme="minorEastAsia" w:hAnsi="Times New Roman" w:cs="Times New Roman"/>
          <w:b/>
          <w:sz w:val="24"/>
          <w:szCs w:val="24"/>
        </w:rPr>
        <w:t>Знать</w:t>
      </w:r>
      <w:r w:rsidR="00015DDB" w:rsidRPr="00AC2EC6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F7294E">
        <w:rPr>
          <w:rFonts w:ascii="Times New Roman" w:eastAsiaTheme="minorEastAsia" w:hAnsi="Times New Roman" w:cs="Times New Roman"/>
          <w:sz w:val="24"/>
          <w:szCs w:val="24"/>
        </w:rPr>
        <w:t xml:space="preserve"> этические нормы, регулирующие функционирование СМИ в России и за рубежом,</w:t>
      </w:r>
      <w:r w:rsidR="00015D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294E">
        <w:rPr>
          <w:rFonts w:ascii="Times New Roman" w:eastAsiaTheme="minorEastAsia" w:hAnsi="Times New Roman" w:cs="Times New Roman"/>
          <w:sz w:val="24"/>
          <w:szCs w:val="24"/>
        </w:rPr>
        <w:t>права и обязанности журналистов.</w:t>
      </w:r>
    </w:p>
    <w:p w:rsidR="00555770" w:rsidRPr="00F7294E" w:rsidRDefault="00555770" w:rsidP="0055577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Default="00F7294E" w:rsidP="0055577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AC2EC6">
        <w:rPr>
          <w:rFonts w:ascii="Times New Roman" w:eastAsiaTheme="minorEastAsia" w:hAnsi="Times New Roman" w:cs="Times New Roman"/>
          <w:b/>
          <w:sz w:val="24"/>
          <w:szCs w:val="24"/>
        </w:rPr>
        <w:t>Уметь</w:t>
      </w:r>
      <w:r w:rsidR="00015DDB" w:rsidRPr="00AC2EC6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AC2EC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F7294E">
        <w:rPr>
          <w:rFonts w:ascii="Times New Roman" w:eastAsiaTheme="minorEastAsia" w:hAnsi="Times New Roman" w:cs="Times New Roman"/>
          <w:sz w:val="24"/>
          <w:szCs w:val="24"/>
        </w:rPr>
        <w:t>использовать прин</w:t>
      </w:r>
      <w:r w:rsidR="00AC2EC6">
        <w:rPr>
          <w:rFonts w:ascii="Times New Roman" w:eastAsiaTheme="minorEastAsia" w:hAnsi="Times New Roman" w:cs="Times New Roman"/>
          <w:sz w:val="24"/>
          <w:szCs w:val="24"/>
        </w:rPr>
        <w:t xml:space="preserve">ятые в обществе моральные нормы; </w:t>
      </w:r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>следовать этическим нормам в своей повседневной практике.</w:t>
      </w:r>
    </w:p>
    <w:p w:rsidR="00555770" w:rsidRPr="00F7294E" w:rsidRDefault="00555770" w:rsidP="0055577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F7294E" w:rsidRPr="00F7294E" w:rsidRDefault="00F7294E" w:rsidP="00AC2EC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AC2EC6">
        <w:rPr>
          <w:rFonts w:ascii="Times New Roman" w:eastAsiaTheme="minorEastAsia" w:hAnsi="Times New Roman" w:cs="Times New Roman"/>
          <w:b/>
          <w:sz w:val="24"/>
          <w:szCs w:val="24"/>
        </w:rPr>
        <w:t>Владеть</w:t>
      </w:r>
      <w:r w:rsidR="00015DDB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F7294E">
        <w:rPr>
          <w:rFonts w:ascii="Times New Roman" w:eastAsiaTheme="minorEastAsia" w:hAnsi="Times New Roman" w:cs="Times New Roman"/>
          <w:sz w:val="24"/>
          <w:szCs w:val="24"/>
        </w:rPr>
        <w:t xml:space="preserve"> способами ориентации в журналистской сред</w:t>
      </w:r>
      <w:r w:rsidR="00AC2EC6">
        <w:rPr>
          <w:rFonts w:ascii="Times New Roman" w:eastAsiaTheme="minorEastAsia" w:hAnsi="Times New Roman" w:cs="Times New Roman"/>
          <w:sz w:val="24"/>
          <w:szCs w:val="24"/>
        </w:rPr>
        <w:t xml:space="preserve">е с точки зрения этики и морали; </w:t>
      </w:r>
      <w:r w:rsidR="00AC2EC6" w:rsidRPr="00AC2EC6">
        <w:rPr>
          <w:rFonts w:ascii="Times New Roman" w:eastAsiaTheme="minorEastAsia" w:hAnsi="Times New Roman" w:cs="Times New Roman"/>
          <w:sz w:val="24"/>
          <w:szCs w:val="24"/>
        </w:rPr>
        <w:t>навыками этического анализа профессиональных действий журналиста.</w:t>
      </w:r>
    </w:p>
    <w:p w:rsidR="00D843C2" w:rsidRDefault="00D843C2" w:rsidP="00015DDB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F37DA3" w:rsidRDefault="00F37DA3" w:rsidP="00F37DA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555770" w:rsidRDefault="00555770" w:rsidP="00015DDB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F37DA3" w:rsidRPr="00F37DA3" w:rsidRDefault="00F37DA3" w:rsidP="00F37DA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F37DA3">
        <w:rPr>
          <w:rFonts w:ascii="Times New Roman" w:eastAsiaTheme="minorEastAsia" w:hAnsi="Times New Roman" w:cs="Times New Roman"/>
          <w:sz w:val="24"/>
          <w:szCs w:val="24"/>
        </w:rPr>
        <w:t>«Правовые основы журналистики» как учебная дисциплина</w:t>
      </w:r>
      <w:r w:rsidR="006F5DE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37DA3" w:rsidRPr="00F37DA3" w:rsidRDefault="00F37DA3" w:rsidP="00F37DA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Система норм в регулировании журналистской</w:t>
      </w:r>
      <w:r w:rsidRPr="00F37DA3">
        <w:rPr>
          <w:rFonts w:ascii="Times New Roman" w:eastAsiaTheme="minorEastAsia" w:hAnsi="Times New Roman" w:cs="Times New Roman"/>
          <w:sz w:val="24"/>
          <w:szCs w:val="24"/>
        </w:rPr>
        <w:t xml:space="preserve"> деятельности. Морально-этические императивы. Этика. Журналистская этика. Правовые нормы. Правовое государство. Политические нормы. Профессиональные этические и локальные нормы в журналистике.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37DA3">
        <w:rPr>
          <w:rFonts w:ascii="Times New Roman" w:eastAsiaTheme="minorEastAsia" w:hAnsi="Times New Roman" w:cs="Times New Roman"/>
          <w:sz w:val="24"/>
          <w:szCs w:val="24"/>
        </w:rPr>
        <w:t>Деонтологические</w:t>
      </w:r>
      <w:proofErr w:type="spellEnd"/>
      <w:r w:rsidRPr="00F37DA3">
        <w:rPr>
          <w:rFonts w:ascii="Times New Roman" w:eastAsiaTheme="minorEastAsia" w:hAnsi="Times New Roman" w:cs="Times New Roman"/>
          <w:sz w:val="24"/>
          <w:szCs w:val="24"/>
        </w:rPr>
        <w:t xml:space="preserve"> нормы. Правовые нормы в журналистике. Предмет,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цель, задачи и структура курса. </w:t>
      </w:r>
      <w:r w:rsidRPr="00F37DA3">
        <w:rPr>
          <w:rFonts w:ascii="Times New Roman" w:eastAsiaTheme="minorEastAsia" w:hAnsi="Times New Roman" w:cs="Times New Roman"/>
          <w:sz w:val="24"/>
          <w:szCs w:val="24"/>
        </w:rPr>
        <w:t>Государственная политика в сф</w:t>
      </w:r>
      <w:r>
        <w:rPr>
          <w:rFonts w:ascii="Times New Roman" w:eastAsiaTheme="minorEastAsia" w:hAnsi="Times New Roman" w:cs="Times New Roman"/>
          <w:sz w:val="24"/>
          <w:szCs w:val="24"/>
        </w:rPr>
        <w:t>ере средств массовой информации. Информа</w:t>
      </w:r>
      <w:r w:rsidRPr="00F37DA3">
        <w:rPr>
          <w:rFonts w:ascii="Times New Roman" w:eastAsiaTheme="minorEastAsia" w:hAnsi="Times New Roman" w:cs="Times New Roman"/>
          <w:sz w:val="24"/>
          <w:szCs w:val="24"/>
        </w:rPr>
        <w:t xml:space="preserve">ция </w:t>
      </w:r>
      <w:r>
        <w:rPr>
          <w:rFonts w:ascii="Times New Roman" w:eastAsiaTheme="minorEastAsia" w:hAnsi="Times New Roman" w:cs="Times New Roman"/>
          <w:sz w:val="24"/>
          <w:szCs w:val="24"/>
        </w:rPr>
        <w:t>как объект правового регулирова</w:t>
      </w:r>
      <w:r w:rsidRPr="00F37DA3">
        <w:rPr>
          <w:rFonts w:ascii="Times New Roman" w:eastAsiaTheme="minorEastAsia" w:hAnsi="Times New Roman" w:cs="Times New Roman"/>
          <w:sz w:val="24"/>
          <w:szCs w:val="24"/>
        </w:rPr>
        <w:t xml:space="preserve">ния. Государственная политика в сфере СМИ: основные понятия. Информационная политика. Государственная информационная политика. Информационная политика СМИ. Государственная политика в сфере СМИ. </w:t>
      </w:r>
      <w:r w:rsidRPr="00F37DA3">
        <w:rPr>
          <w:rFonts w:ascii="Times New Roman" w:eastAsiaTheme="minorEastAsia" w:hAnsi="Times New Roman" w:cs="Times New Roman"/>
          <w:sz w:val="24"/>
          <w:szCs w:val="24"/>
        </w:rPr>
        <w:lastRenderedPageBreak/>
        <w:t>Система законодательства о средствах массовой информации в Российской Федерации</w:t>
      </w:r>
      <w:r w:rsidRPr="00F37DA3">
        <w:rPr>
          <w:rFonts w:ascii="Times New Roman" w:eastAsiaTheme="minorEastAsia" w:hAnsi="Times New Roman" w:cs="Times New Roman"/>
          <w:sz w:val="24"/>
          <w:szCs w:val="24"/>
        </w:rPr>
        <w:tab/>
        <w:t>Процесс становления системы законодательства о СМИ в РФ. Источники массово-информационного права. Иерархия источников массово-информационного права. Международные договоры в системе законодательства о СМИ. Структура федерально</w:t>
      </w:r>
      <w:r>
        <w:rPr>
          <w:rFonts w:ascii="Times New Roman" w:eastAsiaTheme="minorEastAsia" w:hAnsi="Times New Roman" w:cs="Times New Roman"/>
          <w:sz w:val="24"/>
          <w:szCs w:val="24"/>
        </w:rPr>
        <w:t>го законодате</w:t>
      </w:r>
      <w:r w:rsidRPr="00F37DA3">
        <w:rPr>
          <w:rFonts w:ascii="Times New Roman" w:eastAsiaTheme="minorEastAsia" w:hAnsi="Times New Roman" w:cs="Times New Roman"/>
          <w:sz w:val="24"/>
          <w:szCs w:val="24"/>
        </w:rPr>
        <w:t xml:space="preserve">льства о СМИ. </w:t>
      </w:r>
    </w:p>
    <w:p w:rsidR="00F37DA3" w:rsidRPr="00F37DA3" w:rsidRDefault="00F37DA3" w:rsidP="00F37DA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F37DA3">
        <w:rPr>
          <w:rFonts w:ascii="Times New Roman" w:eastAsiaTheme="minorEastAsia" w:hAnsi="Times New Roman" w:cs="Times New Roman"/>
          <w:sz w:val="24"/>
          <w:szCs w:val="24"/>
        </w:rPr>
        <w:t>Закон РФ «О средствах массовой информации»: история принятия, структура, основные понятия и положения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F37DA3">
        <w:rPr>
          <w:rFonts w:ascii="Times New Roman" w:eastAsiaTheme="minorEastAsia" w:hAnsi="Times New Roman" w:cs="Times New Roman"/>
          <w:sz w:val="24"/>
          <w:szCs w:val="24"/>
        </w:rPr>
        <w:t xml:space="preserve">Место Закона </w:t>
      </w:r>
      <w:r>
        <w:rPr>
          <w:rFonts w:ascii="Times New Roman" w:eastAsiaTheme="minorEastAsia" w:hAnsi="Times New Roman" w:cs="Times New Roman"/>
          <w:sz w:val="24"/>
          <w:szCs w:val="24"/>
        </w:rPr>
        <w:t>РФ «О СМИ» в системе законодате</w:t>
      </w:r>
      <w:r w:rsidRPr="00F37DA3">
        <w:rPr>
          <w:rFonts w:ascii="Times New Roman" w:eastAsiaTheme="minorEastAsia" w:hAnsi="Times New Roman" w:cs="Times New Roman"/>
          <w:sz w:val="24"/>
          <w:szCs w:val="24"/>
        </w:rPr>
        <w:t>льства. Связь Закона РФ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«О СМИ» с положениями Конститу</w:t>
      </w:r>
      <w:r w:rsidRPr="00F37DA3">
        <w:rPr>
          <w:rFonts w:ascii="Times New Roman" w:eastAsiaTheme="minorEastAsia" w:hAnsi="Times New Roman" w:cs="Times New Roman"/>
          <w:sz w:val="24"/>
          <w:szCs w:val="24"/>
        </w:rPr>
        <w:t>ции РФ. Структурообразующий характер Закона РФ «О СМИ». История принятия Закона РФ «О СМИ». Структура Закона РФ «О СМИ». Основные понятия Закона РФ «О СМИ».</w:t>
      </w:r>
    </w:p>
    <w:p w:rsidR="00F37DA3" w:rsidRPr="00F37DA3" w:rsidRDefault="00F37DA3" w:rsidP="00F37DA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F37DA3">
        <w:rPr>
          <w:rFonts w:ascii="Times New Roman" w:eastAsiaTheme="minorEastAsia" w:hAnsi="Times New Roman" w:cs="Times New Roman"/>
          <w:sz w:val="24"/>
          <w:szCs w:val="24"/>
        </w:rPr>
        <w:t>Свобода в сфере массовой информации: понятие, правовое обеспечение</w:t>
      </w:r>
      <w:r w:rsidRPr="00F37DA3">
        <w:rPr>
          <w:rFonts w:ascii="Times New Roman" w:eastAsiaTheme="minorEastAsia" w:hAnsi="Times New Roman" w:cs="Times New Roman"/>
          <w:sz w:val="24"/>
          <w:szCs w:val="24"/>
        </w:rPr>
        <w:tab/>
        <w:t xml:space="preserve">Понятие свободы. Важнейшие компоненты свободы массовой информации. Запрет цезуры и защита прав журналистов. Право граждан и журналистов на доступ к информации: понятие, основные проблемы. Свобода и необходимость. Ограничения свободы массовой информации Правовое обеспечение свободы журналистики. </w:t>
      </w:r>
    </w:p>
    <w:p w:rsidR="00F37DA3" w:rsidRPr="00F37DA3" w:rsidRDefault="00F37DA3" w:rsidP="00F37DA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F37DA3" w:rsidRPr="00F37DA3" w:rsidRDefault="00F37DA3" w:rsidP="00F37DA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Безопас</w:t>
      </w:r>
      <w:r w:rsidRPr="00F37DA3">
        <w:rPr>
          <w:rFonts w:ascii="Times New Roman" w:eastAsiaTheme="minorEastAsia" w:hAnsi="Times New Roman" w:cs="Times New Roman"/>
          <w:sz w:val="24"/>
          <w:szCs w:val="24"/>
        </w:rPr>
        <w:t>но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сть в сфере массовой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информации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онятие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массово-информационной безопаснос</w:t>
      </w:r>
      <w:r w:rsidRPr="00F37DA3">
        <w:rPr>
          <w:rFonts w:ascii="Times New Roman" w:eastAsiaTheme="minorEastAsia" w:hAnsi="Times New Roman" w:cs="Times New Roman"/>
          <w:sz w:val="24"/>
          <w:szCs w:val="24"/>
        </w:rPr>
        <w:t>ти. Злоупотребление свободой массовой информации: поня</w:t>
      </w:r>
      <w:r>
        <w:rPr>
          <w:rFonts w:ascii="Times New Roman" w:eastAsiaTheme="minorEastAsia" w:hAnsi="Times New Roman" w:cs="Times New Roman"/>
          <w:sz w:val="24"/>
          <w:szCs w:val="24"/>
        </w:rPr>
        <w:t>тие, недопустимость. Ответствен</w:t>
      </w:r>
      <w:r w:rsidRPr="00F37DA3">
        <w:rPr>
          <w:rFonts w:ascii="Times New Roman" w:eastAsiaTheme="minorEastAsia" w:hAnsi="Times New Roman" w:cs="Times New Roman"/>
          <w:sz w:val="24"/>
          <w:szCs w:val="24"/>
        </w:rPr>
        <w:t>ность журналистов Свобода массовой информации и за</w:t>
      </w:r>
      <w:r>
        <w:rPr>
          <w:rFonts w:ascii="Times New Roman" w:eastAsiaTheme="minorEastAsia" w:hAnsi="Times New Roman" w:cs="Times New Roman"/>
          <w:sz w:val="24"/>
          <w:szCs w:val="24"/>
        </w:rPr>
        <w:t>щита информационного суверените</w:t>
      </w:r>
      <w:r w:rsidRPr="00F37DA3">
        <w:rPr>
          <w:rFonts w:ascii="Times New Roman" w:eastAsiaTheme="minorEastAsia" w:hAnsi="Times New Roman" w:cs="Times New Roman"/>
          <w:sz w:val="24"/>
          <w:szCs w:val="24"/>
        </w:rPr>
        <w:t xml:space="preserve">та. Охраняемая законом тайна. Виды тайн. Государственная тайна. </w:t>
      </w:r>
    </w:p>
    <w:p w:rsidR="00F37DA3" w:rsidRPr="00F37DA3" w:rsidRDefault="00F37DA3" w:rsidP="00F37DA3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D843C2" w:rsidRDefault="00D843C2" w:rsidP="00015DDB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BA378D" w:rsidRDefault="00BA378D" w:rsidP="00A051D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555770" w:rsidRDefault="00015DDB" w:rsidP="00BA378D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8570D3" w:rsidRDefault="008570D3" w:rsidP="00BA378D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570D3" w:rsidRDefault="008570D3" w:rsidP="00BA378D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15DDB" w:rsidRDefault="00A051D6" w:rsidP="00BA378D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</w:t>
      </w:r>
      <w:r w:rsidR="00015DDB"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«Правовые основы журналистики»</w:t>
      </w:r>
    </w:p>
    <w:p w:rsidR="00A051D6" w:rsidRDefault="00A051D6" w:rsidP="00A051D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051D6" w:rsidRPr="00015DDB" w:rsidRDefault="00A051D6" w:rsidP="00A051D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1. Цели и задачи освоения дисциплины:</w:t>
      </w: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15DDB" w:rsidRPr="00015DDB" w:rsidRDefault="00015DDB" w:rsidP="00015DDB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sz w:val="24"/>
          <w:szCs w:val="24"/>
        </w:rPr>
        <w:t>Целью дисциплины является раскрытие сущности и роли законодательства о СМИ как совокупности норм, регулирующих общественные отношения, связанные с профессиональной деятельностью редакторов и журналистов и возникающие в процессе создания и использования материалов СМИ, а также при возникновении, функционировании и закрытии организаций СМИ.</w:t>
      </w: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sz w:val="24"/>
          <w:szCs w:val="24"/>
        </w:rPr>
        <w:t>Задачи:  усвоение  основных  норм  и  принципов  регулирования  свободы  слова  и  печати;</w:t>
      </w: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15DDB" w:rsidRDefault="00015DDB" w:rsidP="00015DDB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sz w:val="24"/>
          <w:szCs w:val="24"/>
        </w:rPr>
        <w:t>овладение правовыми основами СМИ в России и странах Запада; формирование правовой культуры студентов; развитие логически верной устной и письменной речи; формирование умений и навыков поиска, систематизации и комплексного анализа правовой информации.</w:t>
      </w:r>
    </w:p>
    <w:p w:rsidR="00A051D6" w:rsidRDefault="00A051D6" w:rsidP="00015DDB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051D6" w:rsidRPr="00015DDB" w:rsidRDefault="00A051D6" w:rsidP="00015DDB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15DDB" w:rsidRPr="00015DDB" w:rsidRDefault="00A051D6" w:rsidP="00015DD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Б3.Б.16 </w:t>
      </w:r>
      <w:r w:rsidR="00015DDB" w:rsidRPr="00015DDB">
        <w:rPr>
          <w:rFonts w:ascii="Times New Roman" w:eastAsiaTheme="minorEastAsia" w:hAnsi="Times New Roman" w:cs="Times New Roman"/>
          <w:sz w:val="24"/>
          <w:szCs w:val="24"/>
        </w:rPr>
        <w:t>Дисциплина «Правовые основы журналистики» входит в вариативную часть профессионального цикла.</w:t>
      </w: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A051D6" w:rsidRDefault="00015DDB" w:rsidP="00A051D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15DDB">
        <w:rPr>
          <w:rFonts w:ascii="Times New Roman" w:eastAsiaTheme="minorEastAsia" w:hAnsi="Times New Roman" w:cs="Times New Roman"/>
          <w:sz w:val="24"/>
          <w:szCs w:val="24"/>
        </w:rPr>
        <w:t xml:space="preserve">Изучению  дисциплины  предшествуют  такие  дисциплины,  как </w:t>
      </w:r>
      <w:r w:rsidR="00A051D6">
        <w:rPr>
          <w:rFonts w:ascii="Times New Roman" w:eastAsiaTheme="minorEastAsia" w:hAnsi="Times New Roman" w:cs="Times New Roman"/>
          <w:sz w:val="24"/>
          <w:szCs w:val="24"/>
        </w:rPr>
        <w:t>« Ф</w:t>
      </w:r>
      <w:r w:rsidRPr="00015DDB">
        <w:rPr>
          <w:rFonts w:ascii="Times New Roman" w:eastAsiaTheme="minorEastAsia" w:hAnsi="Times New Roman" w:cs="Times New Roman"/>
          <w:sz w:val="24"/>
          <w:szCs w:val="24"/>
        </w:rPr>
        <w:t>илософия</w:t>
      </w:r>
      <w:r w:rsidR="00A051D6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015D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A051D6">
        <w:rPr>
          <w:rFonts w:ascii="Times New Roman" w:eastAsiaTheme="minorEastAsia" w:hAnsi="Times New Roman" w:cs="Times New Roman"/>
          <w:sz w:val="24"/>
          <w:szCs w:val="24"/>
        </w:rPr>
        <w:t>«С</w:t>
      </w:r>
      <w:r w:rsidRPr="00015DDB">
        <w:rPr>
          <w:rFonts w:ascii="Times New Roman" w:eastAsiaTheme="minorEastAsia" w:hAnsi="Times New Roman" w:cs="Times New Roman"/>
          <w:sz w:val="24"/>
          <w:szCs w:val="24"/>
        </w:rPr>
        <w:t>оциология</w:t>
      </w:r>
      <w:r w:rsidR="00A051D6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015DD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A051D6">
        <w:rPr>
          <w:rFonts w:ascii="Times New Roman" w:eastAsiaTheme="minorEastAsia" w:hAnsi="Times New Roman" w:cs="Times New Roman"/>
          <w:sz w:val="24"/>
          <w:szCs w:val="24"/>
        </w:rPr>
        <w:t xml:space="preserve"> «П</w:t>
      </w:r>
      <w:r w:rsidRPr="00015DDB">
        <w:rPr>
          <w:rFonts w:ascii="Times New Roman" w:eastAsiaTheme="minorEastAsia" w:hAnsi="Times New Roman" w:cs="Times New Roman"/>
          <w:sz w:val="24"/>
          <w:szCs w:val="24"/>
        </w:rPr>
        <w:t>олитология</w:t>
      </w:r>
      <w:r w:rsidR="00A051D6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015DD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A051D6">
        <w:rPr>
          <w:rFonts w:ascii="Times New Roman" w:eastAsiaTheme="minorEastAsia" w:hAnsi="Times New Roman" w:cs="Times New Roman"/>
          <w:sz w:val="24"/>
          <w:szCs w:val="24"/>
        </w:rPr>
        <w:t xml:space="preserve"> « И</w:t>
      </w:r>
      <w:r w:rsidRPr="00015DDB">
        <w:rPr>
          <w:rFonts w:ascii="Times New Roman" w:eastAsiaTheme="minorEastAsia" w:hAnsi="Times New Roman" w:cs="Times New Roman"/>
          <w:sz w:val="24"/>
          <w:szCs w:val="24"/>
        </w:rPr>
        <w:t>стория</w:t>
      </w:r>
      <w:r w:rsidR="00A051D6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015DD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A051D6">
        <w:rPr>
          <w:rFonts w:ascii="Times New Roman" w:eastAsiaTheme="minorEastAsia" w:hAnsi="Times New Roman" w:cs="Times New Roman"/>
          <w:sz w:val="24"/>
          <w:szCs w:val="24"/>
        </w:rPr>
        <w:t>«П</w:t>
      </w:r>
      <w:r w:rsidRPr="00015DDB">
        <w:rPr>
          <w:rFonts w:ascii="Times New Roman" w:eastAsiaTheme="minorEastAsia" w:hAnsi="Times New Roman" w:cs="Times New Roman"/>
          <w:sz w:val="24"/>
          <w:szCs w:val="24"/>
        </w:rPr>
        <w:t>равоведение</w:t>
      </w:r>
      <w:r w:rsidR="00A051D6">
        <w:rPr>
          <w:rFonts w:ascii="Times New Roman" w:eastAsiaTheme="minorEastAsia" w:hAnsi="Times New Roman" w:cs="Times New Roman"/>
          <w:sz w:val="24"/>
          <w:szCs w:val="24"/>
        </w:rPr>
        <w:t>»</w:t>
      </w:r>
      <w:proofErr w:type="gramEnd"/>
    </w:p>
    <w:p w:rsidR="00015DDB" w:rsidRPr="00015DDB" w:rsidRDefault="00015DDB" w:rsidP="00A051D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15DDB" w:rsidRPr="00015DDB" w:rsidRDefault="00015DDB" w:rsidP="00610D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proofErr w:type="gramStart"/>
      <w:r w:rsidRPr="00015DDB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proofErr w:type="gramEnd"/>
      <w:r w:rsidRPr="00015DDB">
        <w:rPr>
          <w:rFonts w:ascii="Times New Roman" w:eastAsiaTheme="minorEastAsia" w:hAnsi="Times New Roman" w:cs="Times New Roman"/>
          <w:sz w:val="24"/>
          <w:szCs w:val="24"/>
        </w:rPr>
        <w:t xml:space="preserve"> компетенции:</w:t>
      </w: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55770" w:rsidRPr="00555770" w:rsidRDefault="00015DDB" w:rsidP="00F37DA3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555770">
        <w:rPr>
          <w:rFonts w:ascii="Times New Roman" w:eastAsiaTheme="minorEastAsia" w:hAnsi="Times New Roman" w:cs="Times New Roman"/>
          <w:b/>
          <w:sz w:val="24"/>
          <w:szCs w:val="24"/>
        </w:rPr>
        <w:t>Знать:</w:t>
      </w:r>
      <w:r w:rsidRPr="00015DDB">
        <w:rPr>
          <w:rFonts w:ascii="Times New Roman" w:eastAsiaTheme="minorEastAsia" w:hAnsi="Times New Roman" w:cs="Times New Roman"/>
          <w:sz w:val="24"/>
          <w:szCs w:val="24"/>
        </w:rPr>
        <w:t xml:space="preserve"> нормативно-правовые акты, являющиес</w:t>
      </w:r>
      <w:r w:rsidR="00555770">
        <w:rPr>
          <w:rFonts w:ascii="Times New Roman" w:eastAsiaTheme="minorEastAsia" w:hAnsi="Times New Roman" w:cs="Times New Roman"/>
          <w:sz w:val="24"/>
          <w:szCs w:val="24"/>
        </w:rPr>
        <w:t xml:space="preserve">я источниками российского права; </w:t>
      </w:r>
      <w:r w:rsidR="00555770" w:rsidRPr="00555770">
        <w:rPr>
          <w:rFonts w:ascii="Times New Roman" w:eastAsiaTheme="minorEastAsia" w:hAnsi="Times New Roman" w:cs="Times New Roman"/>
          <w:sz w:val="24"/>
          <w:szCs w:val="24"/>
        </w:rPr>
        <w:t xml:space="preserve">российские </w:t>
      </w:r>
      <w:r w:rsidR="00555770">
        <w:rPr>
          <w:rFonts w:ascii="Times New Roman" w:eastAsiaTheme="minorEastAsia" w:hAnsi="Times New Roman" w:cs="Times New Roman"/>
          <w:sz w:val="24"/>
          <w:szCs w:val="24"/>
        </w:rPr>
        <w:t xml:space="preserve">и международные этические нормы; </w:t>
      </w:r>
      <w:r w:rsidR="00555770" w:rsidRPr="00555770">
        <w:rPr>
          <w:rFonts w:ascii="Times New Roman" w:eastAsiaTheme="minorEastAsia" w:hAnsi="Times New Roman" w:cs="Times New Roman"/>
          <w:sz w:val="24"/>
          <w:szCs w:val="24"/>
        </w:rPr>
        <w:t>роль права в функционировании демократического, правового общества, правовые нормы, понятия чести и достоинства.</w:t>
      </w:r>
      <w:proofErr w:type="gramEnd"/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015DDB" w:rsidRPr="00015DDB" w:rsidRDefault="00015DDB" w:rsidP="00015DD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5770">
        <w:rPr>
          <w:rFonts w:ascii="Times New Roman" w:eastAsiaTheme="minorEastAsia" w:hAnsi="Times New Roman" w:cs="Times New Roman"/>
          <w:b/>
          <w:sz w:val="24"/>
          <w:szCs w:val="24"/>
        </w:rPr>
        <w:t>Уметь:</w:t>
      </w:r>
      <w:r w:rsidRPr="00015DDB">
        <w:rPr>
          <w:rFonts w:ascii="Times New Roman" w:eastAsiaTheme="minorEastAsia" w:hAnsi="Times New Roman" w:cs="Times New Roman"/>
          <w:sz w:val="24"/>
          <w:szCs w:val="24"/>
        </w:rPr>
        <w:t xml:space="preserve"> проводить комплексный поиск и систематизацию нормативно-правовой информации в разл</w:t>
      </w:r>
      <w:r w:rsidR="00555770">
        <w:rPr>
          <w:rFonts w:ascii="Times New Roman" w:eastAsiaTheme="minorEastAsia" w:hAnsi="Times New Roman" w:cs="Times New Roman"/>
          <w:sz w:val="24"/>
          <w:szCs w:val="24"/>
        </w:rPr>
        <w:t>ичных сферах общественной жизни;</w:t>
      </w:r>
      <w:r w:rsidR="00555770" w:rsidRPr="00555770">
        <w:t xml:space="preserve"> </w:t>
      </w:r>
      <w:r w:rsidR="00555770" w:rsidRPr="00555770">
        <w:rPr>
          <w:rFonts w:ascii="Times New Roman" w:eastAsiaTheme="minorEastAsia" w:hAnsi="Times New Roman" w:cs="Times New Roman"/>
          <w:sz w:val="24"/>
          <w:szCs w:val="24"/>
        </w:rPr>
        <w:t>использовать полученные знания для сохранения и развития современной цивилизации, руководствоваться ими в свое</w:t>
      </w:r>
      <w:r w:rsidR="00555770">
        <w:rPr>
          <w:rFonts w:ascii="Times New Roman" w:eastAsiaTheme="minorEastAsia" w:hAnsi="Times New Roman" w:cs="Times New Roman"/>
          <w:sz w:val="24"/>
          <w:szCs w:val="24"/>
        </w:rPr>
        <w:t>й профессиональной деятельности;</w:t>
      </w:r>
      <w:r w:rsidR="00555770" w:rsidRPr="00555770">
        <w:t xml:space="preserve"> </w:t>
      </w:r>
      <w:r w:rsidR="00555770" w:rsidRPr="00555770">
        <w:rPr>
          <w:rFonts w:ascii="Times New Roman" w:eastAsiaTheme="minorEastAsia" w:hAnsi="Times New Roman" w:cs="Times New Roman"/>
          <w:sz w:val="24"/>
          <w:szCs w:val="24"/>
        </w:rPr>
        <w:t>находить компромиссы в социальных конфликтах, проявлять уважение к человеческой личности, толерантность к другой культуре.</w:t>
      </w:r>
      <w:r w:rsidR="0055577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015DDB" w:rsidRPr="00015DDB" w:rsidRDefault="00015DDB" w:rsidP="00015DDB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610D17" w:rsidRDefault="00015DDB" w:rsidP="00555770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555770">
        <w:rPr>
          <w:rFonts w:ascii="Times New Roman" w:eastAsiaTheme="minorEastAsia" w:hAnsi="Times New Roman" w:cs="Times New Roman"/>
          <w:b/>
          <w:sz w:val="24"/>
          <w:szCs w:val="24"/>
        </w:rPr>
        <w:t>Владеть:</w:t>
      </w:r>
      <w:r w:rsidRPr="00015DDB">
        <w:rPr>
          <w:rFonts w:ascii="Times New Roman" w:eastAsiaTheme="minorEastAsia" w:hAnsi="Times New Roman" w:cs="Times New Roman"/>
          <w:sz w:val="24"/>
          <w:szCs w:val="24"/>
        </w:rPr>
        <w:t xml:space="preserve"> навыками анализа нормативно-правовой информации и ее пр</w:t>
      </w:r>
      <w:r w:rsidR="00555770">
        <w:rPr>
          <w:rFonts w:ascii="Times New Roman" w:eastAsiaTheme="minorEastAsia" w:hAnsi="Times New Roman" w:cs="Times New Roman"/>
          <w:sz w:val="24"/>
          <w:szCs w:val="24"/>
        </w:rPr>
        <w:t>именения в конкретных ситуация</w:t>
      </w:r>
      <w:r w:rsidR="00555770" w:rsidRPr="00555770">
        <w:t xml:space="preserve"> </w:t>
      </w:r>
      <w:r w:rsidR="00555770" w:rsidRPr="00555770">
        <w:rPr>
          <w:rFonts w:ascii="Times New Roman" w:eastAsiaTheme="minorEastAsia" w:hAnsi="Times New Roman" w:cs="Times New Roman"/>
          <w:sz w:val="24"/>
          <w:szCs w:val="24"/>
        </w:rPr>
        <w:t>навыками систематизации информации на основе своих представлений об общих закономерностях регулирования общественных отношений, в</w:t>
      </w:r>
      <w:r w:rsidR="00555770">
        <w:rPr>
          <w:rFonts w:ascii="Times New Roman" w:eastAsiaTheme="minorEastAsia" w:hAnsi="Times New Roman" w:cs="Times New Roman"/>
          <w:sz w:val="24"/>
          <w:szCs w:val="24"/>
        </w:rPr>
        <w:t>ладеть общей правовой культурой;</w:t>
      </w:r>
      <w:r w:rsidR="00555770" w:rsidRPr="00555770">
        <w:t xml:space="preserve"> </w:t>
      </w:r>
      <w:r w:rsidR="00555770" w:rsidRPr="00555770">
        <w:rPr>
          <w:rFonts w:ascii="Times New Roman" w:eastAsiaTheme="minorEastAsia" w:hAnsi="Times New Roman" w:cs="Times New Roman"/>
          <w:sz w:val="24"/>
          <w:szCs w:val="24"/>
        </w:rPr>
        <w:t>навыком релевантного поиска, анализа и толкования нормативно-правовых актов, применения морально-правовых норм в своей профессиональной деятельности.</w:t>
      </w:r>
      <w:r w:rsidR="005557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</w:p>
    <w:p w:rsidR="00DC0644" w:rsidRPr="00015DDB" w:rsidRDefault="00DC0644" w:rsidP="00555770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D55FEA" w:rsidRDefault="00D55FEA" w:rsidP="00D55FEA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Аннотация рабочей программы по дисциплине </w:t>
      </w:r>
    </w:p>
    <w:p w:rsidR="00D55FEA" w:rsidRDefault="00D55FEA" w:rsidP="00D55FEA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55FEA" w:rsidRDefault="00D55FEA" w:rsidP="00D55FEA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</w:t>
      </w: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Новостная журналистика</w:t>
      </w: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610D17" w:rsidRDefault="00610D17" w:rsidP="00015DDB">
      <w:pPr>
        <w:spacing w:line="360" w:lineRule="auto"/>
        <w:rPr>
          <w:sz w:val="24"/>
        </w:rPr>
      </w:pPr>
    </w:p>
    <w:p w:rsidR="00D55FEA" w:rsidRPr="00015DDB" w:rsidRDefault="00D55FEA" w:rsidP="00D55FE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1. Цели и задачи освоения дисциплины:</w:t>
      </w:r>
    </w:p>
    <w:p w:rsidR="00D55FEA" w:rsidRPr="00015DDB" w:rsidRDefault="00D55FEA" w:rsidP="00D55FEA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610D17" w:rsidRDefault="00D55FEA" w:rsidP="00D55FEA">
      <w:pPr>
        <w:spacing w:line="360" w:lineRule="auto"/>
        <w:ind w:firstLine="708"/>
        <w:rPr>
          <w:sz w:val="24"/>
        </w:rPr>
      </w:pPr>
      <w:r w:rsidRPr="00D55FEA">
        <w:rPr>
          <w:sz w:val="24"/>
        </w:rPr>
        <w:t>Целями освоения учебной дисциплины «Новостная журналистика» является приобретение студентами знаний по технологиям получения информации и выработка практических навыков написания новостных сообщений.</w:t>
      </w:r>
    </w:p>
    <w:p w:rsidR="00D55FEA" w:rsidRDefault="00D55FEA" w:rsidP="00D55FEA">
      <w:pPr>
        <w:spacing w:line="360" w:lineRule="auto"/>
        <w:ind w:firstLine="708"/>
        <w:rPr>
          <w:sz w:val="24"/>
        </w:rPr>
      </w:pPr>
    </w:p>
    <w:p w:rsidR="00D55FEA" w:rsidRPr="00015DDB" w:rsidRDefault="00D55FEA" w:rsidP="00D55FE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D55FEA" w:rsidRDefault="00D55FEA" w:rsidP="00D55FEA">
      <w:pPr>
        <w:spacing w:line="360" w:lineRule="auto"/>
        <w:ind w:firstLine="708"/>
        <w:rPr>
          <w:sz w:val="24"/>
        </w:rPr>
      </w:pPr>
    </w:p>
    <w:p w:rsidR="00D55FEA" w:rsidRPr="00D55FEA" w:rsidRDefault="00D55FEA" w:rsidP="00D55FEA">
      <w:pPr>
        <w:spacing w:line="360" w:lineRule="auto"/>
        <w:ind w:firstLine="708"/>
        <w:rPr>
          <w:sz w:val="24"/>
        </w:rPr>
      </w:pPr>
      <w:r>
        <w:rPr>
          <w:sz w:val="24"/>
        </w:rPr>
        <w:t xml:space="preserve">Б3.В.ОД.1  </w:t>
      </w:r>
      <w:r w:rsidRPr="00D55FEA">
        <w:rPr>
          <w:sz w:val="24"/>
        </w:rPr>
        <w:t xml:space="preserve">Учебная дисциплина «Новостная журналистика» входит в вариативную часть профессионального цикла и относится к дисциплинам, обязательным для изучения. </w:t>
      </w:r>
    </w:p>
    <w:p w:rsidR="00D55FEA" w:rsidRPr="00D55FEA" w:rsidRDefault="00D55FEA" w:rsidP="00D55FEA">
      <w:pPr>
        <w:spacing w:line="360" w:lineRule="auto"/>
        <w:ind w:firstLine="708"/>
        <w:rPr>
          <w:sz w:val="24"/>
        </w:rPr>
      </w:pPr>
      <w:r w:rsidRPr="00D55FEA">
        <w:rPr>
          <w:sz w:val="24"/>
        </w:rPr>
        <w:t xml:space="preserve"> Для успешного овладения курсом студент должен уметь логически верно, аргументированно и ясно строить устную и письменную речь в соответствии со стилем общения и условиями коммуникативно-речевой ситуации (предшествующие дисциплины «Современный русский язык», «Русский язык и культура речи», «Стилистика»); обладать навыками быстрого поиска необходимой информации,  в том числе в сети Интернет  («Современные информационные технологии», «Информатика») и иметь представление о социальной роли, принципах и функциях журналистики в современном обществе; понимать смысл и взаимосвязь журналистского творчества и социальной ответственности журналистики и журналиста за обеспечение общества достоверной, социально-значимой информацией (предшествующие дисциплины «Введение в специальность», «Основы журналистской деятельности», «Система СМИ»), получать искомые сведения, используя различные методы (работа с документом, наблюдение, интервьюирование и т.д.), а также возможности электронной техники; пользоваться мобильной связью; работать с анонсами информационных агентств, использовать поступающие из агентств материалы; создавать новостной те</w:t>
      </w:r>
      <w:proofErr w:type="gramStart"/>
      <w:r w:rsidRPr="00D55FEA">
        <w:rPr>
          <w:sz w:val="24"/>
        </w:rPr>
        <w:t>кст дл</w:t>
      </w:r>
      <w:proofErr w:type="gramEnd"/>
      <w:r w:rsidRPr="00D55FEA">
        <w:rPr>
          <w:sz w:val="24"/>
        </w:rPr>
        <w:t>я размещения на различных платформах СМИ; владеть базовыми навыками подготовки материалов в других жанрах («Основы теории журналистики»).</w:t>
      </w:r>
    </w:p>
    <w:p w:rsidR="00D55FEA" w:rsidRDefault="00D55FEA" w:rsidP="00D55FEA">
      <w:pPr>
        <w:spacing w:line="360" w:lineRule="auto"/>
        <w:ind w:firstLine="708"/>
        <w:rPr>
          <w:sz w:val="24"/>
        </w:rPr>
      </w:pPr>
      <w:r w:rsidRPr="00D55FEA">
        <w:rPr>
          <w:sz w:val="24"/>
        </w:rPr>
        <w:t xml:space="preserve">Последующие учебные дисциплины, которые призваны углубить знания, развить навыки и умения, полученные в процессе изучения курса «Новостная журналистика», - «Профессиональная этика журналиста», «Правовые основы журналистики», «Профессиональные творческие студии», «Основы </w:t>
      </w:r>
      <w:proofErr w:type="spellStart"/>
      <w:r w:rsidRPr="00D55FEA">
        <w:rPr>
          <w:sz w:val="24"/>
        </w:rPr>
        <w:t>телерадиожурналистики</w:t>
      </w:r>
      <w:proofErr w:type="spellEnd"/>
      <w:r w:rsidRPr="00D55FEA">
        <w:rPr>
          <w:sz w:val="24"/>
        </w:rPr>
        <w:t>».</w:t>
      </w:r>
    </w:p>
    <w:p w:rsidR="006F5DEC" w:rsidRDefault="006F5DEC" w:rsidP="00D55FEA">
      <w:pPr>
        <w:spacing w:line="360" w:lineRule="auto"/>
        <w:ind w:firstLine="708"/>
        <w:rPr>
          <w:sz w:val="24"/>
        </w:rPr>
      </w:pPr>
    </w:p>
    <w:p w:rsidR="00D55FEA" w:rsidRPr="00015DDB" w:rsidRDefault="00D55FEA" w:rsidP="00D55FE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D55FEA" w:rsidRPr="00015DDB" w:rsidRDefault="00D55FEA" w:rsidP="00D55FE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55FEA" w:rsidRPr="00015DDB" w:rsidRDefault="00D55FEA" w:rsidP="00D55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proofErr w:type="gramStart"/>
      <w:r w:rsidRPr="00015DDB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proofErr w:type="gramEnd"/>
      <w:r w:rsidRPr="00015DDB">
        <w:rPr>
          <w:rFonts w:ascii="Times New Roman" w:eastAsiaTheme="minorEastAsia" w:hAnsi="Times New Roman" w:cs="Times New Roman"/>
          <w:sz w:val="24"/>
          <w:szCs w:val="24"/>
        </w:rPr>
        <w:t xml:space="preserve"> компетенции:</w:t>
      </w:r>
    </w:p>
    <w:p w:rsidR="00D55FEA" w:rsidRDefault="00D55FEA" w:rsidP="00D55FEA">
      <w:pPr>
        <w:spacing w:line="360" w:lineRule="auto"/>
        <w:ind w:firstLine="708"/>
        <w:rPr>
          <w:sz w:val="24"/>
        </w:rPr>
      </w:pPr>
    </w:p>
    <w:p w:rsidR="006F5DEC" w:rsidRDefault="00D55FEA" w:rsidP="00D55FEA">
      <w:pPr>
        <w:spacing w:line="360" w:lineRule="auto"/>
        <w:ind w:firstLine="708"/>
      </w:pPr>
      <w:r w:rsidRPr="006F5DEC">
        <w:rPr>
          <w:b/>
          <w:sz w:val="24"/>
        </w:rPr>
        <w:t>Знать:</w:t>
      </w:r>
      <w:r w:rsidRPr="00D55FEA">
        <w:rPr>
          <w:sz w:val="24"/>
        </w:rPr>
        <w:t xml:space="preserve"> основы теории коммуникации, специфику журналистики, ее функции и принципы, особенности массовой информации, понимать взаимосвязанность проблем свободы и социальной ответственности в журналистике, важность следования принци</w:t>
      </w:r>
      <w:r w:rsidR="006F5DEC">
        <w:rPr>
          <w:sz w:val="24"/>
        </w:rPr>
        <w:t>пам информационной безопасности;</w:t>
      </w:r>
      <w:r w:rsidR="006F5DEC" w:rsidRPr="006F5DEC">
        <w:t xml:space="preserve"> важнейшие социальные роли журналиста, особенности необходимых личност</w:t>
      </w:r>
      <w:r w:rsidR="006F5DEC">
        <w:t xml:space="preserve">ных и профессиональных качеств; </w:t>
      </w:r>
      <w:r w:rsidR="006F5DEC" w:rsidRPr="006F5DEC">
        <w:t>основные требования подач</w:t>
      </w:r>
      <w:r w:rsidR="006F5DEC">
        <w:t xml:space="preserve">и новостей и новостных выпусков; </w:t>
      </w:r>
      <w:r w:rsidR="006F5DEC" w:rsidRPr="006F5DEC">
        <w:t xml:space="preserve">на углубленном уровне особенности новостной журналистики и ориентироваться в специфике других направлений журналистской деятельности (информационная журналистика, аналитическая, </w:t>
      </w:r>
      <w:proofErr w:type="spellStart"/>
      <w:r w:rsidR="006F5DEC" w:rsidRPr="006F5DEC">
        <w:t>расследовательская</w:t>
      </w:r>
      <w:proofErr w:type="spellEnd"/>
      <w:r w:rsidR="006F5DEC" w:rsidRPr="006F5DEC">
        <w:t xml:space="preserve">, </w:t>
      </w:r>
      <w:r w:rsidR="00801793">
        <w:t>художественно-публицистическая);</w:t>
      </w:r>
      <w:r w:rsidR="00801793" w:rsidRPr="00801793">
        <w:t xml:space="preserve"> критерии выбора актуальной темы материала, формирования замысла; принципы работы с источниками информации.</w:t>
      </w:r>
      <w:r w:rsidR="00801793">
        <w:t xml:space="preserve"> </w:t>
      </w:r>
    </w:p>
    <w:p w:rsidR="00D55FEA" w:rsidRPr="00D55FEA" w:rsidRDefault="006F5DEC" w:rsidP="00D55FEA">
      <w:pPr>
        <w:spacing w:line="360" w:lineRule="auto"/>
        <w:ind w:firstLine="708"/>
        <w:rPr>
          <w:sz w:val="24"/>
        </w:rPr>
      </w:pPr>
      <w:r>
        <w:t xml:space="preserve">   </w:t>
      </w:r>
      <w:r w:rsidR="00D55FEA" w:rsidRPr="006F5DEC">
        <w:rPr>
          <w:b/>
          <w:sz w:val="24"/>
        </w:rPr>
        <w:t>Уметь:</w:t>
      </w:r>
      <w:r w:rsidR="00D55FEA" w:rsidRPr="00D55FEA">
        <w:rPr>
          <w:sz w:val="24"/>
        </w:rPr>
        <w:t xml:space="preserve"> базир</w:t>
      </w:r>
      <w:r>
        <w:rPr>
          <w:sz w:val="24"/>
        </w:rPr>
        <w:t>оваться на полученных общетеоре</w:t>
      </w:r>
      <w:r w:rsidR="00D55FEA" w:rsidRPr="00D55FEA">
        <w:rPr>
          <w:sz w:val="24"/>
        </w:rPr>
        <w:t>тических знаниях концептуального характера в профессиональной деятельн</w:t>
      </w:r>
      <w:r>
        <w:rPr>
          <w:sz w:val="24"/>
        </w:rPr>
        <w:t>ости;</w:t>
      </w:r>
      <w:r w:rsidRPr="006F5DEC">
        <w:t xml:space="preserve"> </w:t>
      </w:r>
      <w:r w:rsidRPr="006F5DEC">
        <w:rPr>
          <w:sz w:val="24"/>
        </w:rPr>
        <w:t>собирать необходимую информацию (работать с источниками информации, применять разные методы), осу</w:t>
      </w:r>
      <w:r w:rsidR="00801793">
        <w:rPr>
          <w:sz w:val="24"/>
        </w:rPr>
        <w:t>ществлять ее селекцию и анализ</w:t>
      </w:r>
      <w:r>
        <w:rPr>
          <w:sz w:val="24"/>
        </w:rPr>
        <w:t xml:space="preserve">; </w:t>
      </w:r>
      <w:r w:rsidRPr="006F5DEC">
        <w:rPr>
          <w:sz w:val="24"/>
        </w:rPr>
        <w:t>вести интервью, получать необходимую информацию по телефону, при необходимости записывать и технически обрабатывать ее с использованием современных аудио- и видеоси</w:t>
      </w:r>
      <w:r>
        <w:rPr>
          <w:sz w:val="24"/>
        </w:rPr>
        <w:t xml:space="preserve">стем; </w:t>
      </w:r>
      <w:r w:rsidRPr="006F5DEC">
        <w:rPr>
          <w:sz w:val="24"/>
        </w:rPr>
        <w:t xml:space="preserve">уметь проводить сравнительно-сопоставительный анализ разных событий, выделять их фактическую сторону, проводить отбор главных фактов, подавать информацию точно, достоверно, </w:t>
      </w:r>
      <w:proofErr w:type="gramStart"/>
      <w:r w:rsidRPr="006F5DEC">
        <w:rPr>
          <w:sz w:val="24"/>
        </w:rPr>
        <w:t xml:space="preserve">с </w:t>
      </w:r>
      <w:proofErr w:type="spellStart"/>
      <w:r w:rsidRPr="006F5DEC">
        <w:rPr>
          <w:sz w:val="24"/>
        </w:rPr>
        <w:t>сылками</w:t>
      </w:r>
      <w:proofErr w:type="spellEnd"/>
      <w:proofErr w:type="gramEnd"/>
      <w:r w:rsidRPr="006F5DEC">
        <w:rPr>
          <w:sz w:val="24"/>
        </w:rPr>
        <w:t xml:space="preserve"> на источник</w:t>
      </w:r>
      <w:r>
        <w:rPr>
          <w:sz w:val="24"/>
        </w:rPr>
        <w:t xml:space="preserve">и, разграничивая факты и мнения; </w:t>
      </w:r>
      <w:r w:rsidRPr="006F5DEC">
        <w:rPr>
          <w:sz w:val="24"/>
        </w:rPr>
        <w:t>применять на практике интерактивные формы подачи информации в эфир, применяя знания об особенностях структуры новостного выпуска, лаконично и емк</w:t>
      </w:r>
      <w:r w:rsidR="00801793">
        <w:rPr>
          <w:sz w:val="24"/>
        </w:rPr>
        <w:t>о готовить теле- и радионовости;</w:t>
      </w:r>
      <w:r w:rsidR="00801793" w:rsidRPr="00801793">
        <w:t xml:space="preserve"> </w:t>
      </w:r>
      <w:r w:rsidR="00801793" w:rsidRPr="00801793">
        <w:rPr>
          <w:sz w:val="24"/>
        </w:rPr>
        <w:t xml:space="preserve">выбирать и формулировать актуальные темы публикаций, оперативно готовить журналистские материалы, используя адекватные языковые и другие </w:t>
      </w:r>
      <w:proofErr w:type="spellStart"/>
      <w:r w:rsidR="00801793" w:rsidRPr="00801793">
        <w:rPr>
          <w:sz w:val="24"/>
        </w:rPr>
        <w:t>изобразительно-выразитель-ные</w:t>
      </w:r>
      <w:proofErr w:type="spellEnd"/>
      <w:r w:rsidR="00801793" w:rsidRPr="00801793">
        <w:rPr>
          <w:sz w:val="24"/>
        </w:rPr>
        <w:t xml:space="preserve"> средства с учетом типа СМИ и его аудитории, принятыми в нем форматами, стандартами и технологическими требованиями.</w:t>
      </w:r>
      <w:r w:rsidR="00801793">
        <w:rPr>
          <w:sz w:val="24"/>
        </w:rPr>
        <w:t xml:space="preserve"> </w:t>
      </w:r>
    </w:p>
    <w:p w:rsidR="00D55FEA" w:rsidRDefault="00D55FEA" w:rsidP="00D55FEA">
      <w:pPr>
        <w:spacing w:line="360" w:lineRule="auto"/>
        <w:ind w:firstLine="708"/>
        <w:rPr>
          <w:sz w:val="24"/>
        </w:rPr>
      </w:pPr>
      <w:r w:rsidRPr="006F5DEC">
        <w:rPr>
          <w:b/>
          <w:sz w:val="24"/>
        </w:rPr>
        <w:t>Владеть:</w:t>
      </w:r>
      <w:r w:rsidRPr="00D55FEA">
        <w:rPr>
          <w:sz w:val="24"/>
        </w:rPr>
        <w:t xml:space="preserve"> общей правовой культурой, российскими и международными этическими нормами, к</w:t>
      </w:r>
      <w:r w:rsidR="006F5DEC">
        <w:rPr>
          <w:sz w:val="24"/>
        </w:rPr>
        <w:t xml:space="preserve">одексами профессиональной этики; </w:t>
      </w:r>
      <w:r w:rsidR="006F5DEC" w:rsidRPr="006F5DEC">
        <w:rPr>
          <w:sz w:val="24"/>
        </w:rPr>
        <w:t>навыками подготовки материала с использованием различных знаковых систем (вербальной, фото-, аудио-, виде</w:t>
      </w:r>
      <w:proofErr w:type="gramStart"/>
      <w:r w:rsidR="006F5DEC" w:rsidRPr="006F5DEC">
        <w:rPr>
          <w:sz w:val="24"/>
        </w:rPr>
        <w:t>о-</w:t>
      </w:r>
      <w:proofErr w:type="gramEnd"/>
      <w:r w:rsidR="006F5DEC" w:rsidRPr="006F5DEC">
        <w:rPr>
          <w:sz w:val="24"/>
        </w:rPr>
        <w:t>, графической и т.п.) в зависимости о</w:t>
      </w:r>
      <w:r w:rsidR="006F5DEC">
        <w:rPr>
          <w:sz w:val="24"/>
        </w:rPr>
        <w:t>т типа СМИ и в различных жанр</w:t>
      </w:r>
      <w:r w:rsidR="006F5DEC" w:rsidRPr="006F5DEC">
        <w:t xml:space="preserve"> </w:t>
      </w:r>
      <w:r w:rsidR="006F5DEC" w:rsidRPr="006F5DEC">
        <w:rPr>
          <w:sz w:val="24"/>
        </w:rPr>
        <w:t>навыками оперативной работы на теле- и радиостанции, записывать и само</w:t>
      </w:r>
      <w:r w:rsidR="006F5DEC">
        <w:rPr>
          <w:sz w:val="24"/>
        </w:rPr>
        <w:t xml:space="preserve">стоятельно монтировать </w:t>
      </w:r>
      <w:r w:rsidR="006F5DEC">
        <w:rPr>
          <w:sz w:val="24"/>
        </w:rPr>
        <w:lastRenderedPageBreak/>
        <w:t xml:space="preserve">материал; </w:t>
      </w:r>
      <w:proofErr w:type="gramStart"/>
      <w:r w:rsidR="006F5DEC" w:rsidRPr="006F5DEC">
        <w:rPr>
          <w:sz w:val="24"/>
        </w:rPr>
        <w:t xml:space="preserve">навыками уверенного ориентирования в информационной среде, оперативного нахождения необходимых источников информации, в том числе и нужных </w:t>
      </w:r>
      <w:proofErr w:type="spellStart"/>
      <w:r w:rsidR="006F5DEC" w:rsidRPr="006F5DEC">
        <w:rPr>
          <w:sz w:val="24"/>
        </w:rPr>
        <w:t>интернет-ресурсов</w:t>
      </w:r>
      <w:proofErr w:type="spellEnd"/>
      <w:r w:rsidR="006F5DEC" w:rsidRPr="006F5DEC">
        <w:rPr>
          <w:sz w:val="24"/>
        </w:rPr>
        <w:t>, получения искомых сведений для дальней</w:t>
      </w:r>
      <w:r w:rsidR="006F5DEC">
        <w:rPr>
          <w:sz w:val="24"/>
        </w:rPr>
        <w:t>шего их анализа;</w:t>
      </w:r>
      <w:r w:rsidR="006F5DEC" w:rsidRPr="006F5DEC">
        <w:t xml:space="preserve"> </w:t>
      </w:r>
      <w:r w:rsidR="006F5DEC" w:rsidRPr="006F5DEC">
        <w:rPr>
          <w:sz w:val="24"/>
        </w:rPr>
        <w:t>навыками использования различных методов (работа с документом, наблюдение, интервьюирование и т.д.), а также возможности электронной техники; пользования мобильной связью; работы с анонсами информационных агентств, использования поступающих из агентств материалов;</w:t>
      </w:r>
      <w:proofErr w:type="gramEnd"/>
      <w:r w:rsidR="006F5DEC" w:rsidRPr="006F5DEC">
        <w:rPr>
          <w:sz w:val="24"/>
        </w:rPr>
        <w:t xml:space="preserve"> создания новостного текста для размещения на различных платформах СМИ; подгот</w:t>
      </w:r>
      <w:r w:rsidR="00801793">
        <w:rPr>
          <w:sz w:val="24"/>
        </w:rPr>
        <w:t xml:space="preserve">овки материалов в других жанрах; </w:t>
      </w:r>
      <w:r w:rsidR="00801793" w:rsidRPr="00801793">
        <w:rPr>
          <w:sz w:val="24"/>
        </w:rPr>
        <w:t>навыками выявления и формулирования темы статьи; быстрого писания короткой  и расширенной новостной заметки; пользования основными шаблонами новостных текстов, используемыми в ежедневных газетах; выявлять репортажные темы и писать репортажи.</w:t>
      </w:r>
      <w:r w:rsidR="006F5DEC">
        <w:rPr>
          <w:sz w:val="24"/>
        </w:rPr>
        <w:t xml:space="preserve"> </w:t>
      </w:r>
    </w:p>
    <w:p w:rsidR="007E5321" w:rsidRPr="007E5321" w:rsidRDefault="007E5321" w:rsidP="007E5321">
      <w:pPr>
        <w:spacing w:line="360" w:lineRule="auto"/>
        <w:ind w:firstLine="708"/>
        <w:rPr>
          <w:sz w:val="24"/>
        </w:rPr>
      </w:pPr>
    </w:p>
    <w:p w:rsidR="00801793" w:rsidRDefault="00801793" w:rsidP="008017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D843C2" w:rsidRDefault="00D843C2" w:rsidP="00D55FEA">
      <w:pPr>
        <w:spacing w:line="360" w:lineRule="auto"/>
        <w:ind w:firstLine="708"/>
        <w:rPr>
          <w:sz w:val="24"/>
        </w:rPr>
      </w:pPr>
    </w:p>
    <w:p w:rsidR="00801793" w:rsidRPr="00801793" w:rsidRDefault="00801793" w:rsidP="00801793">
      <w:pPr>
        <w:spacing w:line="360" w:lineRule="auto"/>
        <w:ind w:firstLine="708"/>
        <w:rPr>
          <w:sz w:val="24"/>
        </w:rPr>
      </w:pPr>
      <w:r>
        <w:rPr>
          <w:sz w:val="24"/>
        </w:rPr>
        <w:t xml:space="preserve">  </w:t>
      </w:r>
      <w:r w:rsidRPr="00801793">
        <w:rPr>
          <w:sz w:val="24"/>
        </w:rPr>
        <w:t xml:space="preserve"> Новостная журналистика в системе видов журналистики. Предмет и задачи курса. Основные понятия: «Информация», «Сообщение», «Новость». Многообразие определений </w:t>
      </w:r>
      <w:r>
        <w:rPr>
          <w:sz w:val="24"/>
        </w:rPr>
        <w:t xml:space="preserve">понятия «Новость». </w:t>
      </w:r>
      <w:r w:rsidRPr="00801793">
        <w:rPr>
          <w:sz w:val="24"/>
        </w:rPr>
        <w:t xml:space="preserve">Признаки «Новости». (Важность, уникальность, актуальность и др.) Условия, необходимые для появления «Новости». Точность как основное условие написания новостного сообщения. Структура новостного сообщения. «Перевернутая пирамида». Заголовок. Лид. Виды </w:t>
      </w:r>
      <w:proofErr w:type="spellStart"/>
      <w:r w:rsidRPr="00801793">
        <w:rPr>
          <w:sz w:val="24"/>
        </w:rPr>
        <w:t>лидов</w:t>
      </w:r>
      <w:proofErr w:type="spellEnd"/>
      <w:r w:rsidRPr="00801793">
        <w:rPr>
          <w:sz w:val="24"/>
        </w:rPr>
        <w:t>. Текст. Важные и неважные детали.</w:t>
      </w:r>
      <w:r>
        <w:rPr>
          <w:sz w:val="24"/>
        </w:rPr>
        <w:t xml:space="preserve"> </w:t>
      </w:r>
      <w:r w:rsidRPr="00801793">
        <w:rPr>
          <w:sz w:val="24"/>
        </w:rPr>
        <w:t>Основные виды новостных сообщений. «Жесткая» новость, углубленное сообщение, расширенная заметка и др. Анализ новостных сообщений. Отработка умения выделить типичные ошибки в написании новостей.</w:t>
      </w:r>
      <w:r>
        <w:rPr>
          <w:sz w:val="24"/>
        </w:rPr>
        <w:t xml:space="preserve"> </w:t>
      </w:r>
      <w:r w:rsidRPr="00801793">
        <w:rPr>
          <w:sz w:val="24"/>
        </w:rPr>
        <w:t>Стандарты написания новостного сооб</w:t>
      </w:r>
      <w:r>
        <w:rPr>
          <w:sz w:val="24"/>
        </w:rPr>
        <w:t xml:space="preserve">щения. Корпоративные стандарты. </w:t>
      </w:r>
      <w:r w:rsidRPr="00801793">
        <w:rPr>
          <w:sz w:val="24"/>
        </w:rPr>
        <w:t>Особенности работы с датами, цифрами, терминами, названиями и др. Некоторые особенности работы с документами. Определение подлинности документов.</w:t>
      </w:r>
      <w:r>
        <w:rPr>
          <w:sz w:val="24"/>
        </w:rPr>
        <w:t xml:space="preserve"> </w:t>
      </w:r>
      <w:r w:rsidRPr="00801793">
        <w:rPr>
          <w:sz w:val="24"/>
        </w:rPr>
        <w:t xml:space="preserve"> </w:t>
      </w:r>
      <w:r>
        <w:rPr>
          <w:sz w:val="24"/>
        </w:rPr>
        <w:t xml:space="preserve">Особенности работы в Интернете. </w:t>
      </w:r>
      <w:r w:rsidRPr="00801793">
        <w:rPr>
          <w:sz w:val="24"/>
        </w:rPr>
        <w:t>Психологические аспекты работы репортера. (Элементарные правила поведения, знания по психологии общения.) Трудности, связанные с поиском и получением информации. Получение информации в коммерческих структурах, военных организациях и др.</w:t>
      </w:r>
      <w:r>
        <w:rPr>
          <w:sz w:val="24"/>
        </w:rPr>
        <w:t xml:space="preserve"> </w:t>
      </w:r>
      <w:r w:rsidRPr="00801793">
        <w:rPr>
          <w:sz w:val="24"/>
        </w:rPr>
        <w:t xml:space="preserve">Некоторые законодательные вопросы, связанные с получением информации. (Закон «О </w:t>
      </w:r>
      <w:proofErr w:type="spellStart"/>
      <w:r w:rsidRPr="00801793">
        <w:rPr>
          <w:sz w:val="24"/>
        </w:rPr>
        <w:t>гостайне</w:t>
      </w:r>
      <w:proofErr w:type="spellEnd"/>
      <w:r w:rsidRPr="00801793">
        <w:rPr>
          <w:sz w:val="24"/>
        </w:rPr>
        <w:t>», Закон «О внутренних войсках в РФ» и др.).</w:t>
      </w:r>
      <w:r>
        <w:rPr>
          <w:sz w:val="24"/>
        </w:rPr>
        <w:t xml:space="preserve"> </w:t>
      </w:r>
      <w:r w:rsidRPr="00801793">
        <w:rPr>
          <w:sz w:val="24"/>
        </w:rPr>
        <w:t xml:space="preserve">Особенности получения информации в правоохранительных органах. Особенности получения информации в судах. Проблемы, связанные с запросами информации в органах государственной и муниципальной власти. Жалобы и судебные иски на </w:t>
      </w:r>
      <w:proofErr w:type="spellStart"/>
      <w:r w:rsidRPr="00801793">
        <w:rPr>
          <w:sz w:val="24"/>
        </w:rPr>
        <w:t>непредоставление</w:t>
      </w:r>
      <w:proofErr w:type="spellEnd"/>
      <w:r w:rsidRPr="00801793">
        <w:rPr>
          <w:sz w:val="24"/>
        </w:rPr>
        <w:t xml:space="preserve"> информации.  </w:t>
      </w:r>
    </w:p>
    <w:p w:rsidR="00801793" w:rsidRPr="00801793" w:rsidRDefault="00801793" w:rsidP="00801793">
      <w:pPr>
        <w:spacing w:line="360" w:lineRule="auto"/>
        <w:ind w:firstLine="708"/>
        <w:rPr>
          <w:sz w:val="24"/>
        </w:rPr>
      </w:pPr>
      <w:r>
        <w:rPr>
          <w:sz w:val="24"/>
        </w:rPr>
        <w:lastRenderedPageBreak/>
        <w:t xml:space="preserve">   </w:t>
      </w:r>
      <w:r w:rsidRPr="00801793">
        <w:rPr>
          <w:sz w:val="24"/>
        </w:rPr>
        <w:t>Источники информации. Классификация. Общие признаки источников информации. Характеристика отдельных источников информации. Их недостатки и достоинства. (Предметно-веществ</w:t>
      </w:r>
      <w:r>
        <w:rPr>
          <w:sz w:val="24"/>
        </w:rPr>
        <w:t xml:space="preserve">енная среда, коллеги и другие.). </w:t>
      </w:r>
      <w:r w:rsidRPr="00801793">
        <w:rPr>
          <w:sz w:val="24"/>
        </w:rPr>
        <w:t>Конфиденциальные источники информации. Психологические проблемы работы с конфиденциальными источниками информации.</w:t>
      </w:r>
    </w:p>
    <w:p w:rsidR="00801793" w:rsidRDefault="00801793" w:rsidP="00801793">
      <w:pPr>
        <w:spacing w:line="360" w:lineRule="auto"/>
        <w:rPr>
          <w:sz w:val="24"/>
        </w:rPr>
      </w:pPr>
      <w:r w:rsidRPr="00801793">
        <w:rPr>
          <w:sz w:val="24"/>
        </w:rPr>
        <w:t xml:space="preserve"> Особенности «скрытного» получения информации. Законодательные аспекты. «Включенное наблюдение» и скрытые способы получения аудио- и видеозаписи и др.</w:t>
      </w:r>
      <w:r>
        <w:rPr>
          <w:sz w:val="24"/>
        </w:rPr>
        <w:t xml:space="preserve"> </w:t>
      </w:r>
      <w:r w:rsidRPr="00801793">
        <w:rPr>
          <w:sz w:val="24"/>
        </w:rPr>
        <w:t>Тех</w:t>
      </w:r>
      <w:r>
        <w:rPr>
          <w:sz w:val="24"/>
        </w:rPr>
        <w:t xml:space="preserve">нологии получения информации. </w:t>
      </w:r>
      <w:r w:rsidRPr="00801793">
        <w:rPr>
          <w:sz w:val="24"/>
        </w:rPr>
        <w:t>Особенности работы репортера на пресс-конференции. Общие навыки работы репортера. Информационная картина дня. Тематическая подготовка, подготовка к встречам и др.</w:t>
      </w:r>
    </w:p>
    <w:p w:rsidR="00D843C2" w:rsidRDefault="00D843C2" w:rsidP="00D55FEA">
      <w:pPr>
        <w:spacing w:line="360" w:lineRule="auto"/>
        <w:ind w:firstLine="708"/>
        <w:rPr>
          <w:sz w:val="24"/>
        </w:rPr>
      </w:pPr>
    </w:p>
    <w:p w:rsidR="001725E2" w:rsidRDefault="001725E2" w:rsidP="00D55FEA">
      <w:pPr>
        <w:spacing w:line="360" w:lineRule="auto"/>
        <w:ind w:firstLine="708"/>
        <w:rPr>
          <w:sz w:val="24"/>
        </w:rPr>
      </w:pPr>
    </w:p>
    <w:p w:rsidR="001725E2" w:rsidRDefault="001725E2" w:rsidP="00D55FEA">
      <w:pPr>
        <w:spacing w:line="360" w:lineRule="auto"/>
        <w:ind w:firstLine="708"/>
        <w:rPr>
          <w:sz w:val="24"/>
        </w:rPr>
      </w:pPr>
    </w:p>
    <w:p w:rsidR="00177B7C" w:rsidRDefault="00177B7C" w:rsidP="00177B7C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177B7C" w:rsidRDefault="00177B7C" w:rsidP="00177B7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77B7C" w:rsidRDefault="00177B7C" w:rsidP="00177B7C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</w:t>
      </w: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Основы 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телерадиожурналистики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177B7C" w:rsidRDefault="00177B7C" w:rsidP="00177B7C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77B7C" w:rsidRDefault="00177B7C" w:rsidP="00177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77B7C" w:rsidRPr="00015DDB" w:rsidRDefault="00177B7C" w:rsidP="00177B7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1. Цели и задачи освоения дисциплины:</w:t>
      </w:r>
    </w:p>
    <w:p w:rsidR="001725E2" w:rsidRDefault="001725E2" w:rsidP="00D55FEA">
      <w:pPr>
        <w:spacing w:line="360" w:lineRule="auto"/>
        <w:ind w:firstLine="708"/>
        <w:rPr>
          <w:sz w:val="24"/>
        </w:rPr>
      </w:pPr>
    </w:p>
    <w:p w:rsidR="00177B7C" w:rsidRDefault="00177B7C" w:rsidP="00D55FEA">
      <w:pPr>
        <w:spacing w:line="360" w:lineRule="auto"/>
        <w:ind w:firstLine="708"/>
        <w:rPr>
          <w:sz w:val="24"/>
        </w:rPr>
      </w:pPr>
      <w:r w:rsidRPr="00177B7C">
        <w:rPr>
          <w:sz w:val="24"/>
        </w:rPr>
        <w:t xml:space="preserve">Целями освоения учебной дисциплины «Основы </w:t>
      </w:r>
      <w:proofErr w:type="spellStart"/>
      <w:r w:rsidRPr="00177B7C">
        <w:rPr>
          <w:sz w:val="24"/>
        </w:rPr>
        <w:t>телерадиожурналистики</w:t>
      </w:r>
      <w:proofErr w:type="spellEnd"/>
      <w:r w:rsidRPr="00177B7C">
        <w:rPr>
          <w:sz w:val="24"/>
        </w:rPr>
        <w:t>» является теоретическая подготовка и практическая профессионализация студентов в вопросах функционирования телевидения и радиовещания, приобретение знаний о стилистических, организационных, технических особенностях работы на радио и телевидении.</w:t>
      </w:r>
    </w:p>
    <w:p w:rsidR="00177B7C" w:rsidRDefault="00177B7C" w:rsidP="00D55FEA">
      <w:pPr>
        <w:spacing w:line="360" w:lineRule="auto"/>
        <w:ind w:firstLine="708"/>
        <w:rPr>
          <w:sz w:val="24"/>
        </w:rPr>
      </w:pPr>
    </w:p>
    <w:p w:rsidR="00177B7C" w:rsidRDefault="00177B7C" w:rsidP="00177B7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177B7C" w:rsidRDefault="00177B7C" w:rsidP="00177B7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177B7C" w:rsidRDefault="00177B7C" w:rsidP="00177B7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177B7C" w:rsidRPr="00015DDB" w:rsidRDefault="00177B7C" w:rsidP="00177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77B7C" w:rsidRPr="00177B7C" w:rsidRDefault="00177B7C" w:rsidP="00177B7C">
      <w:pPr>
        <w:spacing w:line="360" w:lineRule="auto"/>
        <w:ind w:firstLine="708"/>
        <w:rPr>
          <w:sz w:val="24"/>
        </w:rPr>
      </w:pPr>
      <w:r>
        <w:rPr>
          <w:sz w:val="24"/>
        </w:rPr>
        <w:t xml:space="preserve">Б3.В.ОД.6    </w:t>
      </w:r>
      <w:r w:rsidRPr="00177B7C">
        <w:rPr>
          <w:sz w:val="24"/>
        </w:rPr>
        <w:t xml:space="preserve">Дисциплина «Основы </w:t>
      </w:r>
      <w:proofErr w:type="spellStart"/>
      <w:r w:rsidRPr="00177B7C">
        <w:rPr>
          <w:sz w:val="24"/>
        </w:rPr>
        <w:t>телерадиожурналистики</w:t>
      </w:r>
      <w:proofErr w:type="spellEnd"/>
      <w:r w:rsidRPr="00177B7C">
        <w:rPr>
          <w:sz w:val="24"/>
        </w:rPr>
        <w:t xml:space="preserve">» входит в вариативную часть профессионального цикла и относится к дисциплинам, обязательным для изучения.  Это одна из завершающих дисциплин при подготовке студентов-журналистов, поэтому она призвана свести воедино навыки, полученные студентами в ходе изучения других специальных журналистских дисциплин, таких как «Введение в специальность», «Основы </w:t>
      </w:r>
      <w:r w:rsidRPr="00177B7C">
        <w:rPr>
          <w:sz w:val="24"/>
        </w:rPr>
        <w:lastRenderedPageBreak/>
        <w:t>творческой деятельности журналиста», «Техника и технология СМИ», «Основы теории журналистики», «Система СМИ» и других.</w:t>
      </w:r>
    </w:p>
    <w:p w:rsidR="00177B7C" w:rsidRPr="00177B7C" w:rsidRDefault="00177B7C" w:rsidP="00177B7C">
      <w:pPr>
        <w:spacing w:line="360" w:lineRule="auto"/>
        <w:ind w:firstLine="708"/>
        <w:rPr>
          <w:sz w:val="24"/>
        </w:rPr>
      </w:pPr>
      <w:proofErr w:type="gramStart"/>
      <w:r w:rsidRPr="00177B7C">
        <w:rPr>
          <w:sz w:val="24"/>
        </w:rPr>
        <w:t xml:space="preserve">Для успешного изучения курса «Основы </w:t>
      </w:r>
      <w:proofErr w:type="spellStart"/>
      <w:r w:rsidRPr="00177B7C">
        <w:rPr>
          <w:sz w:val="24"/>
        </w:rPr>
        <w:t>телерадиожурналистики</w:t>
      </w:r>
      <w:proofErr w:type="spellEnd"/>
      <w:r w:rsidRPr="00177B7C">
        <w:rPr>
          <w:sz w:val="24"/>
        </w:rPr>
        <w:t>» студент должен уметь логически верно, аргументированно и ясно строить устную и письменную речь в соответствии со стилем общения и условиями коммуникативно-речевой ситуации (предшествующие дисциплины «Современный русский язык», «Русский язык и культура речи», «Стилистика»), обладать навыками быстрого поиска необходимой информации, в том числе в сети Интернет, («Современные информационные технологии», «Информатика») и иметь представление о социальной</w:t>
      </w:r>
      <w:proofErr w:type="gramEnd"/>
      <w:r w:rsidRPr="00177B7C">
        <w:rPr>
          <w:sz w:val="24"/>
        </w:rPr>
        <w:t xml:space="preserve"> роли, принципах и функциях журналистики в современном обществе, понимать смысл и взаимосвязь журналистского творчества и социальной ответственности журналистики и журналиста за обеспечение общества достоверной, социально-значимой информацией.</w:t>
      </w:r>
    </w:p>
    <w:p w:rsidR="00177B7C" w:rsidRDefault="00177B7C" w:rsidP="00177B7C">
      <w:pPr>
        <w:spacing w:line="360" w:lineRule="auto"/>
        <w:ind w:firstLine="708"/>
        <w:rPr>
          <w:sz w:val="24"/>
        </w:rPr>
      </w:pPr>
      <w:r w:rsidRPr="00177B7C">
        <w:rPr>
          <w:sz w:val="24"/>
        </w:rPr>
        <w:t xml:space="preserve">Последующие учебные дисциплины, которые призваны углубить знания, развить навыки и умения, полученные в процессе изучения курса «Основы </w:t>
      </w:r>
      <w:proofErr w:type="spellStart"/>
      <w:r w:rsidRPr="00177B7C">
        <w:rPr>
          <w:sz w:val="24"/>
        </w:rPr>
        <w:t>телерадиожурналистики</w:t>
      </w:r>
      <w:proofErr w:type="spellEnd"/>
      <w:r w:rsidRPr="00177B7C">
        <w:rPr>
          <w:sz w:val="24"/>
        </w:rPr>
        <w:t>», - «Телекоммуникационные и компьютерные технологии в журналистике», «Основы творческой деятельности журналиста-международника».</w:t>
      </w:r>
    </w:p>
    <w:p w:rsidR="00177B7C" w:rsidRDefault="00177B7C" w:rsidP="00177B7C">
      <w:pPr>
        <w:spacing w:line="360" w:lineRule="auto"/>
        <w:ind w:firstLine="708"/>
        <w:rPr>
          <w:sz w:val="24"/>
        </w:rPr>
      </w:pPr>
    </w:p>
    <w:p w:rsidR="00177B7C" w:rsidRPr="00015DDB" w:rsidRDefault="00177B7C" w:rsidP="00177B7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177B7C" w:rsidRPr="00015DDB" w:rsidRDefault="00177B7C" w:rsidP="00177B7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177B7C" w:rsidRPr="00015DDB" w:rsidRDefault="00177B7C" w:rsidP="00177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proofErr w:type="gramStart"/>
      <w:r w:rsidRPr="00015DDB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proofErr w:type="gramEnd"/>
      <w:r w:rsidRPr="00015DDB">
        <w:rPr>
          <w:rFonts w:ascii="Times New Roman" w:eastAsiaTheme="minorEastAsia" w:hAnsi="Times New Roman" w:cs="Times New Roman"/>
          <w:sz w:val="24"/>
          <w:szCs w:val="24"/>
        </w:rPr>
        <w:t xml:space="preserve"> компетенции:</w:t>
      </w:r>
    </w:p>
    <w:p w:rsidR="00734DD5" w:rsidRDefault="00734DD5" w:rsidP="00177B7C">
      <w:pPr>
        <w:spacing w:line="360" w:lineRule="auto"/>
        <w:ind w:firstLine="708"/>
        <w:rPr>
          <w:sz w:val="24"/>
        </w:rPr>
      </w:pPr>
    </w:p>
    <w:p w:rsidR="00177B7C" w:rsidRPr="00177B7C" w:rsidRDefault="00177B7C" w:rsidP="00177B7C">
      <w:pPr>
        <w:spacing w:line="360" w:lineRule="auto"/>
        <w:ind w:firstLine="708"/>
        <w:rPr>
          <w:sz w:val="24"/>
        </w:rPr>
      </w:pPr>
      <w:r w:rsidRPr="00734DD5">
        <w:rPr>
          <w:b/>
          <w:sz w:val="24"/>
        </w:rPr>
        <w:t xml:space="preserve">Знать: </w:t>
      </w:r>
      <w:r w:rsidRPr="00177B7C">
        <w:rPr>
          <w:sz w:val="24"/>
        </w:rPr>
        <w:t xml:space="preserve"> нормы и средства выразительности русского (и </w:t>
      </w:r>
      <w:proofErr w:type="gramStart"/>
      <w:r w:rsidRPr="00177B7C">
        <w:rPr>
          <w:sz w:val="24"/>
        </w:rPr>
        <w:t>родного-национального</w:t>
      </w:r>
      <w:proofErr w:type="gramEnd"/>
      <w:r w:rsidRPr="00177B7C">
        <w:rPr>
          <w:sz w:val="24"/>
        </w:rPr>
        <w:t>) языка, особенности письменной и устной речи, позволяющие осуществлять личностную и профессиональную коммуникацию, подг</w:t>
      </w:r>
      <w:r w:rsidR="00E16545">
        <w:rPr>
          <w:sz w:val="24"/>
        </w:rPr>
        <w:t>отовку журналистских публикаций;</w:t>
      </w:r>
      <w:r w:rsidR="00E16545" w:rsidRPr="00E16545">
        <w:t xml:space="preserve"> </w:t>
      </w:r>
      <w:r w:rsidR="00E16545" w:rsidRPr="00E16545">
        <w:rPr>
          <w:sz w:val="24"/>
        </w:rPr>
        <w:t xml:space="preserve">общие и отличительные черты различных средств массовой информации (печать, телевидение, радиовещание, информационные агентства, интернет-СМИ, мобильных медиа), их типов и видов, </w:t>
      </w:r>
      <w:r w:rsidR="00E16545">
        <w:rPr>
          <w:sz w:val="24"/>
        </w:rPr>
        <w:t xml:space="preserve">базовые типологические признаки; </w:t>
      </w:r>
      <w:r w:rsidR="00E16545" w:rsidRPr="00E16545">
        <w:rPr>
          <w:sz w:val="24"/>
        </w:rPr>
        <w:t xml:space="preserve">основные форматы российских и зарубежных </w:t>
      </w:r>
      <w:proofErr w:type="gramStart"/>
      <w:r w:rsidR="00E16545" w:rsidRPr="00E16545">
        <w:rPr>
          <w:sz w:val="24"/>
        </w:rPr>
        <w:t>теле</w:t>
      </w:r>
      <w:proofErr w:type="gramEnd"/>
      <w:r w:rsidR="00E16545" w:rsidRPr="00E16545">
        <w:rPr>
          <w:sz w:val="24"/>
        </w:rPr>
        <w:t>- и радиостанций, преимущества радио и телевидения как электронных и самых оперативных средств массовой информации.</w:t>
      </w:r>
    </w:p>
    <w:p w:rsidR="00177B7C" w:rsidRPr="00177B7C" w:rsidRDefault="00177B7C" w:rsidP="00177B7C">
      <w:pPr>
        <w:spacing w:line="360" w:lineRule="auto"/>
        <w:ind w:firstLine="708"/>
        <w:rPr>
          <w:sz w:val="24"/>
        </w:rPr>
      </w:pPr>
      <w:r w:rsidRPr="00734DD5">
        <w:rPr>
          <w:b/>
          <w:sz w:val="24"/>
        </w:rPr>
        <w:t>Уметь:</w:t>
      </w:r>
      <w:r w:rsidRPr="00177B7C">
        <w:rPr>
          <w:sz w:val="24"/>
        </w:rPr>
        <w:t xml:space="preserve"> свободно пользоваться нормами и средствами выразительности русского (и </w:t>
      </w:r>
      <w:proofErr w:type="gramStart"/>
      <w:r w:rsidRPr="00177B7C">
        <w:rPr>
          <w:sz w:val="24"/>
        </w:rPr>
        <w:t>родного-национального</w:t>
      </w:r>
      <w:proofErr w:type="gramEnd"/>
      <w:r w:rsidRPr="00177B7C">
        <w:rPr>
          <w:sz w:val="24"/>
        </w:rPr>
        <w:t>) языка, письменной и устной речью в процессе личностной и профессиональной коммуникации, при подго</w:t>
      </w:r>
      <w:r w:rsidR="00E16545">
        <w:rPr>
          <w:sz w:val="24"/>
        </w:rPr>
        <w:t xml:space="preserve">товке журналистских публикаций; </w:t>
      </w:r>
      <w:r w:rsidR="00E16545" w:rsidRPr="00E16545">
        <w:rPr>
          <w:sz w:val="24"/>
        </w:rPr>
        <w:t xml:space="preserve">собирать необходимую информацию (работать с источниками информации, применять разные </w:t>
      </w:r>
      <w:r w:rsidR="00E16545" w:rsidRPr="00E16545">
        <w:rPr>
          <w:sz w:val="24"/>
        </w:rPr>
        <w:lastRenderedPageBreak/>
        <w:t>методы), ос</w:t>
      </w:r>
      <w:r w:rsidR="00E16545">
        <w:rPr>
          <w:sz w:val="24"/>
        </w:rPr>
        <w:t xml:space="preserve">уществлять ее селекцию и анализ; </w:t>
      </w:r>
      <w:r w:rsidR="00E16545" w:rsidRPr="00E16545">
        <w:rPr>
          <w:sz w:val="24"/>
        </w:rPr>
        <w:t xml:space="preserve">применять на практике интерактивные формы подачи информации в эфир, применяя знания об особенностях структуры новостного выпуска, лаконично и емко готовить теле- и радионовости в соответствии с осведомленностью о наиболее распространенных форматах печатных изданий, теле-, радиопрограмм, </w:t>
      </w:r>
      <w:proofErr w:type="gramStart"/>
      <w:r w:rsidR="00E16545" w:rsidRPr="00E16545">
        <w:rPr>
          <w:sz w:val="24"/>
        </w:rPr>
        <w:t>интернет-СМИ</w:t>
      </w:r>
      <w:proofErr w:type="gramEnd"/>
      <w:r w:rsidR="00E16545" w:rsidRPr="00E16545">
        <w:rPr>
          <w:sz w:val="24"/>
        </w:rPr>
        <w:t>, ориентация в современной жанровой и стилевой специфике.</w:t>
      </w:r>
    </w:p>
    <w:p w:rsidR="00E16545" w:rsidRDefault="00177B7C" w:rsidP="00177B7C">
      <w:pPr>
        <w:spacing w:line="360" w:lineRule="auto"/>
        <w:ind w:firstLine="708"/>
        <w:rPr>
          <w:sz w:val="24"/>
        </w:rPr>
      </w:pPr>
      <w:r w:rsidRPr="00734DD5">
        <w:rPr>
          <w:b/>
          <w:sz w:val="24"/>
        </w:rPr>
        <w:t>Владеть:</w:t>
      </w:r>
      <w:r w:rsidRPr="00177B7C">
        <w:rPr>
          <w:sz w:val="24"/>
        </w:rPr>
        <w:t xml:space="preserve"> навыками свободного владения нормами и средствами выразительности русского (и родного-национального) языка, грамотного использования  письменной и устной речи в процессе личностной и профессиональной коммуникации, при подг</w:t>
      </w:r>
      <w:r w:rsidR="00E16545">
        <w:rPr>
          <w:sz w:val="24"/>
        </w:rPr>
        <w:t xml:space="preserve">отовке журналистских публикаций; </w:t>
      </w:r>
      <w:r w:rsidR="00E16545" w:rsidRPr="00E16545">
        <w:rPr>
          <w:sz w:val="24"/>
        </w:rPr>
        <w:t>навыками подготовки материала с использованием различных знаковых систем (вербальной, фото-, аудио-, виде</w:t>
      </w:r>
      <w:proofErr w:type="gramStart"/>
      <w:r w:rsidR="00E16545" w:rsidRPr="00E16545">
        <w:rPr>
          <w:sz w:val="24"/>
        </w:rPr>
        <w:t>о-</w:t>
      </w:r>
      <w:proofErr w:type="gramEnd"/>
      <w:r w:rsidR="00E16545" w:rsidRPr="00E16545">
        <w:rPr>
          <w:sz w:val="24"/>
        </w:rPr>
        <w:t>, графической и т.п.) в зависимости о</w:t>
      </w:r>
      <w:r w:rsidR="00E16545">
        <w:rPr>
          <w:sz w:val="24"/>
        </w:rPr>
        <w:t>т типа СМИ и в различных жанрах;</w:t>
      </w:r>
      <w:r w:rsidR="00E16545" w:rsidRPr="00E16545">
        <w:t xml:space="preserve"> </w:t>
      </w:r>
      <w:r w:rsidR="00E16545" w:rsidRPr="00E16545">
        <w:rPr>
          <w:sz w:val="24"/>
        </w:rPr>
        <w:t xml:space="preserve">навыками оперативной работы на теле- и радиостанции, записывать и самостоятельно монтировать материал в соответствии с требованиями  наиболее распространенных форматах печатных изданий, теле-, радиопрограмм, </w:t>
      </w:r>
      <w:proofErr w:type="gramStart"/>
      <w:r w:rsidR="00E16545" w:rsidRPr="00E16545">
        <w:rPr>
          <w:sz w:val="24"/>
        </w:rPr>
        <w:t>интернет-СМИ</w:t>
      </w:r>
      <w:proofErr w:type="gramEnd"/>
      <w:r w:rsidR="00E16545" w:rsidRPr="00E16545">
        <w:rPr>
          <w:sz w:val="24"/>
        </w:rPr>
        <w:t>, их жанровой и стилевой специфики.</w:t>
      </w:r>
    </w:p>
    <w:p w:rsidR="00177B7C" w:rsidRDefault="00E16545" w:rsidP="00177B7C">
      <w:pPr>
        <w:spacing w:line="360" w:lineRule="auto"/>
        <w:ind w:firstLine="708"/>
        <w:rPr>
          <w:sz w:val="24"/>
        </w:rPr>
      </w:pPr>
      <w:r>
        <w:rPr>
          <w:sz w:val="24"/>
        </w:rPr>
        <w:t xml:space="preserve"> </w:t>
      </w:r>
    </w:p>
    <w:p w:rsidR="00E16545" w:rsidRDefault="00E16545" w:rsidP="00E165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E16545" w:rsidRDefault="00E16545" w:rsidP="00E16545">
      <w:pPr>
        <w:spacing w:line="360" w:lineRule="auto"/>
        <w:ind w:firstLine="708"/>
        <w:rPr>
          <w:sz w:val="24"/>
        </w:rPr>
      </w:pPr>
    </w:p>
    <w:p w:rsidR="00156D41" w:rsidRPr="00156D41" w:rsidRDefault="00156D41" w:rsidP="00156D41">
      <w:pPr>
        <w:spacing w:line="360" w:lineRule="auto"/>
        <w:ind w:firstLine="708"/>
        <w:rPr>
          <w:sz w:val="24"/>
        </w:rPr>
      </w:pPr>
      <w:r>
        <w:rPr>
          <w:sz w:val="24"/>
        </w:rPr>
        <w:t xml:space="preserve">  </w:t>
      </w:r>
      <w:r w:rsidRPr="00156D41">
        <w:rPr>
          <w:sz w:val="24"/>
        </w:rPr>
        <w:t>Радиовещание в системе СМИ. История и тенденции развития. История отечественного радиовещания. Особенности радио как</w:t>
      </w:r>
      <w:r>
        <w:rPr>
          <w:sz w:val="24"/>
        </w:rPr>
        <w:t xml:space="preserve"> средства массовой информации. </w:t>
      </w:r>
      <w:r w:rsidRPr="00156D41">
        <w:rPr>
          <w:sz w:val="24"/>
        </w:rPr>
        <w:t>Ж</w:t>
      </w:r>
      <w:r>
        <w:rPr>
          <w:sz w:val="24"/>
        </w:rPr>
        <w:t xml:space="preserve">анры и формы радиожурналистики. Связь и взаимодействие в программе </w:t>
      </w:r>
      <w:proofErr w:type="spellStart"/>
      <w:r>
        <w:rPr>
          <w:sz w:val="24"/>
        </w:rPr>
        <w:t>информационно</w:t>
      </w:r>
      <w:r w:rsidRPr="00156D41">
        <w:rPr>
          <w:sz w:val="24"/>
        </w:rPr>
        <w:t>событийны</w:t>
      </w:r>
      <w:r>
        <w:rPr>
          <w:sz w:val="24"/>
        </w:rPr>
        <w:t>х</w:t>
      </w:r>
      <w:proofErr w:type="spellEnd"/>
      <w:r>
        <w:rPr>
          <w:sz w:val="24"/>
        </w:rPr>
        <w:t>, аналитических и документально-художественных жанров.</w:t>
      </w:r>
      <w:r w:rsidRPr="00156D41">
        <w:rPr>
          <w:sz w:val="24"/>
        </w:rPr>
        <w:t xml:space="preserve"> Организационные структуры радиовещ</w:t>
      </w:r>
      <w:r>
        <w:rPr>
          <w:sz w:val="24"/>
        </w:rPr>
        <w:t xml:space="preserve">ания и основы программирования. </w:t>
      </w:r>
      <w:r w:rsidRPr="00156D41">
        <w:rPr>
          <w:sz w:val="24"/>
        </w:rPr>
        <w:t>Работа радиожурналиста: основы методики. Речевая разминка как основное требование работы ведущего. Особенности языка радио. Интонационные особенности подачи материала разных жанров.</w:t>
      </w:r>
      <w:r>
        <w:rPr>
          <w:sz w:val="24"/>
        </w:rPr>
        <w:t xml:space="preserve"> </w:t>
      </w:r>
      <w:r w:rsidRPr="00156D41">
        <w:rPr>
          <w:sz w:val="24"/>
        </w:rPr>
        <w:t xml:space="preserve">Структура новости, новостного выпуска, особенности </w:t>
      </w:r>
      <w:proofErr w:type="spellStart"/>
      <w:r w:rsidRPr="00156D41">
        <w:rPr>
          <w:sz w:val="24"/>
        </w:rPr>
        <w:t>аудильной</w:t>
      </w:r>
      <w:proofErr w:type="spellEnd"/>
      <w:r w:rsidRPr="00156D41">
        <w:rPr>
          <w:sz w:val="24"/>
        </w:rPr>
        <w:t xml:space="preserve"> подачи новостей. Форматы радиовещания. Формат как основное условие концепции радио. Сайт радиостанции как основное требование ее интерактивной деятельности.</w:t>
      </w:r>
    </w:p>
    <w:p w:rsidR="00156D41" w:rsidRPr="00156D41" w:rsidRDefault="00156D41" w:rsidP="00156D41">
      <w:pPr>
        <w:spacing w:line="360" w:lineRule="auto"/>
        <w:ind w:firstLine="708"/>
        <w:rPr>
          <w:sz w:val="24"/>
        </w:rPr>
      </w:pPr>
      <w:r w:rsidRPr="00156D41">
        <w:rPr>
          <w:sz w:val="24"/>
        </w:rPr>
        <w:t xml:space="preserve"> Телевизионная работа – творчество и техника. Государственное телевидение в России. Экономика телевидения. Коммерческое телевидение. Рейтинги и методика </w:t>
      </w:r>
      <w:proofErr w:type="spellStart"/>
      <w:r w:rsidRPr="00156D41">
        <w:rPr>
          <w:sz w:val="24"/>
        </w:rPr>
        <w:t>медиаметрии</w:t>
      </w:r>
      <w:proofErr w:type="spellEnd"/>
      <w:r w:rsidRPr="00156D41">
        <w:rPr>
          <w:sz w:val="24"/>
        </w:rPr>
        <w:t>.</w:t>
      </w:r>
    </w:p>
    <w:p w:rsidR="00177B7C" w:rsidRDefault="00156D41" w:rsidP="00156D41">
      <w:pPr>
        <w:spacing w:line="360" w:lineRule="auto"/>
        <w:rPr>
          <w:sz w:val="24"/>
        </w:rPr>
      </w:pPr>
      <w:r w:rsidRPr="00156D41">
        <w:rPr>
          <w:sz w:val="24"/>
        </w:rPr>
        <w:lastRenderedPageBreak/>
        <w:t xml:space="preserve"> Журналистские профессии на телевидении. Жанры информационной публицистики. Жанры телевизионной журналистики.</w:t>
      </w:r>
      <w:r>
        <w:rPr>
          <w:sz w:val="24"/>
        </w:rPr>
        <w:t xml:space="preserve"> </w:t>
      </w:r>
      <w:r w:rsidRPr="00156D41">
        <w:rPr>
          <w:sz w:val="24"/>
        </w:rPr>
        <w:t xml:space="preserve">Репортаж как жанр телевизионной журналистики. Комментарий и обозрение как жанры аналитической публицистики. Ток-шоу как жанр. </w:t>
      </w:r>
      <w:proofErr w:type="spellStart"/>
      <w:r w:rsidRPr="00156D41">
        <w:rPr>
          <w:sz w:val="24"/>
        </w:rPr>
        <w:t>Инфотейнменнт</w:t>
      </w:r>
      <w:proofErr w:type="spellEnd"/>
      <w:r w:rsidRPr="00156D41">
        <w:rPr>
          <w:sz w:val="24"/>
        </w:rPr>
        <w:t xml:space="preserve"> как особая форма подачи материала. Работа в прямом эфире.</w:t>
      </w:r>
      <w:r>
        <w:rPr>
          <w:sz w:val="24"/>
        </w:rPr>
        <w:t xml:space="preserve"> </w:t>
      </w:r>
      <w:r w:rsidRPr="00156D41">
        <w:rPr>
          <w:sz w:val="24"/>
        </w:rPr>
        <w:t xml:space="preserve">Культура телевизионной речи. Основные понятия и объекты изучения. Образ творческого мышления, </w:t>
      </w:r>
      <w:proofErr w:type="spellStart"/>
      <w:r w:rsidRPr="00156D41">
        <w:rPr>
          <w:sz w:val="24"/>
        </w:rPr>
        <w:t>поэтапность</w:t>
      </w:r>
      <w:proofErr w:type="spellEnd"/>
      <w:r w:rsidRPr="00156D41">
        <w:rPr>
          <w:sz w:val="24"/>
        </w:rPr>
        <w:t xml:space="preserve"> </w:t>
      </w:r>
      <w:proofErr w:type="spellStart"/>
      <w:r w:rsidRPr="00156D41">
        <w:rPr>
          <w:sz w:val="24"/>
        </w:rPr>
        <w:t>телепроцесса</w:t>
      </w:r>
      <w:proofErr w:type="spellEnd"/>
      <w:r w:rsidRPr="00156D41">
        <w:rPr>
          <w:sz w:val="24"/>
        </w:rPr>
        <w:t xml:space="preserve">. </w:t>
      </w:r>
      <w:proofErr w:type="spellStart"/>
      <w:r w:rsidRPr="00156D41">
        <w:rPr>
          <w:sz w:val="24"/>
        </w:rPr>
        <w:t>Взглядоформирую-щая</w:t>
      </w:r>
      <w:proofErr w:type="spellEnd"/>
      <w:r w:rsidRPr="00156D41">
        <w:rPr>
          <w:sz w:val="24"/>
        </w:rPr>
        <w:t xml:space="preserve"> функция телевидения. Приемы телевизионного воздействия и манипулирования. Телеаудитория, м</w:t>
      </w:r>
      <w:r>
        <w:rPr>
          <w:sz w:val="24"/>
        </w:rPr>
        <w:t>етоды изучения, проблемы взаимо</w:t>
      </w:r>
      <w:r w:rsidRPr="00156D41">
        <w:rPr>
          <w:sz w:val="24"/>
        </w:rPr>
        <w:t>действия. Работа с телевизионным текстом. Законы редактирования.</w:t>
      </w:r>
    </w:p>
    <w:p w:rsidR="00156D41" w:rsidRDefault="00156D41" w:rsidP="00156D41">
      <w:pPr>
        <w:spacing w:line="360" w:lineRule="auto"/>
        <w:rPr>
          <w:sz w:val="24"/>
        </w:rPr>
      </w:pPr>
    </w:p>
    <w:p w:rsidR="00156D41" w:rsidRDefault="00156D41" w:rsidP="00156D41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sz w:val="24"/>
        </w:rPr>
        <w:tab/>
      </w: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156D41" w:rsidRDefault="00156D41" w:rsidP="00156D4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56D41" w:rsidRDefault="00156D41" w:rsidP="00156D41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="0069191A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 w:rsidR="00A440E1">
        <w:rPr>
          <w:rFonts w:ascii="Times New Roman" w:eastAsiaTheme="minorEastAsia" w:hAnsi="Times New Roman" w:cs="Times New Roman"/>
          <w:b/>
          <w:bCs/>
          <w:sz w:val="24"/>
          <w:szCs w:val="24"/>
        </w:rPr>
        <w:t>История зарубежного искусства</w:t>
      </w: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156D41" w:rsidRDefault="00156D41" w:rsidP="00156D41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56D41" w:rsidRDefault="00156D41" w:rsidP="00156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56D41" w:rsidRPr="00A440E1" w:rsidRDefault="00156D41" w:rsidP="00A440E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40E1">
        <w:rPr>
          <w:rFonts w:ascii="Times New Roman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A440E1" w:rsidRPr="00A440E1" w:rsidRDefault="00A440E1" w:rsidP="00A440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440E1" w:rsidRPr="00A440E1" w:rsidRDefault="00A440E1" w:rsidP="00A440E1">
      <w:pPr>
        <w:spacing w:line="360" w:lineRule="auto"/>
        <w:ind w:left="708"/>
        <w:rPr>
          <w:sz w:val="24"/>
        </w:rPr>
      </w:pPr>
      <w:r w:rsidRPr="00A440E1">
        <w:rPr>
          <w:sz w:val="24"/>
        </w:rPr>
        <w:t xml:space="preserve">   </w:t>
      </w:r>
      <w:r>
        <w:rPr>
          <w:sz w:val="24"/>
        </w:rPr>
        <w:tab/>
      </w:r>
      <w:proofErr w:type="gramStart"/>
      <w:r w:rsidRPr="00A440E1">
        <w:rPr>
          <w:sz w:val="24"/>
        </w:rPr>
        <w:t>Дисциплина «История зарубежного искусства» ставит своей целью познакомить учащихся с зарубежным искусством как культурным феноменом в его жанровом и художественном своеобразии;  дать представление о глубинных процессах мировой культуры в ее историческом развитии (формирование, становление и развитие направлений, методов, стилей художественного творчества), что предполагает определенный уровень знаний по истории литературы и мировой художественной культуры, теории искусства;</w:t>
      </w:r>
      <w:proofErr w:type="gramEnd"/>
      <w:r w:rsidRPr="00A440E1">
        <w:rPr>
          <w:sz w:val="24"/>
        </w:rPr>
        <w:t xml:space="preserve"> сделать полученные знания фундаментом при решении практических задач в процессе профессиональной деятельности журналиста.</w:t>
      </w:r>
    </w:p>
    <w:p w:rsidR="00A440E1" w:rsidRDefault="00A440E1" w:rsidP="00A440E1">
      <w:pPr>
        <w:spacing w:line="360" w:lineRule="auto"/>
        <w:ind w:left="708" w:firstLine="708"/>
        <w:rPr>
          <w:sz w:val="24"/>
        </w:rPr>
      </w:pPr>
      <w:proofErr w:type="gramStart"/>
      <w:r w:rsidRPr="00A440E1">
        <w:rPr>
          <w:sz w:val="24"/>
        </w:rPr>
        <w:t>В задачи курса входит формирование у учащихся целостного представления о закономерностях и основных тенденциях развития мирового  изобразительного искусства,  основных художественных направлениях, методах, стилях, а также творческой индивидуальности наиболее выдающихся мастеров в сфере архитектуры, скульптуры, живописи, кино- и фотоискусства; выработка навыков понимания и восприятия художественных и стилевых особенностей памятников мировой культуры в общем контексте искусства определенной эпохи;</w:t>
      </w:r>
      <w:proofErr w:type="gramEnd"/>
      <w:r w:rsidRPr="00A440E1">
        <w:rPr>
          <w:sz w:val="24"/>
        </w:rPr>
        <w:t xml:space="preserve"> развитие филологической и общегуманитарной культуры.</w:t>
      </w:r>
    </w:p>
    <w:p w:rsidR="00A440E1" w:rsidRPr="00A440E1" w:rsidRDefault="00A440E1" w:rsidP="00A440E1">
      <w:pPr>
        <w:spacing w:line="360" w:lineRule="auto"/>
        <w:ind w:left="708" w:firstLine="708"/>
        <w:rPr>
          <w:sz w:val="24"/>
        </w:rPr>
      </w:pPr>
    </w:p>
    <w:p w:rsidR="00A440E1" w:rsidRDefault="00A440E1" w:rsidP="00A440E1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A440E1" w:rsidRPr="00A440E1" w:rsidRDefault="00A440E1" w:rsidP="00A440E1">
      <w:pPr>
        <w:spacing w:line="360" w:lineRule="auto"/>
        <w:ind w:left="708"/>
        <w:rPr>
          <w:sz w:val="24"/>
        </w:rPr>
      </w:pPr>
    </w:p>
    <w:p w:rsidR="00A440E1" w:rsidRPr="00A440E1" w:rsidRDefault="00A440E1" w:rsidP="00A440E1">
      <w:pPr>
        <w:spacing w:line="360" w:lineRule="auto"/>
        <w:ind w:left="708"/>
        <w:rPr>
          <w:sz w:val="24"/>
        </w:rPr>
      </w:pPr>
      <w:r w:rsidRPr="00A440E1">
        <w:rPr>
          <w:sz w:val="24"/>
        </w:rPr>
        <w:t xml:space="preserve">   </w:t>
      </w:r>
      <w:r>
        <w:rPr>
          <w:sz w:val="24"/>
        </w:rPr>
        <w:tab/>
      </w:r>
      <w:r w:rsidRPr="00A440E1">
        <w:rPr>
          <w:sz w:val="24"/>
        </w:rPr>
        <w:t xml:space="preserve"> Учебная дисциплина  «История зарубежного искусства»  входит в вариативную часть базового  цикла  социально-профессиональных  дисциплин и является курсом по выбору.</w:t>
      </w:r>
    </w:p>
    <w:p w:rsidR="00A440E1" w:rsidRPr="00A440E1" w:rsidRDefault="00A440E1" w:rsidP="00A440E1">
      <w:pPr>
        <w:spacing w:line="360" w:lineRule="auto"/>
        <w:ind w:left="708"/>
        <w:rPr>
          <w:sz w:val="24"/>
        </w:rPr>
      </w:pPr>
      <w:r w:rsidRPr="00A440E1">
        <w:rPr>
          <w:sz w:val="24"/>
        </w:rPr>
        <w:t xml:space="preserve">     Для изучения  данной дисциплины необходимы  знания, умения и навыки, формируемые  в ходе изучения в рамках средней школы «Мировой художественной культуры», а также такими предшествующими дисциплинами, как «Культурология», «История русской литературы», «История зарубежной литературы».</w:t>
      </w:r>
    </w:p>
    <w:p w:rsidR="00A440E1" w:rsidRDefault="00A440E1" w:rsidP="00A440E1">
      <w:pPr>
        <w:spacing w:line="360" w:lineRule="auto"/>
        <w:ind w:left="708" w:firstLine="708"/>
        <w:rPr>
          <w:sz w:val="24"/>
        </w:rPr>
      </w:pPr>
      <w:r w:rsidRPr="00A440E1">
        <w:rPr>
          <w:sz w:val="24"/>
        </w:rPr>
        <w:t>Последующие дисциплины, опирающиеся на знания, умения и навыки в ходе изучения курса «История зарубежного искусства»: «Основы творческой деятельности журналиста-международника», мастер-класс «Создание журналистского текста».</w:t>
      </w:r>
    </w:p>
    <w:p w:rsidR="00A440E1" w:rsidRDefault="00A440E1" w:rsidP="00A440E1">
      <w:pPr>
        <w:spacing w:line="360" w:lineRule="auto"/>
        <w:ind w:left="708" w:firstLine="708"/>
        <w:rPr>
          <w:sz w:val="24"/>
        </w:rPr>
      </w:pPr>
    </w:p>
    <w:p w:rsidR="00A440E1" w:rsidRPr="00015DDB" w:rsidRDefault="00A440E1" w:rsidP="00A440E1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A440E1" w:rsidRDefault="00A440E1" w:rsidP="00A440E1">
      <w:pPr>
        <w:spacing w:line="360" w:lineRule="auto"/>
        <w:ind w:left="708" w:firstLine="708"/>
        <w:rPr>
          <w:sz w:val="24"/>
        </w:rPr>
      </w:pPr>
    </w:p>
    <w:p w:rsidR="00A440E1" w:rsidRPr="00A440E1" w:rsidRDefault="00A440E1" w:rsidP="00A440E1">
      <w:pPr>
        <w:spacing w:line="360" w:lineRule="auto"/>
        <w:ind w:left="708" w:firstLine="708"/>
        <w:rPr>
          <w:sz w:val="24"/>
        </w:rPr>
      </w:pPr>
      <w:r w:rsidRPr="00A440E1">
        <w:rPr>
          <w:sz w:val="24"/>
        </w:rPr>
        <w:t>В результате изучения дисциплины, программа которой составлена в соответствии с требованиями ГОС ВПО и соответствует обязательному минимуму содержания и подготовки бакалавра для специальности «Журналистика» студент должен:</w:t>
      </w:r>
    </w:p>
    <w:p w:rsidR="00A440E1" w:rsidRPr="00A440E1" w:rsidRDefault="00A440E1" w:rsidP="00A440E1">
      <w:pPr>
        <w:spacing w:line="360" w:lineRule="auto"/>
        <w:ind w:left="708" w:firstLine="708"/>
        <w:rPr>
          <w:sz w:val="24"/>
        </w:rPr>
      </w:pPr>
      <w:r w:rsidRPr="00A440E1">
        <w:rPr>
          <w:sz w:val="24"/>
        </w:rPr>
        <w:t>-   получить представление о месте искусства в целостной системе культурного пространства;</w:t>
      </w:r>
    </w:p>
    <w:p w:rsidR="00A440E1" w:rsidRPr="00A440E1" w:rsidRDefault="00A440E1" w:rsidP="00A440E1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 xml:space="preserve">-   </w:t>
      </w:r>
      <w:r w:rsidRPr="00A440E1">
        <w:rPr>
          <w:sz w:val="24"/>
        </w:rPr>
        <w:t>знать основные тенденции в истории развития мирового искусства;</w:t>
      </w:r>
    </w:p>
    <w:p w:rsidR="00A440E1" w:rsidRPr="00A440E1" w:rsidRDefault="00A440E1" w:rsidP="00A440E1">
      <w:pPr>
        <w:spacing w:line="360" w:lineRule="auto"/>
        <w:ind w:left="708" w:firstLine="708"/>
        <w:rPr>
          <w:sz w:val="24"/>
        </w:rPr>
      </w:pPr>
      <w:r w:rsidRPr="00A440E1">
        <w:rPr>
          <w:sz w:val="24"/>
        </w:rPr>
        <w:t>-   на конкретном материале освоить особенности развития культуры в определенный исторический период;</w:t>
      </w:r>
    </w:p>
    <w:p w:rsidR="00A440E1" w:rsidRPr="00A440E1" w:rsidRDefault="00A440E1" w:rsidP="00A440E1">
      <w:pPr>
        <w:spacing w:line="360" w:lineRule="auto"/>
        <w:ind w:left="708" w:firstLine="708"/>
        <w:rPr>
          <w:sz w:val="24"/>
        </w:rPr>
      </w:pPr>
      <w:r w:rsidRPr="00A440E1">
        <w:rPr>
          <w:sz w:val="24"/>
        </w:rPr>
        <w:t xml:space="preserve">-   знать шедевры мирового художественного творчества; </w:t>
      </w:r>
    </w:p>
    <w:p w:rsidR="00A440E1" w:rsidRPr="00A440E1" w:rsidRDefault="00A440E1" w:rsidP="00A440E1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 xml:space="preserve">-   </w:t>
      </w:r>
      <w:r w:rsidRPr="00A440E1">
        <w:rPr>
          <w:sz w:val="24"/>
        </w:rPr>
        <w:t>освоить и закрепить навыки анализа произведений искусства;</w:t>
      </w:r>
    </w:p>
    <w:p w:rsidR="00A440E1" w:rsidRDefault="00A440E1" w:rsidP="00A440E1">
      <w:pPr>
        <w:spacing w:line="360" w:lineRule="auto"/>
        <w:ind w:left="708" w:firstLine="708"/>
        <w:rPr>
          <w:sz w:val="24"/>
        </w:rPr>
      </w:pPr>
      <w:r w:rsidRPr="00A440E1">
        <w:rPr>
          <w:sz w:val="24"/>
        </w:rPr>
        <w:lastRenderedPageBreak/>
        <w:t>-   выработать уважительное отношение к памятникам национальных культур народов мира, осознать ценность мирового художественного наследия и необходимость бережного к нему отношения.</w:t>
      </w:r>
    </w:p>
    <w:p w:rsidR="00A440E1" w:rsidRPr="00A440E1" w:rsidRDefault="00A440E1" w:rsidP="0069191A">
      <w:p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A440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A440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основные тенденции в развитии мирового   искусства; основы теории искусства</w:t>
      </w:r>
      <w:r w:rsidRPr="00A440E1">
        <w:t xml:space="preserve"> </w:t>
      </w:r>
      <w:r w:rsidRPr="00A440E1">
        <w:rPr>
          <w:rFonts w:ascii="Times New Roman" w:eastAsia="Calibri" w:hAnsi="Times New Roman" w:cs="Times New Roman"/>
          <w:sz w:val="24"/>
          <w:szCs w:val="24"/>
          <w:lang w:eastAsia="en-US"/>
        </w:rPr>
        <w:t>наиболее выдающиеся памятники  искусства национальных культур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 w:rsidR="0069191A" w:rsidRPr="0069191A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 памятники  искусства и культурные центры и музеи мира, понимать их культурную ценность и уникальность</w:t>
      </w:r>
      <w:r w:rsidR="0069191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440E1" w:rsidRPr="00A440E1" w:rsidRDefault="00A440E1" w:rsidP="0069191A">
      <w:p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A440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A440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440E1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место произведения искусства в целостной системе культурного пространства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 w:rsidRPr="00A440E1">
        <w:rPr>
          <w:rFonts w:ascii="Times New Roman" w:eastAsia="Calibri" w:hAnsi="Times New Roman" w:cs="Times New Roman"/>
          <w:sz w:val="24"/>
          <w:szCs w:val="24"/>
          <w:lang w:eastAsia="en-US"/>
        </w:rPr>
        <w:t>видеть национальное своеобразие  памятников  искусства, уважительно к ним относиться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="0069191A" w:rsidRPr="0069191A">
        <w:t xml:space="preserve"> </w:t>
      </w:r>
      <w:r w:rsidR="0069191A" w:rsidRPr="0069191A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свои знания в сфере  искусства в своей профессиональной деятельности</w:t>
      </w:r>
      <w:r w:rsidR="0069191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440E1" w:rsidRDefault="00A440E1" w:rsidP="0069191A">
      <w:pPr>
        <w:spacing w:line="360" w:lineRule="auto"/>
        <w:ind w:firstLine="141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0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Владеть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A440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навыками анализа произведений мирового  искусства</w:t>
      </w:r>
      <w:r w:rsidR="0069191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="0069191A" w:rsidRPr="0069191A">
        <w:t xml:space="preserve"> </w:t>
      </w:r>
      <w:r w:rsidR="006919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навыками </w:t>
      </w:r>
      <w:r w:rsidR="0069191A" w:rsidRPr="0069191A">
        <w:rPr>
          <w:rFonts w:ascii="Times New Roman" w:eastAsia="Calibri" w:hAnsi="Times New Roman" w:cs="Times New Roman"/>
          <w:sz w:val="24"/>
          <w:szCs w:val="24"/>
          <w:lang w:eastAsia="en-US"/>
        </w:rPr>
        <w:t>толерантного отношения к предметам изобразительного искусства в их национальном своеобразии</w:t>
      </w:r>
      <w:r w:rsidR="006919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 w:rsidR="0069191A" w:rsidRPr="0069191A">
        <w:rPr>
          <w:rFonts w:ascii="Times New Roman" w:eastAsia="Calibri" w:hAnsi="Times New Roman" w:cs="Times New Roman"/>
          <w:sz w:val="24"/>
          <w:szCs w:val="24"/>
          <w:lang w:eastAsia="en-US"/>
        </w:rPr>
        <w:t>навыками создания эссе, рецензий, критических материалов, посвященных анализу и осмыслению произведений мирового  искусства</w:t>
      </w:r>
      <w:r w:rsidR="0069191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191A" w:rsidRDefault="0069191A" w:rsidP="0069191A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69191A" w:rsidRDefault="0069191A" w:rsidP="0069191A">
      <w:pPr>
        <w:spacing w:line="360" w:lineRule="auto"/>
        <w:ind w:firstLine="141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191A" w:rsidRPr="0069191A" w:rsidRDefault="0069191A" w:rsidP="0069191A">
      <w:pPr>
        <w:spacing w:line="360" w:lineRule="auto"/>
        <w:ind w:firstLine="1416"/>
        <w:rPr>
          <w:sz w:val="24"/>
        </w:rPr>
      </w:pPr>
      <w:r w:rsidRPr="0069191A">
        <w:rPr>
          <w:sz w:val="24"/>
        </w:rPr>
        <w:t>Основные понятия курса. Происхождение искусства и его видов. Эстетические основы искусства. Художественный образ, художественное восприятие. Литература как вид искусства. Взаимосвязь отдельных видов искусства, ее отражен</w:t>
      </w:r>
      <w:r>
        <w:rPr>
          <w:sz w:val="24"/>
        </w:rPr>
        <w:t xml:space="preserve">ие в древнегреческой мифологии. Культура первобытной эпохи. </w:t>
      </w:r>
      <w:r w:rsidRPr="0069191A">
        <w:rPr>
          <w:sz w:val="24"/>
        </w:rPr>
        <w:t>Древний Восток: культур</w:t>
      </w:r>
      <w:r>
        <w:rPr>
          <w:sz w:val="24"/>
        </w:rPr>
        <w:t xml:space="preserve">а древнего Египта и Месопотамии. </w:t>
      </w:r>
      <w:r w:rsidRPr="0069191A">
        <w:rPr>
          <w:sz w:val="24"/>
        </w:rPr>
        <w:t>Искусство Древней Гре</w:t>
      </w:r>
      <w:r>
        <w:rPr>
          <w:sz w:val="24"/>
        </w:rPr>
        <w:t>ции. Периодиза</w:t>
      </w:r>
      <w:r w:rsidRPr="0069191A">
        <w:rPr>
          <w:sz w:val="24"/>
        </w:rPr>
        <w:t xml:space="preserve">ция, общая </w:t>
      </w:r>
      <w:r>
        <w:rPr>
          <w:sz w:val="24"/>
        </w:rPr>
        <w:t xml:space="preserve">характеристика каждого периода. </w:t>
      </w:r>
      <w:r w:rsidRPr="0069191A">
        <w:rPr>
          <w:sz w:val="24"/>
        </w:rPr>
        <w:t>Пространственные виды древнегреческого искусства. Основные имена и произведения</w:t>
      </w:r>
      <w:r>
        <w:rPr>
          <w:sz w:val="24"/>
        </w:rPr>
        <w:t xml:space="preserve">. </w:t>
      </w:r>
      <w:r w:rsidRPr="0069191A">
        <w:rPr>
          <w:sz w:val="24"/>
        </w:rPr>
        <w:t>Иск</w:t>
      </w:r>
      <w:r>
        <w:rPr>
          <w:sz w:val="24"/>
        </w:rPr>
        <w:t>усство Древнего Рима. Периодиза</w:t>
      </w:r>
      <w:r w:rsidRPr="0069191A">
        <w:rPr>
          <w:sz w:val="24"/>
        </w:rPr>
        <w:t xml:space="preserve">ция, общая </w:t>
      </w:r>
      <w:r>
        <w:rPr>
          <w:sz w:val="24"/>
        </w:rPr>
        <w:t xml:space="preserve">характеристика каждого периода. Архитектура. Жанр скульптурного портрета. </w:t>
      </w:r>
      <w:r w:rsidRPr="0069191A">
        <w:rPr>
          <w:sz w:val="24"/>
        </w:rPr>
        <w:t>Влияние христианства на развитие искусства и литературы Византии. Канон как нормативная художественная система и его проявление в произведениях искусства. Основные категори</w:t>
      </w:r>
      <w:r>
        <w:rPr>
          <w:sz w:val="24"/>
        </w:rPr>
        <w:t xml:space="preserve">и  канона: свет, символ, слово. </w:t>
      </w:r>
      <w:r w:rsidRPr="0069191A">
        <w:rPr>
          <w:sz w:val="24"/>
        </w:rPr>
        <w:t>Мозаика. Фреска. Иконопись. Искусство</w:t>
      </w:r>
      <w:r>
        <w:rPr>
          <w:sz w:val="24"/>
        </w:rPr>
        <w:t xml:space="preserve"> книжной миниатюры. </w:t>
      </w:r>
      <w:r w:rsidRPr="0069191A">
        <w:rPr>
          <w:sz w:val="24"/>
        </w:rPr>
        <w:t>Влияние теологического сознания на духовную жизнь общества. «Семь свободных искусств».</w:t>
      </w:r>
      <w:r>
        <w:rPr>
          <w:sz w:val="24"/>
        </w:rPr>
        <w:t xml:space="preserve"> Романское искусство. Готическое искусство. Специфика ренессансного сознания. Искусство Италии. Проторенес</w:t>
      </w:r>
      <w:r w:rsidRPr="0069191A">
        <w:rPr>
          <w:sz w:val="24"/>
        </w:rPr>
        <w:t xml:space="preserve">санс в архитектуре, скульптуре, живописи. </w:t>
      </w:r>
    </w:p>
    <w:p w:rsidR="0069191A" w:rsidRDefault="0069191A" w:rsidP="0069191A">
      <w:pPr>
        <w:spacing w:line="360" w:lineRule="auto"/>
        <w:ind w:firstLine="1416"/>
        <w:rPr>
          <w:sz w:val="24"/>
        </w:rPr>
      </w:pPr>
      <w:r w:rsidRPr="0069191A">
        <w:rPr>
          <w:sz w:val="24"/>
        </w:rPr>
        <w:lastRenderedPageBreak/>
        <w:t>Раннее Возрождение: архитектура, скульптура, живопись. Высокое и позднее Возрождение. Общая характеристика каждого периода. Творчество Рафаэля, Леонардо до Винчи, Микеланджело, Тициана и др. Специфика венецианского Возрождения.</w:t>
      </w:r>
      <w:r>
        <w:rPr>
          <w:sz w:val="24"/>
        </w:rPr>
        <w:t xml:space="preserve"> </w:t>
      </w:r>
      <w:r w:rsidRPr="0069191A">
        <w:rPr>
          <w:sz w:val="24"/>
        </w:rPr>
        <w:t>Искусство маньеризма.</w:t>
      </w:r>
      <w:r>
        <w:rPr>
          <w:sz w:val="24"/>
        </w:rPr>
        <w:t xml:space="preserve"> </w:t>
      </w:r>
      <w:r w:rsidRPr="0069191A">
        <w:rPr>
          <w:sz w:val="24"/>
        </w:rPr>
        <w:t>Искусство Англии эпохи Возрождения. Периодизация. Общая характеристика каждого периода. Основные имена и произведения</w:t>
      </w:r>
      <w:r>
        <w:rPr>
          <w:sz w:val="24"/>
        </w:rPr>
        <w:t>.</w:t>
      </w:r>
    </w:p>
    <w:p w:rsidR="00672753" w:rsidRPr="0069191A" w:rsidRDefault="00672753" w:rsidP="0069191A">
      <w:pPr>
        <w:spacing w:line="360" w:lineRule="auto"/>
        <w:ind w:firstLine="1416"/>
        <w:rPr>
          <w:sz w:val="24"/>
        </w:rPr>
      </w:pPr>
    </w:p>
    <w:p w:rsidR="00156D41" w:rsidRDefault="00A440E1" w:rsidP="00064ABA">
      <w:pPr>
        <w:spacing w:line="360" w:lineRule="auto"/>
        <w:ind w:left="708" w:firstLine="708"/>
        <w:rPr>
          <w:sz w:val="24"/>
        </w:rPr>
      </w:pPr>
      <w:r w:rsidRPr="00A440E1">
        <w:rPr>
          <w:sz w:val="24"/>
        </w:rPr>
        <w:t xml:space="preserve">                           </w:t>
      </w:r>
    </w:p>
    <w:p w:rsidR="0069191A" w:rsidRDefault="00156D41" w:rsidP="0069191A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sz w:val="24"/>
        </w:rPr>
        <w:tab/>
      </w:r>
      <w:r w:rsidR="0069191A"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69191A" w:rsidRDefault="0069191A" w:rsidP="0069191A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69191A" w:rsidRDefault="0069191A" w:rsidP="0069191A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</w:t>
      </w: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История отечественной журналистики</w:t>
      </w: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69191A" w:rsidRDefault="0069191A" w:rsidP="0069191A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56D41" w:rsidRDefault="00156D41" w:rsidP="00156D41">
      <w:pPr>
        <w:spacing w:line="360" w:lineRule="auto"/>
        <w:rPr>
          <w:sz w:val="24"/>
        </w:rPr>
      </w:pPr>
    </w:p>
    <w:p w:rsidR="008837E2" w:rsidRPr="008837E2" w:rsidRDefault="008837E2" w:rsidP="008837E2">
      <w:pPr>
        <w:pStyle w:val="a3"/>
        <w:numPr>
          <w:ilvl w:val="0"/>
          <w:numId w:val="19"/>
        </w:numPr>
        <w:rPr>
          <w:sz w:val="24"/>
        </w:rPr>
      </w:pPr>
      <w:r w:rsidRPr="008837E2">
        <w:rPr>
          <w:b/>
          <w:sz w:val="24"/>
        </w:rPr>
        <w:t>Цели и задачи освоения дисциплины:</w:t>
      </w:r>
    </w:p>
    <w:p w:rsidR="008837E2" w:rsidRPr="008837E2" w:rsidRDefault="008837E2" w:rsidP="008837E2">
      <w:pPr>
        <w:spacing w:line="360" w:lineRule="auto"/>
        <w:rPr>
          <w:sz w:val="24"/>
        </w:rPr>
      </w:pPr>
      <w:r>
        <w:rPr>
          <w:sz w:val="24"/>
        </w:rPr>
        <w:tab/>
      </w:r>
      <w:r w:rsidRPr="008837E2">
        <w:rPr>
          <w:sz w:val="24"/>
        </w:rPr>
        <w:t xml:space="preserve">Цель освоения учебной дисциплины  «История отечественной журналистики» -   познакомить студентов с основными фактами и закономерностями развития отечественной печати, повышение  общего уровня культуры учащихся, культуры речи и патриотического сознания.  </w:t>
      </w:r>
    </w:p>
    <w:p w:rsidR="008837E2" w:rsidRDefault="008837E2" w:rsidP="008837E2">
      <w:pPr>
        <w:spacing w:line="360" w:lineRule="auto"/>
        <w:rPr>
          <w:sz w:val="24"/>
        </w:rPr>
      </w:pPr>
      <w:r w:rsidRPr="008837E2">
        <w:rPr>
          <w:sz w:val="24"/>
        </w:rPr>
        <w:t xml:space="preserve">Задача курса – выявить значение русской печати в культурном наследии прошлого, её роль в идейно-политической и литературной борьбе разных эпох, её достижения в системе национального просвещения и в социально-политической, культурной жизни страны; познакомить студентов с деятельностью и литературным мастерством выдающихся русских публицистов, раскрывая закономерности развития отечественной печати, освещая направление и содержание важнейших периодических изданий XVIII -  XX вв., обогащая студентов знанием фактов истории печати и тем самым способствуя повышению профессионального уровня будущих журналистов.              </w:t>
      </w:r>
    </w:p>
    <w:p w:rsidR="008837E2" w:rsidRDefault="008837E2" w:rsidP="008837E2">
      <w:pPr>
        <w:spacing w:line="360" w:lineRule="auto"/>
        <w:rPr>
          <w:sz w:val="24"/>
        </w:rPr>
      </w:pPr>
    </w:p>
    <w:p w:rsidR="008837E2" w:rsidRDefault="008837E2" w:rsidP="008837E2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8837E2" w:rsidRDefault="008837E2" w:rsidP="008837E2">
      <w:pPr>
        <w:spacing w:line="360" w:lineRule="auto"/>
        <w:rPr>
          <w:sz w:val="24"/>
        </w:rPr>
      </w:pPr>
    </w:p>
    <w:p w:rsidR="00E16545" w:rsidRPr="008837E2" w:rsidRDefault="00E16545" w:rsidP="00370854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837E2" w:rsidRPr="008837E2" w:rsidRDefault="008837E2" w:rsidP="008837E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83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</w:t>
      </w:r>
      <w:r w:rsidRPr="00883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Учебная дисциплина «История отечественной журналистики» входит в вариативную часть профессионального цикла и является обязательной для изучения. </w:t>
      </w:r>
    </w:p>
    <w:p w:rsidR="008837E2" w:rsidRPr="008837E2" w:rsidRDefault="008837E2" w:rsidP="008837E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83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883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Для изучения  данной дисциплины необходимы знания, умения и навыки, формируемые предшествующими дисциплинами: «История», «Введение в </w:t>
      </w:r>
      <w:r w:rsidRPr="008837E2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специальность», «История отечественной литературы».</w:t>
      </w:r>
    </w:p>
    <w:p w:rsidR="00156D41" w:rsidRPr="008837E2" w:rsidRDefault="008837E2" w:rsidP="008837E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8837E2">
        <w:rPr>
          <w:rFonts w:ascii="Times New Roman" w:eastAsiaTheme="minorEastAsia" w:hAnsi="Times New Roman" w:cs="Times New Roman"/>
          <w:bCs/>
          <w:sz w:val="24"/>
          <w:szCs w:val="24"/>
        </w:rPr>
        <w:t>Последующие учебные дисциплины, опирающиеся на знания, умения и навыки, полученные при изучении «Истории отечественной журналистики», - «Профессиональная этика журналиста», «Взаимодействие журналиста с институтами власти и органами гос. управления», «Правовые основы журналистики».</w:t>
      </w:r>
    </w:p>
    <w:p w:rsidR="00156D41" w:rsidRDefault="00156D41" w:rsidP="00370854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837E2" w:rsidRDefault="008837E2" w:rsidP="00370854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837E2" w:rsidRDefault="008837E2" w:rsidP="00370854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</w:p>
    <w:p w:rsidR="008837E2" w:rsidRPr="00015DDB" w:rsidRDefault="008837E2" w:rsidP="008837E2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8837E2" w:rsidRDefault="008837E2" w:rsidP="008837E2">
      <w:pPr>
        <w:spacing w:line="360" w:lineRule="auto"/>
        <w:ind w:left="708" w:firstLine="708"/>
        <w:rPr>
          <w:sz w:val="24"/>
        </w:rPr>
      </w:pPr>
    </w:p>
    <w:p w:rsidR="0041632F" w:rsidRDefault="008837E2" w:rsidP="0067275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Знать: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основные этапы становления и развития отечественной журналистики, ее роль и значение как существенного фактора, влияющего на </w:t>
      </w:r>
      <w:r w:rsidR="0041632F">
        <w:rPr>
          <w:rFonts w:ascii="Times New Roman" w:eastAsiaTheme="minorEastAsia" w:hAnsi="Times New Roman" w:cs="Times New Roman"/>
          <w:bCs/>
          <w:sz w:val="24"/>
          <w:szCs w:val="24"/>
        </w:rPr>
        <w:t>общественное сознание в различные периоды истории страны, включая современное состояние отечественных СМИ.</w:t>
      </w:r>
    </w:p>
    <w:p w:rsidR="00156D41" w:rsidRDefault="0041632F" w:rsidP="0067275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Уметь: </w:t>
      </w:r>
      <w:r w:rsidR="00883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ориентироваться в основных тенденциях развития отечественной журналистики, в различных характеристиках деятельности отечественных СМИ на разных этапах развития.</w:t>
      </w:r>
    </w:p>
    <w:p w:rsidR="0041632F" w:rsidRDefault="0041632F" w:rsidP="0067275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Владеть: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практическими навыками применения этих знаний в процессе создания</w:t>
      </w:r>
      <w:r w:rsidR="0067275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современных печатных изданий и других видов профессиональной деятельности журналиста.</w:t>
      </w:r>
    </w:p>
    <w:p w:rsidR="00672753" w:rsidRDefault="00672753" w:rsidP="0067275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64ABA" w:rsidRDefault="00064ABA" w:rsidP="00064ABA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064ABA" w:rsidRPr="00A440E1" w:rsidRDefault="00064ABA" w:rsidP="00064ABA">
      <w:pPr>
        <w:spacing w:line="360" w:lineRule="auto"/>
        <w:ind w:firstLine="1416"/>
        <w:rPr>
          <w:sz w:val="24"/>
        </w:rPr>
      </w:pPr>
    </w:p>
    <w:p w:rsidR="00064ABA" w:rsidRPr="00672753" w:rsidRDefault="00064ABA" w:rsidP="00064ABA">
      <w:pPr>
        <w:spacing w:line="360" w:lineRule="auto"/>
        <w:ind w:firstLine="708"/>
        <w:rPr>
          <w:sz w:val="24"/>
        </w:rPr>
      </w:pPr>
      <w:r w:rsidRPr="00A440E1">
        <w:rPr>
          <w:sz w:val="24"/>
        </w:rPr>
        <w:t xml:space="preserve">         </w:t>
      </w:r>
      <w:r w:rsidRPr="00672753">
        <w:rPr>
          <w:sz w:val="24"/>
        </w:rPr>
        <w:t>Возникновение периодической печати, вызванное политичес</w:t>
      </w:r>
      <w:r>
        <w:rPr>
          <w:sz w:val="24"/>
        </w:rPr>
        <w:t xml:space="preserve">ким и культурным ростом страны. </w:t>
      </w:r>
      <w:r w:rsidRPr="00672753">
        <w:rPr>
          <w:sz w:val="24"/>
        </w:rPr>
        <w:t>Рукописная газета XV</w:t>
      </w:r>
      <w:r>
        <w:rPr>
          <w:sz w:val="24"/>
        </w:rPr>
        <w:t xml:space="preserve">II в. «Куранты», или «Столбцы». </w:t>
      </w:r>
      <w:r w:rsidRPr="00672753">
        <w:rPr>
          <w:sz w:val="24"/>
        </w:rPr>
        <w:t>Первая русская печатная газет</w:t>
      </w:r>
      <w:r>
        <w:rPr>
          <w:sz w:val="24"/>
        </w:rPr>
        <w:t xml:space="preserve">а «Ведомости»  (1702-1727 гг.). </w:t>
      </w:r>
      <w:r w:rsidRPr="00672753">
        <w:rPr>
          <w:sz w:val="24"/>
        </w:rPr>
        <w:t>Внутриполитическая обстановка</w:t>
      </w:r>
      <w:r>
        <w:rPr>
          <w:sz w:val="24"/>
        </w:rPr>
        <w:t xml:space="preserve"> в стране после смерти Петра I. </w:t>
      </w:r>
      <w:r w:rsidRPr="00672753">
        <w:rPr>
          <w:sz w:val="24"/>
        </w:rPr>
        <w:t>Организация при Академии наук  газеты «Санкт-Пете</w:t>
      </w:r>
      <w:r>
        <w:rPr>
          <w:sz w:val="24"/>
        </w:rPr>
        <w:t xml:space="preserve">рбургские ведомости» (1727 г.). </w:t>
      </w:r>
      <w:r w:rsidRPr="00672753">
        <w:rPr>
          <w:sz w:val="24"/>
        </w:rPr>
        <w:t>М.В.Ломоносов – редактор иностранных известий «Ведомостей» (1748-1751 гг.). «Ведомости» как исторический источник. Создание по инициативе М.В.Ломоносова журнала Академии наук «Ежемесячные сочинения к пользе и увеселению служащие» (1755-1764 гг.). Цель издания. Отход Л</w:t>
      </w:r>
      <w:r>
        <w:rPr>
          <w:sz w:val="24"/>
        </w:rPr>
        <w:t>омоносова от участия в издании. Участие в «Ежемесячных сочинениях» В.К. Тредиа</w:t>
      </w:r>
      <w:r w:rsidRPr="00672753">
        <w:rPr>
          <w:sz w:val="24"/>
        </w:rPr>
        <w:t>ковского, А.П.Сумарокова и других. Причины успеха журнала.</w:t>
      </w:r>
    </w:p>
    <w:p w:rsidR="00064ABA" w:rsidRPr="00672753" w:rsidRDefault="00064ABA" w:rsidP="00064ABA">
      <w:pPr>
        <w:spacing w:line="360" w:lineRule="auto"/>
        <w:ind w:firstLine="708"/>
        <w:rPr>
          <w:sz w:val="24"/>
        </w:rPr>
      </w:pPr>
      <w:r w:rsidRPr="00672753">
        <w:rPr>
          <w:sz w:val="24"/>
        </w:rPr>
        <w:lastRenderedPageBreak/>
        <w:t>Выступления против Ломоносова в заграничной печати. Его ответная</w:t>
      </w:r>
      <w:r>
        <w:rPr>
          <w:sz w:val="24"/>
        </w:rPr>
        <w:t xml:space="preserve"> статья «Рассуждение об обязанностях журналистов» </w:t>
      </w:r>
      <w:r w:rsidRPr="00672753">
        <w:rPr>
          <w:sz w:val="24"/>
        </w:rPr>
        <w:t>в «</w:t>
      </w:r>
      <w:proofErr w:type="spellStart"/>
      <w:r w:rsidRPr="00672753">
        <w:rPr>
          <w:sz w:val="24"/>
        </w:rPr>
        <w:t>No</w:t>
      </w:r>
      <w:r>
        <w:rPr>
          <w:sz w:val="24"/>
        </w:rPr>
        <w:t>velle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Bibliotheque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Germanique</w:t>
      </w:r>
      <w:proofErr w:type="spellEnd"/>
      <w:r>
        <w:rPr>
          <w:sz w:val="24"/>
        </w:rPr>
        <w:t xml:space="preserve">” (1755 г.). </w:t>
      </w:r>
      <w:r w:rsidRPr="00672753">
        <w:rPr>
          <w:sz w:val="24"/>
        </w:rPr>
        <w:t>Значение и роль</w:t>
      </w:r>
      <w:r w:rsidRPr="00A440E1">
        <w:rPr>
          <w:sz w:val="24"/>
        </w:rPr>
        <w:t xml:space="preserve">  </w:t>
      </w:r>
      <w:r>
        <w:rPr>
          <w:sz w:val="24"/>
        </w:rPr>
        <w:t>Ломоносова в развитии русской журна</w:t>
      </w:r>
      <w:r w:rsidRPr="00672753">
        <w:rPr>
          <w:sz w:val="24"/>
        </w:rPr>
        <w:t>листики.</w:t>
      </w:r>
    </w:p>
    <w:p w:rsidR="00064ABA" w:rsidRDefault="00064ABA" w:rsidP="00064ABA">
      <w:pPr>
        <w:spacing w:line="360" w:lineRule="auto"/>
        <w:ind w:firstLine="708"/>
        <w:rPr>
          <w:sz w:val="24"/>
        </w:rPr>
      </w:pPr>
      <w:r>
        <w:rPr>
          <w:sz w:val="24"/>
        </w:rPr>
        <w:t>Открытие Московско</w:t>
      </w:r>
      <w:r w:rsidRPr="00672753">
        <w:rPr>
          <w:sz w:val="24"/>
        </w:rPr>
        <w:t>го университета и т</w:t>
      </w:r>
      <w:r>
        <w:rPr>
          <w:sz w:val="24"/>
        </w:rPr>
        <w:t xml:space="preserve">ипографии при нём, организация  университетской газеты «Московские ведомости» (1756 г.). Возникновение </w:t>
      </w:r>
      <w:proofErr w:type="spellStart"/>
      <w:r>
        <w:rPr>
          <w:sz w:val="24"/>
        </w:rPr>
        <w:t>частных</w:t>
      </w:r>
      <w:proofErr w:type="gramStart"/>
      <w:r>
        <w:rPr>
          <w:sz w:val="24"/>
        </w:rPr>
        <w:t>,п</w:t>
      </w:r>
      <w:proofErr w:type="gramEnd"/>
      <w:r w:rsidRPr="00672753">
        <w:rPr>
          <w:sz w:val="24"/>
        </w:rPr>
        <w:t>реимущест</w:t>
      </w:r>
      <w:r>
        <w:rPr>
          <w:sz w:val="24"/>
        </w:rPr>
        <w:t>венно</w:t>
      </w:r>
      <w:proofErr w:type="spellEnd"/>
      <w:r>
        <w:rPr>
          <w:sz w:val="24"/>
        </w:rPr>
        <w:t xml:space="preserve"> литературных журналов . </w:t>
      </w:r>
      <w:r w:rsidRPr="00672753">
        <w:rPr>
          <w:sz w:val="24"/>
        </w:rPr>
        <w:t xml:space="preserve">«Трудолюбивая </w:t>
      </w:r>
      <w:r>
        <w:rPr>
          <w:sz w:val="24"/>
        </w:rPr>
        <w:t xml:space="preserve">пчела» А.П.Сумарокова (1759 г.) </w:t>
      </w:r>
      <w:r w:rsidRPr="00672753">
        <w:rPr>
          <w:sz w:val="24"/>
        </w:rPr>
        <w:t>Оппозиционный характер,</w:t>
      </w:r>
      <w:r>
        <w:rPr>
          <w:sz w:val="24"/>
        </w:rPr>
        <w:t xml:space="preserve"> сатирический тон издания. Журналы, выходящие при Московском университе</w:t>
      </w:r>
      <w:r w:rsidRPr="00672753">
        <w:rPr>
          <w:sz w:val="24"/>
        </w:rPr>
        <w:t>те под руководством М. М. Хераскова; «Полезное увеселение» (1760 – 1762 гг.), «Свободные часы» (1763 г.) и др.</w:t>
      </w:r>
      <w:r>
        <w:rPr>
          <w:sz w:val="24"/>
        </w:rPr>
        <w:t xml:space="preserve"> Общественн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политичес</w:t>
      </w:r>
      <w:r w:rsidRPr="00672753">
        <w:rPr>
          <w:sz w:val="24"/>
        </w:rPr>
        <w:t xml:space="preserve">кое состояние России во второй половине XVIII в. Усиление власти самодержавия, нарастание протеста против крепостнического гнета. </w:t>
      </w:r>
    </w:p>
    <w:p w:rsidR="00672753" w:rsidRDefault="00672753" w:rsidP="00064ABA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72753" w:rsidRDefault="00672753" w:rsidP="00064ABA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064ABA" w:rsidRDefault="00064ABA" w:rsidP="00064ABA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064ABA" w:rsidRDefault="00064ABA" w:rsidP="00064ABA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64ABA" w:rsidRDefault="00064ABA" w:rsidP="00064ABA">
      <w:pPr>
        <w:widowControl w:val="0"/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</w:t>
      </w: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Современная мировая политика и СМИ</w:t>
      </w: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064ABA" w:rsidRDefault="00064ABA" w:rsidP="00064ABA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64ABA" w:rsidRDefault="00064ABA" w:rsidP="00064ABA">
      <w:pPr>
        <w:pStyle w:val="a3"/>
        <w:widowControl w:val="0"/>
        <w:numPr>
          <w:ilvl w:val="0"/>
          <w:numId w:val="20"/>
        </w:numPr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ABA">
        <w:rPr>
          <w:rFonts w:ascii="Times New Roman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064ABA" w:rsidRDefault="00064ABA" w:rsidP="00064ABA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64ABA" w:rsidRPr="00064ABA" w:rsidRDefault="00064ABA" w:rsidP="00DA3E32">
      <w:pPr>
        <w:pStyle w:val="21"/>
        <w:spacing w:after="0" w:line="360" w:lineRule="auto"/>
        <w:ind w:left="0" w:firstLine="709"/>
        <w:jc w:val="both"/>
        <w:rPr>
          <w:lang w:eastAsia="en-US"/>
        </w:rPr>
      </w:pPr>
      <w:r>
        <w:rPr>
          <w:rFonts w:eastAsiaTheme="minorEastAsia"/>
          <w:b/>
          <w:bCs/>
        </w:rPr>
        <w:tab/>
      </w:r>
      <w:r w:rsidRPr="00064ABA">
        <w:rPr>
          <w:lang w:eastAsia="en-US"/>
        </w:rPr>
        <w:t xml:space="preserve">Дисциплина «Современная мировая политика и СМИ» является важнейшей частью программы подготовки специалистов в сфере международной журналистики и имеет теоретико-практическую направленность. </w:t>
      </w:r>
      <w:proofErr w:type="gramStart"/>
      <w:r w:rsidRPr="00064ABA">
        <w:rPr>
          <w:lang w:eastAsia="en-US"/>
        </w:rPr>
        <w:t xml:space="preserve">Предметом изучения данной дисциплины является творческая специфика отражения процессов современной мировой политики в российских средствах массовой информации; роль и место международной проблематики в современной российской прессе всех уровней: центральной, областной, отраслевой, местной; </w:t>
      </w:r>
      <w:proofErr w:type="spellStart"/>
      <w:r w:rsidRPr="00064ABA">
        <w:rPr>
          <w:lang w:eastAsia="en-US"/>
        </w:rPr>
        <w:t>многовекторная</w:t>
      </w:r>
      <w:proofErr w:type="spellEnd"/>
      <w:r w:rsidRPr="00064ABA">
        <w:rPr>
          <w:lang w:eastAsia="en-US"/>
        </w:rPr>
        <w:t xml:space="preserve"> внешняя политика Российской Федерации на современном этапе и ее основные приоритеты; анализ современных политических процессов, их влияние на Россию;</w:t>
      </w:r>
      <w:proofErr w:type="gramEnd"/>
      <w:r w:rsidRPr="00064ABA">
        <w:rPr>
          <w:lang w:eastAsia="en-US"/>
        </w:rPr>
        <w:t xml:space="preserve"> ценностные ориентации и современные параметры решения внешнеполитических проблем российской государственности.</w:t>
      </w:r>
    </w:p>
    <w:p w:rsidR="00064ABA" w:rsidRPr="00064ABA" w:rsidRDefault="00064ABA" w:rsidP="00DA3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Цели</w:t>
      </w: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64AB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дисциплины </w:t>
      </w: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</w:t>
      </w:r>
      <w:r w:rsidRPr="00064AB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064ABA" w:rsidRPr="00064ABA" w:rsidRDefault="00064ABA" w:rsidP="00DA3E3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у специалистов в области международной журналистики высокого уровня политической культуры и аналитического подхода к проблемам современной мировой политики;</w:t>
      </w:r>
    </w:p>
    <w:p w:rsidR="00064ABA" w:rsidRPr="00064ABA" w:rsidRDefault="00064ABA" w:rsidP="00DA3E3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освоение студентами международной политической проблематики как феномена действительности, объекта практического изучения и важнейшего компонента квалификации современного журналиста-международника;</w:t>
      </w:r>
    </w:p>
    <w:p w:rsidR="00064ABA" w:rsidRPr="00064ABA" w:rsidRDefault="00064ABA" w:rsidP="00DA3E3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выработка у студентов системных навыков анализа факторов явлений и тенденций современной мировой политики в контексте стратегического направления Российской Федерации и всего мирового сообщества.</w:t>
      </w:r>
    </w:p>
    <w:p w:rsidR="00064ABA" w:rsidRPr="00064ABA" w:rsidRDefault="00064ABA" w:rsidP="00DA3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Задачами</w:t>
      </w: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64AB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дисциплины </w:t>
      </w: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</w:t>
      </w:r>
      <w:r w:rsidRPr="00064AB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064ABA" w:rsidRPr="00064ABA" w:rsidRDefault="00064ABA" w:rsidP="00DA3E32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ознакомление студентов с тенденциями современной мировой политики на основных геополитических площадках планеты;</w:t>
      </w:r>
    </w:p>
    <w:p w:rsidR="00064ABA" w:rsidRPr="00064ABA" w:rsidRDefault="00064ABA" w:rsidP="00DA3E32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изучение студентами основных элементов и закономерностей освещения современной мировой политики российскими средствами массовой информации;</w:t>
      </w:r>
    </w:p>
    <w:p w:rsidR="00064ABA" w:rsidRPr="00064ABA" w:rsidRDefault="00064ABA" w:rsidP="00DA3E32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практическое освоение навыков подготовки материалов информационного и аналитического характера по актуальным проблемам современной мировой политики;</w:t>
      </w:r>
    </w:p>
    <w:p w:rsidR="00064ABA" w:rsidRPr="00064ABA" w:rsidRDefault="00064ABA" w:rsidP="00DA3E32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определение национальной российской специфики подачи международной политической информации в средствах массовой информации Российской Федерации различных уровней.</w:t>
      </w:r>
    </w:p>
    <w:p w:rsidR="00064ABA" w:rsidRDefault="00064ABA" w:rsidP="00DA3E3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64ABA" w:rsidRDefault="00064ABA" w:rsidP="00DA3E32">
      <w:pPr>
        <w:widowControl w:val="0"/>
        <w:autoSpaceDE w:val="0"/>
        <w:autoSpaceDN w:val="0"/>
        <w:adjustRightInd w:val="0"/>
        <w:spacing w:after="0" w:line="360" w:lineRule="auto"/>
        <w:ind w:left="720" w:firstLine="696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064ABA" w:rsidRDefault="00064ABA" w:rsidP="00DA3E3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64ABA" w:rsidRPr="00064ABA" w:rsidRDefault="00064ABA" w:rsidP="00DA3E32">
      <w:pPr>
        <w:pStyle w:val="21"/>
        <w:spacing w:after="0" w:line="360" w:lineRule="auto"/>
        <w:ind w:left="0" w:firstLine="709"/>
        <w:jc w:val="both"/>
        <w:rPr>
          <w:lang w:eastAsia="en-US"/>
        </w:rPr>
      </w:pPr>
      <w:r>
        <w:rPr>
          <w:rFonts w:eastAsiaTheme="minorEastAsia"/>
          <w:b/>
          <w:bCs/>
        </w:rPr>
        <w:tab/>
      </w:r>
      <w:r w:rsidRPr="00064ABA">
        <w:rPr>
          <w:lang w:eastAsia="en-US"/>
        </w:rPr>
        <w:t>Чтение данной дисциплины предполагает её весьма важное место в программе профессиональной подготовки студентов, поскольку даёт им возможность освоить данную тематическую специализацию в качестве журналистов-практиков. В ходе изучения дисциплины «Современная мировая политика и средства массовой информации» студент имеет возможность использовать и применять знания и навыки, полученные в ходе восприятия дисциплин, усвоенных ранее: «Основы международной журналистики», «История внешней политики России», «Журналистика в политической сфере». Последующие дисциплины, опирающиеся на знания</w:t>
      </w:r>
      <w:proofErr w:type="gramStart"/>
      <w:r w:rsidRPr="00064ABA">
        <w:rPr>
          <w:lang w:eastAsia="en-US"/>
        </w:rPr>
        <w:t>.</w:t>
      </w:r>
      <w:proofErr w:type="gramEnd"/>
      <w:r w:rsidRPr="00064ABA">
        <w:rPr>
          <w:lang w:eastAsia="en-US"/>
        </w:rPr>
        <w:t xml:space="preserve"> </w:t>
      </w:r>
      <w:proofErr w:type="gramStart"/>
      <w:r w:rsidRPr="00064ABA">
        <w:rPr>
          <w:lang w:eastAsia="en-US"/>
        </w:rPr>
        <w:t>у</w:t>
      </w:r>
      <w:proofErr w:type="gramEnd"/>
      <w:r w:rsidRPr="00064ABA">
        <w:rPr>
          <w:lang w:eastAsia="en-US"/>
        </w:rPr>
        <w:t>мения и навыки, полученные в ходе освоения дисциплины «Современная мировая политика и СМИ», - «Современные международные отношения», «Деятельность мировых информационных агентств».</w:t>
      </w:r>
    </w:p>
    <w:p w:rsidR="00064ABA" w:rsidRPr="00064ABA" w:rsidRDefault="00064ABA" w:rsidP="00DA3E3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64ABA" w:rsidRPr="00015DDB" w:rsidRDefault="00064ABA" w:rsidP="00064ABA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064ABA" w:rsidRDefault="00064ABA" w:rsidP="00064ABA">
      <w:pPr>
        <w:spacing w:line="360" w:lineRule="auto"/>
        <w:rPr>
          <w:sz w:val="24"/>
        </w:rPr>
      </w:pPr>
    </w:p>
    <w:p w:rsidR="00064ABA" w:rsidRPr="00064ABA" w:rsidRDefault="00064ABA" w:rsidP="00DA3E32">
      <w:pPr>
        <w:pStyle w:val="21"/>
        <w:spacing w:line="360" w:lineRule="auto"/>
        <w:ind w:left="705"/>
        <w:jc w:val="both"/>
        <w:rPr>
          <w:b/>
          <w:bCs/>
          <w:lang w:eastAsia="en-US"/>
        </w:rPr>
      </w:pPr>
      <w:r>
        <w:rPr>
          <w:rFonts w:eastAsiaTheme="minorEastAsia"/>
          <w:b/>
          <w:bCs/>
        </w:rPr>
        <w:tab/>
      </w:r>
      <w:r w:rsidRPr="00064ABA">
        <w:rPr>
          <w:bCs/>
          <w:lang w:eastAsia="en-US"/>
        </w:rPr>
        <w:t xml:space="preserve">В результате изучения </w:t>
      </w:r>
      <w:r w:rsidRPr="00064ABA">
        <w:rPr>
          <w:lang w:eastAsia="en-US"/>
        </w:rPr>
        <w:t>дисциплины</w:t>
      </w:r>
      <w:r w:rsidRPr="00DA3E32">
        <w:rPr>
          <w:bCs/>
          <w:lang w:eastAsia="en-US"/>
        </w:rPr>
        <w:t xml:space="preserve"> студенты должны</w:t>
      </w:r>
      <w:r w:rsidRPr="00DA3E32">
        <w:rPr>
          <w:b/>
          <w:bCs/>
          <w:lang w:eastAsia="en-US"/>
        </w:rPr>
        <w:t xml:space="preserve"> знать:</w:t>
      </w:r>
    </w:p>
    <w:p w:rsidR="00064ABA" w:rsidRPr="00064ABA" w:rsidRDefault="00064ABA" w:rsidP="00DA3E32">
      <w:pPr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основные понятия, характеризующие состояние и тенденции развития современной мировой политики;</w:t>
      </w:r>
    </w:p>
    <w:p w:rsidR="00064ABA" w:rsidRPr="00064ABA" w:rsidRDefault="00064ABA" w:rsidP="00DA3E32">
      <w:pPr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природу международной политической журналистики как важнейшей части системы современной массовой коммуникации;</w:t>
      </w:r>
    </w:p>
    <w:p w:rsidR="00064ABA" w:rsidRPr="00064ABA" w:rsidRDefault="00064ABA" w:rsidP="00DA3E32">
      <w:pPr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международных отношений в современных условиях;</w:t>
      </w:r>
    </w:p>
    <w:p w:rsidR="00064ABA" w:rsidRPr="00064ABA" w:rsidRDefault="00064ABA" w:rsidP="00DA3E32">
      <w:pPr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формирования и закономерности развития современной мировой политики;</w:t>
      </w:r>
    </w:p>
    <w:p w:rsidR="00064ABA" w:rsidRPr="00064ABA" w:rsidRDefault="00064ABA" w:rsidP="00DA3E32">
      <w:pPr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механизмы воздействия международной политической информации в средствах массовой информации на общественное мнение и массовое сознание;</w:t>
      </w:r>
    </w:p>
    <w:p w:rsidR="00064ABA" w:rsidRPr="00064ABA" w:rsidRDefault="00064ABA" w:rsidP="00DA3E32">
      <w:pPr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специфику работы над материалами международной политической тематики, их жанровые, стилистические, композиционные и другие особенности;</w:t>
      </w:r>
    </w:p>
    <w:p w:rsidR="00064ABA" w:rsidRPr="00064ABA" w:rsidRDefault="00064ABA" w:rsidP="00DA3E32">
      <w:pPr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наиболее значимые факты, явления и тенденции современной мировой политики на примерах деятельности российских средств массовой информации разных уровней и отдельных журналистов-международников.</w:t>
      </w:r>
    </w:p>
    <w:p w:rsidR="00064ABA" w:rsidRPr="00064ABA" w:rsidRDefault="00064ABA" w:rsidP="00DA3E32">
      <w:pPr>
        <w:spacing w:after="12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64ABA" w:rsidRPr="00064ABA" w:rsidRDefault="00064ABA" w:rsidP="00DA3E32">
      <w:pPr>
        <w:spacing w:after="120" w:line="360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064AB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 результате изучения данной дисциплины студенты должны </w:t>
      </w:r>
      <w:r w:rsidRPr="00064AB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уметь:</w:t>
      </w:r>
    </w:p>
    <w:p w:rsidR="00064ABA" w:rsidRPr="00064ABA" w:rsidRDefault="00064ABA" w:rsidP="00DA3E32">
      <w:pPr>
        <w:numPr>
          <w:ilvl w:val="0"/>
          <w:numId w:val="2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направления, факторы и структуру международных отношений;</w:t>
      </w:r>
    </w:p>
    <w:p w:rsidR="00064ABA" w:rsidRPr="00064ABA" w:rsidRDefault="00064ABA" w:rsidP="00DA3E32">
      <w:pPr>
        <w:numPr>
          <w:ilvl w:val="0"/>
          <w:numId w:val="2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различные формы и средства передачи международной политической информации с учетом ее значимости и обусловленности;</w:t>
      </w:r>
    </w:p>
    <w:p w:rsidR="00064ABA" w:rsidRPr="00064ABA" w:rsidRDefault="00064ABA" w:rsidP="00DA3E32">
      <w:pPr>
        <w:numPr>
          <w:ilvl w:val="0"/>
          <w:numId w:val="2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наиболее эффективные формы и методы освещения конкретных проблем современной мировой политики в своей профессиональной деятельности;</w:t>
      </w:r>
    </w:p>
    <w:p w:rsidR="00064ABA" w:rsidRPr="00064ABA" w:rsidRDefault="00064ABA" w:rsidP="00DA3E32">
      <w:pPr>
        <w:numPr>
          <w:ilvl w:val="0"/>
          <w:numId w:val="2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состояние и перспективы развития современной международной политической журналистики в контексте закономерностей её современного состояния и развития и эффективно использовать эти знания в своей профессиональной деятельности.</w:t>
      </w:r>
    </w:p>
    <w:p w:rsidR="00064ABA" w:rsidRPr="00064ABA" w:rsidRDefault="00DA3E32" w:rsidP="00DA3E3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DA3E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Владеть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  <w:r w:rsidRPr="00DA3E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A3E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наиболее эффективными формами и методами освещения </w:t>
      </w:r>
      <w:r w:rsidRPr="00DA3E3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конкретных проблем современной мировой политики в своей профессиональной деятельности.</w:t>
      </w:r>
    </w:p>
    <w:p w:rsidR="00E16545" w:rsidRDefault="00E16545" w:rsidP="00370854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A3E32" w:rsidRDefault="00DA3E32" w:rsidP="00370854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</w:p>
    <w:p w:rsidR="00DA3E32" w:rsidRDefault="00DA3E32" w:rsidP="00DA3E32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DA3E32" w:rsidRDefault="00DA3E32" w:rsidP="00370854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A3E32" w:rsidRPr="00DA3E32" w:rsidRDefault="00DA3E32" w:rsidP="00370854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A3E32" w:rsidRPr="00DA3E32" w:rsidRDefault="00DA3E32" w:rsidP="00DA3E3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DA3E3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Основные характеристики и тенденции политических процессов в СНГ.  Деятельность международных организаций СГ: Союзное государство Беларуси и России, ЕЭП, </w:t>
      </w:r>
      <w:proofErr w:type="spellStart"/>
      <w:r w:rsidRPr="00DA3E32">
        <w:rPr>
          <w:rFonts w:ascii="Times New Roman" w:eastAsiaTheme="minorEastAsia" w:hAnsi="Times New Roman" w:cs="Times New Roman"/>
          <w:bCs/>
          <w:sz w:val="24"/>
          <w:szCs w:val="24"/>
        </w:rPr>
        <w:t>ЕврАзЭС</w:t>
      </w:r>
      <w:proofErr w:type="spellEnd"/>
      <w:r w:rsidRPr="00DA3E32">
        <w:rPr>
          <w:rFonts w:ascii="Times New Roman" w:eastAsiaTheme="minorEastAsia" w:hAnsi="Times New Roman" w:cs="Times New Roman"/>
          <w:bCs/>
          <w:sz w:val="24"/>
          <w:szCs w:val="24"/>
        </w:rPr>
        <w:t>, ОДКБ. ГУАМ. Двустороннее сотрудничество РФ со всеми членами СНГ.</w:t>
      </w:r>
      <w:r w:rsidRPr="00DA3E32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DA3E32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DA3E32">
        <w:rPr>
          <w:rFonts w:ascii="Times New Roman" w:eastAsiaTheme="minorEastAsia" w:hAnsi="Times New Roman" w:cs="Times New Roman"/>
          <w:bCs/>
          <w:sz w:val="24"/>
          <w:szCs w:val="24"/>
        </w:rPr>
        <w:tab/>
        <w:t>Основные характеристики и тенденции политических процессов в Европе. Деятельность международных региональных организаций в Европе: ОБСЕ, Евросоюз, НАТО, ЦЕИ, ОЧЭС, СТБГМ. Двустороннее сотрудничество РФ с основными европей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скими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партнерами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Pr="00DA3E32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proofErr w:type="gramEnd"/>
      <w:r w:rsidRPr="00DA3E32">
        <w:rPr>
          <w:rFonts w:ascii="Times New Roman" w:eastAsiaTheme="minorEastAsia" w:hAnsi="Times New Roman" w:cs="Times New Roman"/>
          <w:bCs/>
          <w:sz w:val="24"/>
          <w:szCs w:val="24"/>
        </w:rPr>
        <w:t>сновные</w:t>
      </w:r>
      <w:proofErr w:type="spellEnd"/>
      <w:r w:rsidRPr="00DA3E3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характеристики и тенденции политических процессов на Ближнем и Среднем Востоке. Конфликтные точки региона. Двустороннее сотрудничество РФ с основными партнерами: Иран, страны Персидского залива, Израиль, Ливан, Египет.</w:t>
      </w:r>
    </w:p>
    <w:p w:rsidR="00DA3E32" w:rsidRDefault="00DA3E32" w:rsidP="00DA3E3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DA3E32">
        <w:rPr>
          <w:rFonts w:ascii="Times New Roman" w:eastAsiaTheme="minorEastAsia" w:hAnsi="Times New Roman" w:cs="Times New Roman"/>
          <w:bCs/>
          <w:sz w:val="24"/>
          <w:szCs w:val="24"/>
        </w:rPr>
        <w:t>Основные характеристики и тенденции политических процессов в США и странах Латинской Америки. Двустороннее сотрудничество РФ с основными партнерами на континенте: Куба, Венесуэла, Аргентина, Бразилия. Внешн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яя политика РФ в отношении США. </w:t>
      </w:r>
      <w:r w:rsidRPr="00DA3E32">
        <w:rPr>
          <w:rFonts w:ascii="Times New Roman" w:eastAsiaTheme="minorEastAsia" w:hAnsi="Times New Roman" w:cs="Times New Roman"/>
          <w:bCs/>
          <w:sz w:val="24"/>
          <w:szCs w:val="24"/>
        </w:rPr>
        <w:t>Основные характеристики и тенденции современных политических процессов в странах Восточной Азии. Международные организации региона: ШОС, АСЕАН. Взаимодействие РФ с основными партнерами: Китай, Вьетнам, Южная Корея, Япония.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DA3E32">
        <w:rPr>
          <w:rFonts w:ascii="Times New Roman" w:eastAsiaTheme="minorEastAsia" w:hAnsi="Times New Roman" w:cs="Times New Roman"/>
          <w:bCs/>
          <w:sz w:val="24"/>
          <w:szCs w:val="24"/>
        </w:rPr>
        <w:t>Основные характеристики и тенденции современных политических процессов в странах Южной Азии. Конфликтные точки региона, Взаимодействие РФ с основными партнерами Южной Азии: Индия.</w:t>
      </w:r>
    </w:p>
    <w:p w:rsidR="00DA3E32" w:rsidRDefault="00DA3E32" w:rsidP="00DA3E3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A3E32" w:rsidRPr="00DA3E32" w:rsidRDefault="00DA3E32" w:rsidP="00DA3E3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A3E32" w:rsidRDefault="00DA3E32" w:rsidP="00370854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A3E32"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DA3E32" w:rsidRDefault="00DA3E32" w:rsidP="00370854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A3E32" w:rsidRDefault="00DA3E32" w:rsidP="00370854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A3E32" w:rsidRPr="00DA3E32" w:rsidRDefault="00DA3E32" w:rsidP="00DA3E3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DA3E3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DA3E32" w:rsidRPr="00DA3E32" w:rsidRDefault="00DA3E32" w:rsidP="00DA3E3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A3E32" w:rsidRDefault="00DA3E32" w:rsidP="00DA3E3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A3E3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DA3E32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DA3E3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Социология журналистики</w:t>
      </w:r>
      <w:r w:rsidRPr="00DA3E32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DA3E32" w:rsidRDefault="00DA3E32" w:rsidP="00DA3E3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A3E32" w:rsidRPr="00DA3E32" w:rsidRDefault="00DA3E32" w:rsidP="00DA3E3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A3E32" w:rsidRPr="00DA3E32" w:rsidRDefault="00DA3E32" w:rsidP="00DA3E3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A3E32" w:rsidRPr="00DA3E32" w:rsidRDefault="00DA3E32" w:rsidP="00DA3E32">
      <w:pPr>
        <w:pStyle w:val="a3"/>
        <w:widowControl w:val="0"/>
        <w:numPr>
          <w:ilvl w:val="0"/>
          <w:numId w:val="25"/>
        </w:numPr>
        <w:tabs>
          <w:tab w:val="left" w:pos="1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E32">
        <w:rPr>
          <w:rFonts w:ascii="Times New Roman" w:hAnsi="Times New Roman" w:cs="Times New Roman"/>
          <w:b/>
          <w:bCs/>
          <w:sz w:val="24"/>
          <w:szCs w:val="24"/>
        </w:rPr>
        <w:t>Цели и задачи освоения дисциплины:</w:t>
      </w:r>
      <w:r w:rsidRPr="00DA3E32">
        <w:rPr>
          <w:rFonts w:ascii="Times New Roman" w:hAnsi="Times New Roman" w:cs="Times New Roman"/>
          <w:bCs/>
          <w:sz w:val="24"/>
          <w:szCs w:val="24"/>
        </w:rPr>
        <w:tab/>
      </w:r>
    </w:p>
    <w:p w:rsidR="00DA3E32" w:rsidRDefault="00DA3E32" w:rsidP="00370854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8763C" w:rsidRPr="0098763C" w:rsidRDefault="0098763C" w:rsidP="0098763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Цель курса «Социология журналистики» - дать студентам общее </w:t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представление о социологии журналистики как научной дисциплине и обозначить ее место среди других наук, изучающих массовую коммуникацию. Курс «Социология журналистики» призван сформировать системные представления о современном состоянии данной научной дисциплины, а также привить студентам первичные навыки проведения социологических исследований, которые можно использовать, как в научно-исследовательской деятельности, так и в работе по профессии. </w:t>
      </w:r>
    </w:p>
    <w:p w:rsidR="0098763C" w:rsidRPr="0098763C" w:rsidRDefault="0098763C" w:rsidP="0098763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Задачи курса:</w:t>
      </w:r>
    </w:p>
    <w:p w:rsidR="0098763C" w:rsidRPr="0098763C" w:rsidRDefault="0098763C" w:rsidP="0098763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–</w:t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рассмотреть социологию журналистики как предметную область социологии и часть журналистской науки и практики; </w:t>
      </w:r>
    </w:p>
    <w:p w:rsidR="0098763C" w:rsidRPr="0098763C" w:rsidRDefault="0098763C" w:rsidP="0098763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–</w:t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ab/>
        <w:t>проследить этапы развития отечественной социологии журналистики;</w:t>
      </w:r>
    </w:p>
    <w:p w:rsidR="0098763C" w:rsidRPr="0098763C" w:rsidRDefault="0098763C" w:rsidP="0098763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–</w:t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ab/>
        <w:t>дать представление об адаптированных к журналистской практике социологических методах исследования социальной действительности, применяемых, в том числе и для изучения природы и функционирования СМИ;</w:t>
      </w:r>
    </w:p>
    <w:p w:rsidR="0098763C" w:rsidRPr="0098763C" w:rsidRDefault="0098763C" w:rsidP="0098763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–</w:t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ab/>
        <w:t>систематизировать основные направления социологических исследований СМИ и определить их значение для социологии журналистики;</w:t>
      </w:r>
    </w:p>
    <w:p w:rsidR="0098763C" w:rsidRPr="0098763C" w:rsidRDefault="0098763C" w:rsidP="0098763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–</w:t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ab/>
        <w:t>составить представление о методах социологического анализа основных звеньев массово-коммуникативного процесса;</w:t>
      </w:r>
    </w:p>
    <w:p w:rsidR="0098763C" w:rsidRPr="0098763C" w:rsidRDefault="0098763C" w:rsidP="0098763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–</w:t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рассмотреть основные категории и методы анализа аудитории различных СМИ, </w:t>
      </w:r>
    </w:p>
    <w:p w:rsidR="0098763C" w:rsidRPr="0098763C" w:rsidRDefault="0098763C" w:rsidP="0098763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–</w:t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ab/>
        <w:t>обозначить алгоритм передачи социологических данных от специальных служб сначала представителям СМИ, а впоследствии - аудитории;</w:t>
      </w:r>
    </w:p>
    <w:p w:rsidR="0098763C" w:rsidRPr="0098763C" w:rsidRDefault="0098763C" w:rsidP="0098763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–</w:t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ab/>
        <w:t>рассмотреть правовую основу взаимодействия журналистов и представителей социологических служб;</w:t>
      </w:r>
    </w:p>
    <w:p w:rsidR="00DA3E32" w:rsidRDefault="0098763C" w:rsidP="0098763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–</w:t>
      </w: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ab/>
        <w:t>обозначить основные способы тиражирования социологической информации современными СМИ.</w:t>
      </w:r>
    </w:p>
    <w:p w:rsidR="0098763C" w:rsidRDefault="0098763C" w:rsidP="0098763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8763C" w:rsidRDefault="00EE2299" w:rsidP="00EE2299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98763C" w:rsidRPr="0098763C" w:rsidRDefault="0098763C" w:rsidP="0098763C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763C">
        <w:rPr>
          <w:rFonts w:ascii="Times New Roman" w:hAnsi="Times New Roman" w:cs="Times New Roman"/>
          <w:b/>
          <w:bCs/>
          <w:sz w:val="24"/>
          <w:szCs w:val="24"/>
        </w:rPr>
        <w:t xml:space="preserve">Место дисциплины в структуре ООП </w:t>
      </w:r>
      <w:proofErr w:type="spellStart"/>
      <w:r w:rsidRPr="0098763C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9876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8763C" w:rsidRDefault="0098763C" w:rsidP="009876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8763C" w:rsidRPr="0098763C" w:rsidRDefault="0098763C" w:rsidP="009876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63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Курс «Социология журналистики» относится к дисциплинам  профессионального цикла Б.3 (базовая часть), предназначенным для студентов, обучающихся по направлению «Журналистика». </w:t>
      </w:r>
      <w:r w:rsidRPr="00987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«Социология журналистики» связан, с одной стороны, с дисциплинами социально-гуманитарного профиля, в которых он находит методологическое и теоретическое обоснование, при этом самая тесная связь </w:t>
      </w:r>
      <w:r w:rsidRPr="009876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обнаруживается с курсом социологии, а с другой – с прикладными профессиональными дисциплинами.</w:t>
      </w:r>
    </w:p>
    <w:p w:rsidR="0098763C" w:rsidRPr="0098763C" w:rsidRDefault="0098763C" w:rsidP="009876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63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освоения данного курса студентам необходим комплекс знаний, полученных во время обучения в предшествующих семестрах, а также обеспечиваемых параллельно читаемыми дисциплинами, с которыми он корреспондируется. Это сведения о природе и специфике журналистской профессии («Введение в специальность»), о характере функционирования СМИ в современном обществе, функциях и роли масс-медиа («Основы теории журналистики»), о типах, видах и особенностях современных СМИ («Система СМИ»). Важно, чтобы студент имел представление о процессах массовой коммуникации и о факторах, которые оказывают влияние на эффективность ее функционирования («Основы теории коммуникации»). Особая связь проявляется с дисциплиной общенаучного цикла – «Социологией», поскольку многие определения и методы являются для нее базовыми.</w:t>
      </w:r>
    </w:p>
    <w:p w:rsidR="0098763C" w:rsidRPr="0098763C" w:rsidRDefault="0098763C" w:rsidP="009876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63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и навыки, полученные студентами в процессе изучения курса «Социология журналистики», могут выступать в качестве теоретико-методологических предпосылок для освоения дисциплин базовой и вариативной частей учебного плана: «Экономика и менеджмент СМИ», для производственной практики, написания научно-исследовательских и творческих работ, итоговой квалификационной работы.</w:t>
      </w:r>
    </w:p>
    <w:p w:rsidR="0098763C" w:rsidRDefault="0098763C" w:rsidP="0098763C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8763C" w:rsidRPr="00015DDB" w:rsidRDefault="0098763C" w:rsidP="0098763C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98763C" w:rsidRDefault="0098763C" w:rsidP="0098763C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8763C" w:rsidRPr="0098763C" w:rsidRDefault="0098763C" w:rsidP="0098763C">
      <w:pPr>
        <w:tabs>
          <w:tab w:val="left" w:pos="284"/>
        </w:tabs>
        <w:spacing w:line="36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98763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Знать</w:t>
      </w:r>
      <w:r w:rsidRPr="0098763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основные этапы развития человеческой цивилизации, ориентироваться в типах различных культур и религий, в процессе формирования культурного наследия, культу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рных традиций, ценностей и норм;</w:t>
      </w:r>
      <w:r w:rsidRPr="0098763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роль СМИ в определении, формулировании и постановке проблем, поиске решений.</w:t>
      </w:r>
    </w:p>
    <w:p w:rsidR="0098763C" w:rsidRPr="0098763C" w:rsidRDefault="0098763C" w:rsidP="0098763C">
      <w:pPr>
        <w:tabs>
          <w:tab w:val="left" w:pos="284"/>
        </w:tabs>
        <w:spacing w:line="36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98763C" w:rsidRDefault="0098763C" w:rsidP="0098763C">
      <w:pPr>
        <w:tabs>
          <w:tab w:val="left" w:pos="284"/>
        </w:tabs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98763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Уметь</w:t>
      </w:r>
      <w:r w:rsidRPr="0098763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адаптироваться к разным социокультурным реалиям, проявлять толерантность к национальностям, кул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ьтурным и религиозным различиям;</w:t>
      </w:r>
      <w:r w:rsidRPr="0098763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пользоваться современными методами прикладного анализа и прогнозирования; собирать  данные и формировать информационную базу.</w:t>
      </w:r>
    </w:p>
    <w:p w:rsidR="0098763C" w:rsidRPr="0098763C" w:rsidRDefault="0098763C" w:rsidP="0098763C">
      <w:pPr>
        <w:tabs>
          <w:tab w:val="left" w:pos="284"/>
        </w:tabs>
        <w:spacing w:after="0" w:line="36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98763C" w:rsidRDefault="0098763C" w:rsidP="0098763C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8763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Владеть </w:t>
      </w:r>
      <w:r w:rsidRPr="0098763C">
        <w:rPr>
          <w:rFonts w:ascii="Times New Roman" w:eastAsia="SimSun" w:hAnsi="Times New Roman" w:cs="Times New Roman"/>
          <w:sz w:val="24"/>
          <w:szCs w:val="24"/>
          <w:lang w:eastAsia="zh-CN"/>
        </w:rPr>
        <w:t>иностранными языками в объеме, достаточном для чтения текстов, общения с ньюсмейкерами, поиска необходимой информации в Интернете  и работы в Сети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профессиональной коммуникации; </w:t>
      </w:r>
      <w:r w:rsidRPr="0098763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методами выявления общественного мнения, как традиционными (встречи с читателями, анализ почты), так и с применением новых </w:t>
      </w:r>
      <w:r w:rsidRPr="0098763C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технологий (</w:t>
      </w:r>
      <w:proofErr w:type="spellStart"/>
      <w:r w:rsidRPr="0098763C">
        <w:rPr>
          <w:rFonts w:ascii="Times New Roman" w:eastAsia="SimSun" w:hAnsi="Times New Roman" w:cs="Times New Roman"/>
          <w:sz w:val="24"/>
          <w:szCs w:val="24"/>
          <w:lang w:eastAsia="zh-CN"/>
        </w:rPr>
        <w:t>медиаметрические</w:t>
      </w:r>
      <w:proofErr w:type="spellEnd"/>
      <w:r w:rsidRPr="0098763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исследования); методами изучения общественного мнения (анкетирование, интервью, экспресс-опрос).</w:t>
      </w:r>
    </w:p>
    <w:p w:rsidR="0098763C" w:rsidRDefault="0098763C" w:rsidP="0098763C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8763C" w:rsidRDefault="0098763C" w:rsidP="0098763C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98763C" w:rsidRDefault="0098763C" w:rsidP="0098763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8763C" w:rsidRPr="0098763C" w:rsidRDefault="0098763C" w:rsidP="0098763C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Структура курса. Основные понятия. Место в обществоведении и в системе журналистских дисциплин. Предмет дисциплины. Цели и задачи изучения. Общенаучные подходы, принципы социологии журналистики. «Новый журнализм» Д. </w:t>
      </w:r>
      <w:proofErr w:type="spell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Пулитцера</w:t>
      </w:r>
      <w:proofErr w:type="spell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Журналист как ученый и политик (М. Вебер). Социокультурное воздействие массовой коммуникации на жизнь общества; СМИ и «массовая культура» (М. </w:t>
      </w:r>
      <w:proofErr w:type="spell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Маклюэн</w:t>
      </w:r>
      <w:proofErr w:type="spell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Т. </w:t>
      </w:r>
      <w:proofErr w:type="spell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Адорно</w:t>
      </w:r>
      <w:proofErr w:type="spell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). Журналистика как социально-психологический фактор формирования сознания аудитории (А. Шопенгауэр, Ф. Ницше, У. </w:t>
      </w:r>
      <w:proofErr w:type="spell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Липпманн</w:t>
      </w:r>
      <w:proofErr w:type="spell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Э. </w:t>
      </w:r>
      <w:proofErr w:type="spell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Фромм</w:t>
      </w:r>
      <w:proofErr w:type="spell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). Социологические исследования деятельности СМИ и их значение для социологии журналистики (М. Вебер, Г. </w:t>
      </w:r>
      <w:proofErr w:type="spell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Лассуэлл</w:t>
      </w:r>
      <w:proofErr w:type="spell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П. </w:t>
      </w:r>
      <w:proofErr w:type="spell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Лазарсфельд</w:t>
      </w:r>
      <w:proofErr w:type="spell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У. </w:t>
      </w:r>
      <w:proofErr w:type="spell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Шрамм</w:t>
      </w:r>
      <w:proofErr w:type="spell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Р. Мертон). Традиции и опыт социологии журналистики в России. Опыт Н.А.  Добролюбова. Социологические исследования Я. </w:t>
      </w:r>
      <w:proofErr w:type="spell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Шафира</w:t>
      </w:r>
      <w:proofErr w:type="spell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763C" w:rsidRPr="0098763C" w:rsidRDefault="0098763C" w:rsidP="0098763C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Социальная система и коммуникация. Коммуникатор, информатор, медиатор, реципиент как участники информационного взаимодействия. </w:t>
      </w:r>
      <w:proofErr w:type="spell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Коммуникология</w:t>
      </w:r>
      <w:proofErr w:type="spell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</w:t>
      </w:r>
      <w:proofErr w:type="spell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коммуникативистика</w:t>
      </w:r>
      <w:proofErr w:type="spell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. Виды и формы социальных коммуникаций: параметры классификации. Функции социологии журналистики. Теоретико-познавательная и управленческая функция социологии журналистики (Е.И. Дмитриев). Социальные функции СМИ. Участие и обратная связь.</w:t>
      </w:r>
    </w:p>
    <w:p w:rsidR="0098763C" w:rsidRPr="0098763C" w:rsidRDefault="0098763C" w:rsidP="0098763C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Социологическое мышление журналиста как показатель его профессионализма и опорный элемент </w:t>
      </w:r>
      <w:proofErr w:type="spell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социожурналистской</w:t>
      </w:r>
      <w:proofErr w:type="spell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квалификации. Методы и формы журналистского познания действительности. Социальный факт в журналистике. Социальное противоречие и социальная проблема в журналистском анализе. Синтез интуитивного и социологического изучения действительности – условие продуктивности труда журналиста. </w:t>
      </w:r>
    </w:p>
    <w:p w:rsidR="0098763C" w:rsidRPr="0098763C" w:rsidRDefault="0098763C" w:rsidP="0098763C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Особенности публикации результатов социологических исследований в массовой печати и основные требования к ним. </w:t>
      </w:r>
      <w:proofErr w:type="gram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Социологический инструментарий журналиста: интервью, наблюдение, прессовый (телефонный) опрос, эксперимент, экспертный опрос, публицистический прогноз и др. Каналы получения журналистами социологической информации.</w:t>
      </w:r>
      <w:proofErr w:type="gram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Формы взаимодействия редакции и социологической службы. Принципы использования социологических данных в журналистских текстах. Приемы изложения социологических данных в СМИ. Правовая основа взаимодействия журналистов и представителей социологических </w:t>
      </w:r>
      <w:proofErr w:type="spell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служб</w:t>
      </w:r>
      <w:proofErr w:type="gram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.П</w:t>
      </w:r>
      <w:proofErr w:type="gram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ублицистич</w:t>
      </w:r>
      <w:proofErr w:type="spell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стиль и его общестилевые черты. Жанровая дифференциация, отбор языковых средств в </w:t>
      </w:r>
      <w:proofErr w:type="spell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публицистич</w:t>
      </w:r>
      <w:proofErr w:type="spell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стиле.  </w:t>
      </w:r>
    </w:p>
    <w:p w:rsidR="0098763C" w:rsidRPr="0098763C" w:rsidRDefault="0098763C" w:rsidP="0098763C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Культура разговорной речи. Условия функционирования разговорной речи. Речевое поведение. Речевой этикет. Невербальные средства общения.</w:t>
      </w:r>
    </w:p>
    <w:p w:rsidR="0098763C" w:rsidRPr="0098763C" w:rsidRDefault="0098763C" w:rsidP="0098763C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Понятие аудитории. Социальная сущность взаимодействия СМИ и аудитории. Исследования взаимодействия коммуникатора, информатора, медиатора и реципиента, социального контекста информационных процессов. Особенности и формы обнародования обратной связи. Цели, методы изучения аудитории, журналиста и редакционного коллектива.</w:t>
      </w:r>
    </w:p>
    <w:p w:rsidR="0098763C" w:rsidRPr="0098763C" w:rsidRDefault="0098763C" w:rsidP="0098763C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Проблема оптимизации функционирования СМИ. Критерии оценки эффективности журналистской деятельности. Внутренние и внешние факторы, детерминирующие эффективность журналистской деятельности. Методологическая база, основные методы и средства изучения эффективности журналистской деятельности. Рейтинг и эффективность СМИ.</w:t>
      </w:r>
    </w:p>
    <w:p w:rsidR="00EE2299" w:rsidRDefault="0098763C" w:rsidP="0098763C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spell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Медиаметрические</w:t>
      </w:r>
      <w:proofErr w:type="spell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исследования аудитории. Количественные и качественные методы. Интервьюирование, анкетирование, дневники, </w:t>
      </w:r>
      <w:proofErr w:type="gramStart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фокус-группы</w:t>
      </w:r>
      <w:proofErr w:type="gramEnd"/>
      <w:r w:rsidRPr="0098763C">
        <w:rPr>
          <w:rFonts w:ascii="Times New Roman" w:eastAsiaTheme="minorEastAsia" w:hAnsi="Times New Roman" w:cs="Times New Roman"/>
          <w:bCs/>
          <w:sz w:val="24"/>
          <w:szCs w:val="24"/>
        </w:rPr>
        <w:t>, технические методы замеров аудитории. Типы выборок. Анализ данных, их комментирование. Итоговые документы аудиторных исследований (стандартизация показателей, табличные и графические способы представления данных).</w:t>
      </w:r>
    </w:p>
    <w:p w:rsidR="00EE2299" w:rsidRDefault="00EE2299" w:rsidP="0098763C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E2299" w:rsidRDefault="00EE2299" w:rsidP="0098763C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8763C" w:rsidRDefault="0098763C" w:rsidP="0098763C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E2299" w:rsidRPr="00DA3E32" w:rsidRDefault="00EE2299" w:rsidP="00EE229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DA3E3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EE2299" w:rsidRPr="00DA3E32" w:rsidRDefault="00EE2299" w:rsidP="00EE229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EE2299" w:rsidRDefault="00EE2299" w:rsidP="00EE229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A3E3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DA3E32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DA3E3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Экономика и менеджмент СМИ</w:t>
      </w:r>
      <w:r w:rsidRPr="00DA3E32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EE2299" w:rsidRDefault="00EE2299" w:rsidP="00EE229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EE2299" w:rsidRDefault="00EE2299" w:rsidP="00EE229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EE2299" w:rsidRDefault="00EE2299" w:rsidP="00EE229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EE2299" w:rsidRPr="00EE2299" w:rsidRDefault="00EE2299" w:rsidP="00EE2299">
      <w:pPr>
        <w:pStyle w:val="a3"/>
        <w:widowControl w:val="0"/>
        <w:numPr>
          <w:ilvl w:val="0"/>
          <w:numId w:val="26"/>
        </w:numPr>
        <w:tabs>
          <w:tab w:val="left" w:pos="1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2299">
        <w:rPr>
          <w:rFonts w:ascii="Times New Roman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98763C" w:rsidRDefault="0098763C" w:rsidP="0098763C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E2299" w:rsidRPr="00EE2299" w:rsidRDefault="00EE2299" w:rsidP="00EE2299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29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E2299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EE22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2299">
        <w:rPr>
          <w:rFonts w:ascii="Times New Roman" w:eastAsia="Times New Roman" w:hAnsi="Times New Roman" w:cs="Times New Roman"/>
          <w:sz w:val="24"/>
          <w:szCs w:val="24"/>
        </w:rPr>
        <w:t xml:space="preserve">дисциплины «Экономика и менеджмент СМИ» — познакомить  студентов с принципами  </w:t>
      </w:r>
      <w:r w:rsidRPr="00EE2299">
        <w:rPr>
          <w:rFonts w:ascii="Times New Roman" w:eastAsia="MS Mincho" w:hAnsi="Times New Roman" w:cs="Times New Roman"/>
          <w:bCs/>
          <w:sz w:val="24"/>
          <w:szCs w:val="24"/>
        </w:rPr>
        <w:t>функционирования предприятий в отрасли СМИ, дать представление о процессе их финансово-хозяйственной деятельности, а также об особенностях управленческой деятельности в этой сфере.</w:t>
      </w:r>
    </w:p>
    <w:p w:rsidR="00EE2299" w:rsidRPr="00EE2299" w:rsidRDefault="00EE2299" w:rsidP="00EE2299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299">
        <w:rPr>
          <w:rFonts w:ascii="Times New Roman" w:eastAsia="Times New Roman" w:hAnsi="Times New Roman" w:cs="Times New Roman"/>
          <w:sz w:val="24"/>
          <w:szCs w:val="24"/>
        </w:rPr>
        <w:t>Задачи дисциплины:</w:t>
      </w:r>
    </w:p>
    <w:p w:rsidR="00EE2299" w:rsidRPr="00EE2299" w:rsidRDefault="00EE2299" w:rsidP="00EE2299">
      <w:pPr>
        <w:numPr>
          <w:ilvl w:val="0"/>
          <w:numId w:val="27"/>
        </w:numPr>
        <w:tabs>
          <w:tab w:val="clear" w:pos="720"/>
          <w:tab w:val="num" w:pos="420"/>
        </w:tabs>
        <w:spacing w:after="0" w:line="36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299">
        <w:rPr>
          <w:rFonts w:ascii="Times New Roman" w:eastAsia="Times New Roman" w:hAnsi="Times New Roman" w:cs="Times New Roman"/>
          <w:sz w:val="24"/>
          <w:szCs w:val="24"/>
        </w:rPr>
        <w:t xml:space="preserve">рассмотреть социально-экономические условия, в которых работают предприятия СМИ, особенности хозяйственных правоотношений между предприятиями на рынке, а также между предприятиями и государством; </w:t>
      </w:r>
    </w:p>
    <w:p w:rsidR="00EE2299" w:rsidRPr="00EE2299" w:rsidRDefault="00EE2299" w:rsidP="00EE2299">
      <w:pPr>
        <w:numPr>
          <w:ilvl w:val="0"/>
          <w:numId w:val="27"/>
        </w:numPr>
        <w:tabs>
          <w:tab w:val="clear" w:pos="720"/>
          <w:tab w:val="num" w:pos="420"/>
        </w:tabs>
        <w:spacing w:after="0" w:line="360" w:lineRule="auto"/>
        <w:ind w:left="420" w:hanging="42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E2299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разобрать вопросы финансового управления и экономического анализа деятельности предприятия,  ценообразования и налогов с учетом специфики редакционной и издательской деятельности (при анализе производственной деятельности учитывается как традиционное планирование, так и определение производственной </w:t>
      </w:r>
      <w:proofErr w:type="gramStart"/>
      <w:r w:rsidRPr="00EE2299">
        <w:rPr>
          <w:rFonts w:ascii="Times New Roman" w:eastAsia="MS Mincho" w:hAnsi="Times New Roman" w:cs="Times New Roman"/>
          <w:bCs/>
          <w:sz w:val="24"/>
          <w:szCs w:val="24"/>
        </w:rPr>
        <w:t>стратегии</w:t>
      </w:r>
      <w:proofErr w:type="gramEnd"/>
      <w:r w:rsidRPr="00EE2299">
        <w:rPr>
          <w:rFonts w:ascii="Times New Roman" w:eastAsia="MS Mincho" w:hAnsi="Times New Roman" w:cs="Times New Roman"/>
          <w:bCs/>
          <w:sz w:val="24"/>
          <w:szCs w:val="24"/>
        </w:rPr>
        <w:t xml:space="preserve"> и выявление критического объема производства и иных характеристик (анализ соотношений «тираж – цена», «затраты – выручка»); </w:t>
      </w:r>
    </w:p>
    <w:p w:rsidR="00EE2299" w:rsidRPr="00EE2299" w:rsidRDefault="00EE2299" w:rsidP="00EE2299">
      <w:pPr>
        <w:numPr>
          <w:ilvl w:val="0"/>
          <w:numId w:val="27"/>
        </w:numPr>
        <w:tabs>
          <w:tab w:val="clear" w:pos="720"/>
          <w:tab w:val="num" w:pos="420"/>
        </w:tabs>
        <w:spacing w:after="0" w:line="360" w:lineRule="auto"/>
        <w:ind w:left="420" w:hanging="42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E2299">
        <w:rPr>
          <w:rFonts w:ascii="Times New Roman" w:eastAsia="MS Mincho" w:hAnsi="Times New Roman" w:cs="Times New Roman"/>
          <w:bCs/>
          <w:sz w:val="24"/>
          <w:szCs w:val="24"/>
        </w:rPr>
        <w:t xml:space="preserve">рассмотреть управление и организацию работы редакции и издательства с точки зрения различных направлений в науке о менеджменте (система сотрудничества в коллективе, менеджмент через постановку задач, управление системой ценностей и др.);  </w:t>
      </w:r>
    </w:p>
    <w:p w:rsidR="00EE2299" w:rsidRPr="00EE2299" w:rsidRDefault="00EE2299" w:rsidP="00EE2299">
      <w:pPr>
        <w:numPr>
          <w:ilvl w:val="0"/>
          <w:numId w:val="27"/>
        </w:numPr>
        <w:tabs>
          <w:tab w:val="clear" w:pos="720"/>
          <w:tab w:val="num" w:pos="420"/>
        </w:tabs>
        <w:spacing w:after="0" w:line="360" w:lineRule="auto"/>
        <w:ind w:left="420" w:hanging="42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E2299">
        <w:rPr>
          <w:rFonts w:ascii="Times New Roman" w:eastAsia="MS Mincho" w:hAnsi="Times New Roman" w:cs="Times New Roman"/>
          <w:bCs/>
          <w:sz w:val="24"/>
          <w:szCs w:val="24"/>
        </w:rPr>
        <w:t xml:space="preserve">проанализировать практику управленческих решений с учетом особенностей малого специализированного предприятия, где большинство персонала составляют высококвалифицированные творческие работники; </w:t>
      </w:r>
    </w:p>
    <w:p w:rsidR="00EE2299" w:rsidRPr="00EE2299" w:rsidRDefault="00EE2299" w:rsidP="00EE2299">
      <w:pPr>
        <w:numPr>
          <w:ilvl w:val="0"/>
          <w:numId w:val="27"/>
        </w:numPr>
        <w:tabs>
          <w:tab w:val="clear" w:pos="720"/>
          <w:tab w:val="num" w:pos="420"/>
        </w:tabs>
        <w:spacing w:after="0" w:line="360" w:lineRule="auto"/>
        <w:ind w:left="420" w:hanging="42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E2299">
        <w:rPr>
          <w:rFonts w:ascii="Times New Roman" w:eastAsia="MS Mincho" w:hAnsi="Times New Roman" w:cs="Times New Roman"/>
          <w:bCs/>
          <w:sz w:val="24"/>
          <w:szCs w:val="24"/>
        </w:rPr>
        <w:t>рассмотреть и проанализировать, как применяются на практике маркетинговые коммуникации при продвижении на рынок продукции медиа-бизнеса (изучаются как маркетинговые процедуры, так и креативные решения).</w:t>
      </w:r>
    </w:p>
    <w:p w:rsidR="00EE2299" w:rsidRPr="00EE2299" w:rsidRDefault="00EE2299" w:rsidP="00EE2299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299">
        <w:rPr>
          <w:rFonts w:ascii="Times New Roman" w:eastAsia="MS Mincho" w:hAnsi="Times New Roman" w:cs="Times New Roman"/>
          <w:sz w:val="24"/>
          <w:szCs w:val="24"/>
        </w:rPr>
        <w:tab/>
        <w:t>Наконец, в рамках курса рассмотреть перспективы развития медиа-рынка, динамику процессов в данной отрасли в Российской Федерации и в соседних странах, практику и перспективы развития объединений на рынке СМИ.</w:t>
      </w:r>
      <w:r w:rsidRPr="00EE22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E2299" w:rsidRDefault="00EE2299" w:rsidP="0098763C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8763C" w:rsidRPr="00EE2299" w:rsidRDefault="00EE2299" w:rsidP="00EE2299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2299">
        <w:rPr>
          <w:rFonts w:ascii="Times New Roman" w:hAnsi="Times New Roman" w:cs="Times New Roman"/>
          <w:b/>
          <w:bCs/>
          <w:sz w:val="24"/>
          <w:szCs w:val="24"/>
        </w:rPr>
        <w:t xml:space="preserve">Место дисциплины в структуре ООП </w:t>
      </w:r>
      <w:proofErr w:type="spellStart"/>
      <w:r w:rsidRPr="00EE2299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EE229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763C" w:rsidRPr="00EE2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763C" w:rsidRPr="00EE2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763C" w:rsidRPr="00EE229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8763C" w:rsidRDefault="0098763C" w:rsidP="0098763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E2299" w:rsidRPr="00EE2299" w:rsidRDefault="00EE2299" w:rsidP="00EE2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299">
        <w:rPr>
          <w:rFonts w:ascii="Times New Roman" w:eastAsia="Times New Roman" w:hAnsi="Times New Roman" w:cs="Times New Roman"/>
          <w:sz w:val="24"/>
          <w:szCs w:val="24"/>
        </w:rPr>
        <w:t>Изучая данную дисциплину в 7 и 8-м семестрах, студенты</w:t>
      </w:r>
      <w:r w:rsidRPr="00EE2299">
        <w:rPr>
          <w:rFonts w:ascii="Times New Roman" w:eastAsia="MS Mincho" w:hAnsi="Times New Roman" w:cs="Times New Roman"/>
          <w:bCs/>
          <w:sz w:val="24"/>
          <w:szCs w:val="24"/>
        </w:rPr>
        <w:t xml:space="preserve"> получают и применяют к специфике отрасли системные знания по таким направлениям, как маркетинг, маркетинговые коммуникации, менеджмент. </w:t>
      </w:r>
      <w:r w:rsidRPr="00EE229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студент сможет сформировать понимание </w:t>
      </w:r>
      <w:proofErr w:type="gramStart"/>
      <w:r w:rsidRPr="00EE2299">
        <w:rPr>
          <w:rFonts w:ascii="Times New Roman" w:eastAsia="Times New Roman" w:hAnsi="Times New Roman" w:cs="Times New Roman"/>
          <w:sz w:val="24"/>
          <w:szCs w:val="24"/>
        </w:rPr>
        <w:t>экономических  процессов</w:t>
      </w:r>
      <w:proofErr w:type="gramEnd"/>
      <w:r w:rsidRPr="00EE2299">
        <w:rPr>
          <w:rFonts w:ascii="Times New Roman" w:eastAsia="Times New Roman" w:hAnsi="Times New Roman" w:cs="Times New Roman"/>
          <w:sz w:val="24"/>
          <w:szCs w:val="24"/>
        </w:rPr>
        <w:t>, с которыми он столкнется в своей профессиональной деятельности.</w:t>
      </w:r>
    </w:p>
    <w:p w:rsidR="00EE2299" w:rsidRPr="00EE2299" w:rsidRDefault="00EE2299" w:rsidP="00EE22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«Экономика и менеджмент СМИ» относится к вариативной части профессионального цикла и является дисциплиной по выбору. При освоении курса используются знания следующих дисциплин: «Россия в системе международных хозяйственных связей»», «Экономика». </w:t>
      </w:r>
    </w:p>
    <w:p w:rsidR="00EE2299" w:rsidRPr="00EE2299" w:rsidRDefault="00EE2299" w:rsidP="00EE2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2299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Знания, полученные при изучении дисциплины «Экономика и менеджмент СМИ» используются в дальнейшем при написании квалификационной работы.</w:t>
      </w:r>
    </w:p>
    <w:p w:rsidR="00EE2299" w:rsidRDefault="00EE2299" w:rsidP="00EE229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E2299" w:rsidRDefault="00EE2299" w:rsidP="00EE229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E2299" w:rsidRPr="00015DDB" w:rsidRDefault="00EE2299" w:rsidP="00EE2299">
      <w:pPr>
        <w:widowControl w:val="0"/>
        <w:autoSpaceDE w:val="0"/>
        <w:autoSpaceDN w:val="0"/>
        <w:adjustRightInd w:val="0"/>
        <w:spacing w:after="0" w:line="360" w:lineRule="auto"/>
        <w:ind w:left="720" w:firstLine="696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3. Требования к уровню освоения содержания дисциплины:</w:t>
      </w:r>
    </w:p>
    <w:p w:rsidR="00EE2299" w:rsidRDefault="00EE2299" w:rsidP="00EE229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E2299" w:rsidRPr="00EE2299" w:rsidRDefault="00EE2299" w:rsidP="00EE2299">
      <w:pPr>
        <w:spacing w:after="0" w:line="360" w:lineRule="auto"/>
        <w:ind w:firstLine="708"/>
        <w:jc w:val="both"/>
        <w:rPr>
          <w:rFonts w:ascii="Times New Roman" w:eastAsia="MS Mincho" w:hAnsi="Times New Roman" w:cs="Courier New"/>
          <w:sz w:val="24"/>
          <w:szCs w:val="24"/>
        </w:rPr>
      </w:pPr>
      <w:r w:rsidRPr="00EE229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усвоения лекционного курса, изучения научной литературы, в ходе самостоятельной работы студент должен приобрести системное представление о рынке СМИ, на котором имеет хождение специфический информационный товар, продукт индустрии сознания. Он должен научиться применять терминологический и понятийный аппарат экономической науки к практике рынка масс-медиа. </w:t>
      </w:r>
      <w:r w:rsidRPr="00EE2299">
        <w:rPr>
          <w:rFonts w:ascii="Times New Roman" w:eastAsia="MS Mincho" w:hAnsi="Times New Roman" w:cs="Courier New"/>
          <w:sz w:val="24"/>
          <w:szCs w:val="24"/>
        </w:rPr>
        <w:t>В результате изучения дисциплины обучаемый должен</w:t>
      </w:r>
      <w:r w:rsidRPr="00EE2299">
        <w:rPr>
          <w:rFonts w:ascii="Times New Roman" w:eastAsia="MS Mincho" w:hAnsi="Times New Roman" w:cs="Courier New"/>
          <w:b/>
          <w:sz w:val="24"/>
          <w:szCs w:val="24"/>
        </w:rPr>
        <w:t xml:space="preserve"> знать</w:t>
      </w:r>
      <w:r w:rsidRPr="00EE2299">
        <w:rPr>
          <w:rFonts w:ascii="Times New Roman" w:eastAsia="MS Mincho" w:hAnsi="Times New Roman" w:cs="Courier New"/>
          <w:sz w:val="24"/>
          <w:szCs w:val="24"/>
        </w:rPr>
        <w:t>:</w:t>
      </w:r>
    </w:p>
    <w:p w:rsidR="00EE2299" w:rsidRPr="00EE2299" w:rsidRDefault="00EE2299" w:rsidP="00EE2299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MS Mincho" w:hAnsi="Times New Roman" w:cs="Courier New"/>
          <w:sz w:val="24"/>
          <w:szCs w:val="24"/>
        </w:rPr>
      </w:pPr>
      <w:r w:rsidRPr="00EE2299">
        <w:rPr>
          <w:rFonts w:ascii="Times New Roman" w:eastAsia="MS Mincho" w:hAnsi="Times New Roman" w:cs="Courier New"/>
          <w:sz w:val="24"/>
          <w:szCs w:val="24"/>
        </w:rPr>
        <w:t>специфику медиа-бизнеса и СМИ как товара, формы предприятий и источники их финансирования, структуру и задачи бизнес-плана;</w:t>
      </w:r>
    </w:p>
    <w:p w:rsidR="00EE2299" w:rsidRPr="00EE2299" w:rsidRDefault="00EE2299" w:rsidP="00EE2299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MS Mincho" w:hAnsi="Times New Roman" w:cs="Courier New"/>
          <w:sz w:val="24"/>
          <w:szCs w:val="24"/>
        </w:rPr>
      </w:pPr>
      <w:r w:rsidRPr="00EE2299">
        <w:rPr>
          <w:rFonts w:ascii="Times New Roman" w:eastAsia="MS Mincho" w:hAnsi="Times New Roman" w:cs="Courier New"/>
          <w:sz w:val="24"/>
          <w:szCs w:val="24"/>
        </w:rPr>
        <w:t>основные понятия маркетинга и маркетинговой коммуникации, принципы и этапы построения маркетинговой стратегии, а также брэндинга применительно к СМИ;</w:t>
      </w:r>
    </w:p>
    <w:p w:rsidR="00EE2299" w:rsidRPr="00EE2299" w:rsidRDefault="00EE2299" w:rsidP="00EE2299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MS Mincho" w:hAnsi="Times New Roman" w:cs="Courier New"/>
          <w:sz w:val="24"/>
          <w:szCs w:val="24"/>
        </w:rPr>
      </w:pPr>
      <w:r w:rsidRPr="00EE2299">
        <w:rPr>
          <w:rFonts w:ascii="Times New Roman" w:eastAsia="MS Mincho" w:hAnsi="Times New Roman" w:cs="Courier New"/>
          <w:sz w:val="24"/>
          <w:szCs w:val="24"/>
        </w:rPr>
        <w:t>основные понятия менеджмента, его функции и методы;</w:t>
      </w:r>
    </w:p>
    <w:p w:rsidR="00EE2299" w:rsidRPr="00EE2299" w:rsidRDefault="00EE2299" w:rsidP="00EE2299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MS Mincho" w:hAnsi="Times New Roman" w:cs="Courier New"/>
          <w:sz w:val="24"/>
          <w:szCs w:val="24"/>
        </w:rPr>
      </w:pPr>
      <w:r w:rsidRPr="00EE2299">
        <w:rPr>
          <w:rFonts w:ascii="Times New Roman" w:eastAsia="MS Mincho" w:hAnsi="Times New Roman" w:cs="Courier New"/>
          <w:sz w:val="24"/>
          <w:szCs w:val="24"/>
        </w:rPr>
        <w:t xml:space="preserve">принципы финансового управления и методы экономического анализа деятельности предприятия в сфере периодической печати, аудиовизуальных и электронных СМИ. </w:t>
      </w:r>
    </w:p>
    <w:p w:rsidR="00EE2299" w:rsidRPr="00EE2299" w:rsidRDefault="00EE2299" w:rsidP="00EE2299">
      <w:pPr>
        <w:spacing w:after="0" w:line="360" w:lineRule="auto"/>
        <w:jc w:val="both"/>
        <w:rPr>
          <w:rFonts w:ascii="Times New Roman" w:eastAsia="MS Mincho" w:hAnsi="Times New Roman" w:cs="Courier New"/>
          <w:b/>
          <w:sz w:val="24"/>
          <w:szCs w:val="24"/>
        </w:rPr>
      </w:pPr>
      <w:r w:rsidRPr="00EE2299">
        <w:rPr>
          <w:rFonts w:ascii="Times New Roman" w:eastAsia="MS Mincho" w:hAnsi="Times New Roman" w:cs="Courier New"/>
          <w:b/>
          <w:sz w:val="24"/>
          <w:szCs w:val="24"/>
        </w:rPr>
        <w:t xml:space="preserve"> уметь:</w:t>
      </w:r>
    </w:p>
    <w:p w:rsidR="00EE2299" w:rsidRPr="00EE2299" w:rsidRDefault="00EE2299" w:rsidP="00EE229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E2299">
        <w:rPr>
          <w:rFonts w:ascii="Times New Roman" w:eastAsia="MS Mincho" w:hAnsi="Times New Roman" w:cs="Times New Roman"/>
          <w:sz w:val="24"/>
          <w:szCs w:val="24"/>
        </w:rPr>
        <w:t>составлять концепцию бизнес-плана редакции и стратегию маркетинга и брэндинга для СМИ;</w:t>
      </w:r>
    </w:p>
    <w:p w:rsidR="00EE2299" w:rsidRPr="00EE2299" w:rsidRDefault="00EE2299" w:rsidP="00EE229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E2299">
        <w:rPr>
          <w:rFonts w:ascii="Times New Roman" w:eastAsia="MS Mincho" w:hAnsi="Times New Roman" w:cs="Times New Roman"/>
          <w:sz w:val="24"/>
          <w:szCs w:val="24"/>
        </w:rPr>
        <w:t xml:space="preserve">проводить анализ рынка, </w:t>
      </w:r>
      <w:r w:rsidRPr="00EE2299">
        <w:rPr>
          <w:rFonts w:ascii="Times New Roman" w:eastAsia="Times New Roman" w:hAnsi="Times New Roman" w:cs="Times New Roman"/>
          <w:sz w:val="24"/>
          <w:szCs w:val="24"/>
        </w:rPr>
        <w:t>планировать подписные и рекламные кампании, систему распространения СМИ</w:t>
      </w:r>
      <w:r w:rsidRPr="00EE2299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EE2299" w:rsidRPr="00EE2299" w:rsidRDefault="00EE2299" w:rsidP="00EE229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E2299">
        <w:rPr>
          <w:rFonts w:ascii="Times New Roman" w:eastAsia="MS Mincho" w:hAnsi="Times New Roman" w:cs="Times New Roman"/>
          <w:sz w:val="24"/>
          <w:szCs w:val="24"/>
        </w:rPr>
        <w:t>читать баланс и иную отчетность предприятия, анализировать основные показатели хозяйственной деятельности;</w:t>
      </w:r>
    </w:p>
    <w:p w:rsidR="00EE2299" w:rsidRPr="00EE2299" w:rsidRDefault="00EE2299" w:rsidP="00EE2299">
      <w:pPr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22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рассчитывать варианты безубыточной работы СМИ, определять критический объем производства и точку безубыточности. </w:t>
      </w:r>
    </w:p>
    <w:p w:rsidR="00EE2299" w:rsidRPr="00EE2299" w:rsidRDefault="00EE2299" w:rsidP="00EE2299">
      <w:pPr>
        <w:spacing w:after="0" w:line="360" w:lineRule="auto"/>
        <w:ind w:firstLine="708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EE2299">
        <w:rPr>
          <w:rFonts w:ascii="Times New Roman" w:eastAsia="Times New Roman" w:hAnsi="Times New Roman" w:cs="Times New Roman"/>
          <w:sz w:val="24"/>
          <w:szCs w:val="24"/>
        </w:rPr>
        <w:t>Предполагается закрепление устойчивых навыков работы с экономической информацией и данными о работе предприятия – редакции СМИ, выработка способности понимать и решать задачи  управления и планирования стратегии работы на рынке.</w:t>
      </w:r>
      <w:r w:rsidRPr="00EE2299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</w:p>
    <w:p w:rsidR="00EE2299" w:rsidRDefault="00EE2299" w:rsidP="00EE229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eastAsia="Times New Roman" w:cstheme="minorHAnsi"/>
          <w:lang w:eastAsia="en-US"/>
        </w:rPr>
      </w:pPr>
      <w:r w:rsidRPr="00EE2299">
        <w:rPr>
          <w:rFonts w:eastAsia="Times New Roman" w:cstheme="minorHAnsi"/>
          <w:b/>
          <w:lang w:eastAsia="en-US"/>
        </w:rPr>
        <w:t>Владеть</w:t>
      </w:r>
      <w:r w:rsidRPr="00EE2299">
        <w:rPr>
          <w:rFonts w:eastAsia="Times New Roman" w:cstheme="minorHAnsi"/>
          <w:i/>
          <w:iCs/>
          <w:sz w:val="28"/>
          <w:szCs w:val="28"/>
          <w:lang w:eastAsia="en-US"/>
        </w:rPr>
        <w:t xml:space="preserve"> </w:t>
      </w:r>
      <w:r w:rsidRPr="00EE2299">
        <w:rPr>
          <w:rFonts w:eastAsia="Times New Roman" w:cstheme="minorHAnsi"/>
          <w:lang w:eastAsia="en-US"/>
        </w:rPr>
        <w:t xml:space="preserve">основами менеджмента СМИ; продвижения </w:t>
      </w:r>
      <w:proofErr w:type="spellStart"/>
      <w:r w:rsidRPr="00EE2299">
        <w:rPr>
          <w:rFonts w:eastAsia="Times New Roman" w:cstheme="minorHAnsi"/>
          <w:lang w:eastAsia="en-US"/>
        </w:rPr>
        <w:t>медиапродукта</w:t>
      </w:r>
      <w:proofErr w:type="spellEnd"/>
      <w:r w:rsidRPr="00EE2299">
        <w:rPr>
          <w:rFonts w:eastAsia="Times New Roman" w:cstheme="minorHAnsi"/>
          <w:lang w:eastAsia="en-US"/>
        </w:rPr>
        <w:t xml:space="preserve"> на информационный рынок.</w:t>
      </w:r>
    </w:p>
    <w:p w:rsidR="00EE2299" w:rsidRPr="00EE2299" w:rsidRDefault="00EE2299" w:rsidP="00EE229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eastAsiaTheme="minorEastAsia" w:cstheme="minorHAnsi"/>
          <w:bCs/>
          <w:sz w:val="24"/>
          <w:szCs w:val="24"/>
        </w:rPr>
      </w:pPr>
    </w:p>
    <w:p w:rsidR="00EE2299" w:rsidRDefault="00EE2299" w:rsidP="00EE2299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EE2299" w:rsidRDefault="00EE2299" w:rsidP="00EE229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31721" w:rsidRPr="00831721" w:rsidRDefault="00831721" w:rsidP="00831721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Экономика СМИ и журналисти</w:t>
      </w:r>
      <w:r w:rsidRPr="00831721">
        <w:rPr>
          <w:rFonts w:ascii="Times New Roman" w:eastAsiaTheme="minorEastAsia" w:hAnsi="Times New Roman" w:cs="Times New Roman"/>
          <w:bCs/>
          <w:sz w:val="24"/>
          <w:szCs w:val="24"/>
        </w:rPr>
        <w:t>ка. Информационн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ый рынок. Правовые и экономические факторы информацион</w:t>
      </w:r>
      <w:r w:rsidRPr="00831721">
        <w:rPr>
          <w:rFonts w:ascii="Times New Roman" w:eastAsiaTheme="minorEastAsia" w:hAnsi="Times New Roman" w:cs="Times New Roman"/>
          <w:bCs/>
          <w:sz w:val="24"/>
          <w:szCs w:val="24"/>
        </w:rPr>
        <w:t>ного бизнеса.</w:t>
      </w:r>
      <w:r w:rsidRPr="00831721"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Финансовый капитал на информа</w:t>
      </w:r>
      <w:r w:rsidRPr="00831721">
        <w:rPr>
          <w:rFonts w:ascii="Times New Roman" w:eastAsiaTheme="minorEastAsia" w:hAnsi="Times New Roman" w:cs="Times New Roman"/>
          <w:bCs/>
          <w:sz w:val="24"/>
          <w:szCs w:val="24"/>
        </w:rPr>
        <w:t>ционном рын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ке. </w:t>
      </w:r>
      <w:proofErr w:type="spellStart"/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Государст-венное</w:t>
      </w:r>
      <w:proofErr w:type="spellEnd"/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регулирова</w:t>
      </w:r>
      <w:r w:rsidRPr="008317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ние </w:t>
      </w:r>
      <w:proofErr w:type="spellStart"/>
      <w:r w:rsidRPr="00831721">
        <w:rPr>
          <w:rFonts w:ascii="Times New Roman" w:eastAsiaTheme="minorEastAsia" w:hAnsi="Times New Roman" w:cs="Times New Roman"/>
          <w:bCs/>
          <w:sz w:val="24"/>
          <w:szCs w:val="24"/>
        </w:rPr>
        <w:t>медиа-сферы</w:t>
      </w:r>
      <w:proofErr w:type="spellEnd"/>
      <w:r w:rsidRPr="008317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условиях рыночной экономики. Основы редакционного менеджмента. Управление редакционным коллективом. </w:t>
      </w:r>
    </w:p>
    <w:p w:rsidR="00831721" w:rsidRPr="00831721" w:rsidRDefault="00831721" w:rsidP="00831721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317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Основы редакционно-издательского маркетинга. Финансовая политика редакции. </w:t>
      </w:r>
    </w:p>
    <w:p w:rsidR="00831721" w:rsidRDefault="00831721" w:rsidP="00831721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317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Бюджет редакции. Ценовая политика редакции. </w:t>
      </w:r>
    </w:p>
    <w:p w:rsidR="00831721" w:rsidRDefault="00831721" w:rsidP="00831721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31721" w:rsidRDefault="00831721" w:rsidP="00831721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31721" w:rsidRPr="00831721" w:rsidRDefault="00DC0644" w:rsidP="00831721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831721" w:rsidRPr="0083172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831721" w:rsidRPr="00831721" w:rsidRDefault="00831721" w:rsidP="00831721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31721" w:rsidRPr="00831721" w:rsidRDefault="00DC0644" w:rsidP="00831721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</w:t>
      </w:r>
      <w:r w:rsidR="00831721" w:rsidRPr="0083172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«</w:t>
      </w:r>
      <w:r w:rsidR="0083172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Деятельность мировых информационных </w:t>
      </w:r>
      <w:proofErr w:type="spellStart"/>
      <w:r w:rsidR="00831721">
        <w:rPr>
          <w:rFonts w:ascii="Times New Roman" w:eastAsiaTheme="minorEastAsia" w:hAnsi="Times New Roman" w:cs="Times New Roman"/>
          <w:b/>
          <w:bCs/>
          <w:sz w:val="24"/>
          <w:szCs w:val="24"/>
        </w:rPr>
        <w:t>агенств</w:t>
      </w:r>
      <w:proofErr w:type="spellEnd"/>
      <w:r w:rsidR="00831721" w:rsidRPr="00831721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831721" w:rsidRPr="00831721" w:rsidRDefault="00831721" w:rsidP="00831721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31721" w:rsidRPr="00831721" w:rsidRDefault="00831721" w:rsidP="00831721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31721">
        <w:rPr>
          <w:rFonts w:ascii="Times New Roman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831721" w:rsidRPr="00831721" w:rsidRDefault="00831721" w:rsidP="00232CD3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317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Целью освоения учебной дисциплины «Деятельность мировых информационных агентств» является ознакомление учащихся с основными направлениями деятельности зарубежных и отечественных информационных агентств и выявление их роли в системе современных СМИ.</w:t>
      </w:r>
    </w:p>
    <w:p w:rsidR="00831721" w:rsidRPr="00232CD3" w:rsidRDefault="00232CD3" w:rsidP="00232CD3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32CD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31721"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Место дисциплины в структуре ООП </w:t>
      </w:r>
      <w:proofErr w:type="spellStart"/>
      <w:r w:rsidR="00831721"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="00831721"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831721"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</w:p>
    <w:p w:rsidR="00232CD3" w:rsidRPr="00232CD3" w:rsidRDefault="00232CD3" w:rsidP="00232CD3">
      <w:pPr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32C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Учебная дисциплина «Деятельность мировых информационных агентств» входит в базовую часть профессионального цикла и является дисциплиной по выбору. Предполагается, что настоящая дисциплина изучается студентами, обладающими набором общих и профессиональных компетенций, сформированных в ходе освоения предшествующих дисциплин: «Основы теории журналистики», «История отечественной журналистики», «История зарубежной журналистики, «Основы журналистской деятельности». Знания, умения и навыки, полученные и сформированные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232C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ходе изучения данной дисциплины, могут быть использованы студентами в работе над итоговой  квалификационной работой.</w:t>
      </w:r>
    </w:p>
    <w:p w:rsidR="00232CD3" w:rsidRPr="00015DDB" w:rsidRDefault="00232CD3" w:rsidP="00232CD3">
      <w:pPr>
        <w:widowControl w:val="0"/>
        <w:autoSpaceDE w:val="0"/>
        <w:autoSpaceDN w:val="0"/>
        <w:adjustRightInd w:val="0"/>
        <w:spacing w:after="0" w:line="360" w:lineRule="auto"/>
        <w:ind w:left="720" w:firstLine="696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232CD3" w:rsidRP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Знать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основные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информационные агентства России и мир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а; функции и особенности работы 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информационного агентства, виды и сферы информационных услуг, 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способы их доставки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232CD3" w:rsidRP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Уметь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классифицировать информационные 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продукты, выявлять их основных </w:t>
      </w:r>
      <w:proofErr w:type="spellStart"/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потреб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ителеи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̆; определять особенности 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жанров сообщений информационны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х агентств; создавать сообщения 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разных жанров; ясно излагать и ар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гументировать собственную точку 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зрения; вести диалог или полемику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EE2299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Владеть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навыками мониторинга отечественных и зарубежных СМИ, разработки новостного контента с помощью различных программных средств, методами аналитической работы с </w:t>
      </w:r>
      <w:proofErr w:type="spellStart"/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информповодами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32CD3" w:rsidRDefault="00232CD3" w:rsidP="00232CD3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32CD3" w:rsidRP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Введение. Обстоятельства, причины и значение появления информационных агентств во второй трети XIX века. Информационные агентства. Понятие, функции, особенности. </w:t>
      </w:r>
    </w:p>
    <w:p w:rsidR="00232CD3" w:rsidRP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Основные периоды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истории информационных агентств. 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Правовые основания и система жанров инфо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рмационных агентств. 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Структура и общая характеристика зарубежных агентств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232CD3" w:rsidRP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Националь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ные агентства Росс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ии: РИА «Новости», «Интерфакс». 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Зарубежные 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ациональные агентства: BBC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News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Зарубежные национальные аге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нтства: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Deutsche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Presse-Agentur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Зарубежные национальные агентства: </w:t>
      </w:r>
      <w:proofErr w:type="spellStart"/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Salam</w:t>
      </w:r>
      <w:proofErr w:type="spellEnd"/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News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232CD3" w:rsidRP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Регион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альные информационные агентства. Мировые агентства: ИТА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Р-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ТАСС. Мировые агентства: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Рейтер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Мировы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агентства: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Ассошиейтед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пресс. 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Мировые агентства: Франс Пресс</w:t>
      </w:r>
    </w:p>
    <w:p w:rsid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Экономичес</w:t>
      </w:r>
      <w:r w:rsidRPr="00232CD3">
        <w:rPr>
          <w:rFonts w:ascii="Times New Roman" w:eastAsiaTheme="minorEastAsia" w:hAnsi="Times New Roman" w:cs="Times New Roman"/>
          <w:bCs/>
          <w:sz w:val="24"/>
          <w:szCs w:val="24"/>
        </w:rPr>
        <w:t>кие агентства России и мира.</w:t>
      </w:r>
    </w:p>
    <w:p w:rsid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32CD3" w:rsidRP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232CD3" w:rsidRP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232CD3" w:rsidRP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Техника и технология СМИ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232CD3" w:rsidRP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232CD3" w:rsidRPr="00232CD3" w:rsidRDefault="00232CD3" w:rsidP="00232C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232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Целями освоения учебной дисциплины «Техника и технология СМИ» является изложение базовых технологий, ознакомление студентов с важнейшими историческими этапами развития техники печати, телевидения и радиовещания, с современным </w:t>
      </w:r>
      <w:r w:rsidRPr="00232CD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оборудованием, программными средствами и оптимальным взаимодействием между ними, выявление взаимосвязи  качества журналистской продукции с компьютерными технологиями подготовки изданий, теле- и радиопередач,  влияния  новейших технологий на оперативность выхода СМИ. </w:t>
      </w:r>
      <w:proofErr w:type="gramEnd"/>
    </w:p>
    <w:p w:rsidR="00232CD3" w:rsidRDefault="00232CD3" w:rsidP="00232C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32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Для того чтобы учащийся мог легче усвоить материал, структура курса приближена к последовательной схеме производства СМИ. Для печатных изданий: допечатные, формные, печатные и </w:t>
      </w:r>
      <w:proofErr w:type="spellStart"/>
      <w:r w:rsidRPr="00232CD3">
        <w:rPr>
          <w:rFonts w:ascii="Times New Roman" w:eastAsia="SimSun" w:hAnsi="Times New Roman" w:cs="Times New Roman"/>
          <w:sz w:val="24"/>
          <w:szCs w:val="24"/>
          <w:lang w:eastAsia="zh-CN"/>
        </w:rPr>
        <w:t>послепечатные</w:t>
      </w:r>
      <w:proofErr w:type="spellEnd"/>
      <w:r w:rsidRPr="00232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процессы. Для телерадиовещания: сбор материала, запись, монтаж, подготовка передачи к эфиру, ввод метаданных, формирование архивных материалов.  </w:t>
      </w:r>
    </w:p>
    <w:p w:rsidR="00232CD3" w:rsidRDefault="00232CD3" w:rsidP="00232C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32CD3" w:rsidRDefault="00232CD3" w:rsidP="00232C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32CD3" w:rsidRPr="00015DDB" w:rsidRDefault="00232CD3" w:rsidP="00232C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232CD3" w:rsidRPr="00015DDB" w:rsidRDefault="00232CD3" w:rsidP="00232CD3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232CD3" w:rsidRPr="00232CD3" w:rsidRDefault="00BD36C5" w:rsidP="00232C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BD36C5">
        <w:rPr>
          <w:rFonts w:ascii="Times New Roman" w:eastAsia="SimSun" w:hAnsi="Times New Roman" w:cs="Times New Roman"/>
          <w:sz w:val="24"/>
          <w:szCs w:val="24"/>
          <w:lang w:eastAsia="zh-CN"/>
        </w:rPr>
        <w:t>Дисциплина «Техника и технология СМИ» относится к базовой общепрофессиональной) части профессионального цикла учебного плана и является обязательной для изучения.</w:t>
      </w:r>
      <w:proofErr w:type="gramEnd"/>
      <w:r w:rsidRPr="00BD36C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Совершенствование техники – один из факторов повышения эффективности печати, радио и телевидения. Курс дает базовые знания о подготовке периодических изданий и </w:t>
      </w:r>
      <w:proofErr w:type="spellStart"/>
      <w:r w:rsidRPr="00BD36C5">
        <w:rPr>
          <w:rFonts w:ascii="Times New Roman" w:eastAsia="SimSun" w:hAnsi="Times New Roman" w:cs="Times New Roman"/>
          <w:sz w:val="24"/>
          <w:szCs w:val="24"/>
          <w:lang w:eastAsia="zh-CN"/>
        </w:rPr>
        <w:t>телерадиопередач</w:t>
      </w:r>
      <w:proofErr w:type="spellEnd"/>
      <w:r w:rsidRPr="00BD36C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Преподавание курса «Техника и технология СМИ» сопрягается также с дисциплиной «Основы журналистской деятельности», на базе которой обучающиеся получают представление о различных направлениях редакционной работы, социальных и профессионально-творческих сторонах формирования контента СМИ. Это позволяет в неразрывной связи рассматривать содержательные и технологические компоненты этого </w:t>
      </w:r>
      <w:proofErr w:type="spellStart"/>
      <w:r w:rsidRPr="00BD36C5">
        <w:rPr>
          <w:rFonts w:ascii="Times New Roman" w:eastAsia="SimSun" w:hAnsi="Times New Roman" w:cs="Times New Roman"/>
          <w:sz w:val="24"/>
          <w:szCs w:val="24"/>
          <w:lang w:eastAsia="zh-CN"/>
        </w:rPr>
        <w:t>медиапроцесса</w:t>
      </w:r>
      <w:proofErr w:type="spellEnd"/>
      <w:r w:rsidRPr="00BD36C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Знания и навыки, полученные в результате изучения курса «Техника и технология СМИ», углубляются и конкретизируются в ходе освоения последующих дисциплин:  «Экономика и менеджмент СМИ»,  и ряда прикладных дисциплин по выбору (фотожурналистика,  дизайн газеты, компьютерная верстка), профессионально-творческих практикумах, начальной </w:t>
      </w:r>
      <w:proofErr w:type="spellStart"/>
      <w:r w:rsidRPr="00BD36C5">
        <w:rPr>
          <w:rFonts w:ascii="Times New Roman" w:eastAsia="SimSun" w:hAnsi="Times New Roman" w:cs="Times New Roman"/>
          <w:sz w:val="24"/>
          <w:szCs w:val="24"/>
          <w:lang w:eastAsia="zh-CN"/>
        </w:rPr>
        <w:t>профилизации</w:t>
      </w:r>
      <w:proofErr w:type="spellEnd"/>
      <w:r w:rsidRPr="00BD36C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прохождения ими учебной и производственных практик.</w:t>
      </w:r>
    </w:p>
    <w:p w:rsidR="00232CD3" w:rsidRPr="00232CD3" w:rsidRDefault="00232CD3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36C5" w:rsidRPr="007520F2" w:rsidRDefault="00BD36C5" w:rsidP="00BD36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7520F2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BD36C5" w:rsidRDefault="00BD36C5" w:rsidP="00232CD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BD36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Знать  </w:t>
      </w: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современную структуру системы СМИ (печатные, радио, ТВ, Интернет-издания);  различные классификации современных СМИ (по тематике, территории, аудитории и т.д.);  ведущие российские и зарубежные СМИ.</w:t>
      </w:r>
      <w:proofErr w:type="gramEnd"/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/>
          <w:bCs/>
          <w:sz w:val="24"/>
          <w:szCs w:val="24"/>
        </w:rPr>
        <w:t>Уметь</w:t>
      </w: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ориентироваться в реалиях функционирования системы современных СМИ и ее инфраструктуре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Владеть </w:t>
      </w: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навыками типологического анализа современных СМИ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36C5" w:rsidRDefault="00BD36C5" w:rsidP="00BD36C5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Развитие издательско-полиграфической техники. Допечатные процессы. Типографская система </w:t>
      </w: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мер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Высокая печать. Плоская печать. Глубокая печать. </w:t>
      </w: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Современн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ая оперативная </w:t>
      </w: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печать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Современные технологии децентрализа</w:t>
      </w: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ции печати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36C5" w:rsidRPr="00232CD3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BD36C5" w:rsidRPr="00232CD3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D36C5" w:rsidRPr="00232CD3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История внешней политики России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BD36C5" w:rsidRPr="00232CD3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Цели освоения учебной дисциплины «История внешней политики России»:</w:t>
      </w: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- сформировать представление у студентов об основах государственной внешней  политики, особенностях её формирования и осуществления в современной России;</w:t>
      </w: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- привить студентам умения  и навыки анализа и  оценки внешнеполитических проблем, поиска и разработки вероятных  путей их разрешения, воспитания у студентов  внешнеполитического сознания, чувства  гражданского и профессионального  долга по поддержанию  и  отстаиванию российских внешнеполитических интересов, по обеспечению их практической реализации.</w:t>
      </w: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В учебном процессе общая цель профессионального обучения - формирование зрелой гражданской личности, обладающей системой ценностей, взглядов, представлений и установок, отражающих общие концепты российской культуры, - конкретизируется в следующих аспектах:</w:t>
      </w: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- образовательный аспект предполагает ознакомление с историей внешней политики России;</w:t>
      </w: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- воспитательный и развивающий аспекты  реализуются в ходе знакомства студентов с основами государственной внешней  политики, особенностями её формирования и осуществления в современной России; поиска и разработки вероятных  путей разрешения проблем.</w:t>
      </w: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Задачи дисциплины: </w:t>
      </w: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- дать представление об основах государственной внешней  политики, особенностях её формирования и осуществления в современной России; </w:t>
      </w: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- привить студентам умения  и навыки анализа и  оценки внешнеполитических проблем;</w:t>
      </w:r>
    </w:p>
    <w:p w:rsid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- воспитать внешнеполитическое сознание, чувство  гражданского и профессионального  долга по поддержанию  и  отстаиванию российских внешнеполитических интересов, по обеспечению их практической реализации.</w:t>
      </w:r>
    </w:p>
    <w:p w:rsid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36C5" w:rsidRPr="00015DDB" w:rsidRDefault="00BD36C5" w:rsidP="00BD36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Учебная дисциплина «История внешней политики России» входит в вариативную часть профессионального цикла Федерального государственного образовательного стандарта высшего профессионального образования и является одним из компонентов профессиональной подготовки специалиста по направлению «Журналистика»</w:t>
      </w:r>
      <w:r w:rsidR="006D7B4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 профилю «Международная </w:t>
      </w:r>
      <w:proofErr w:type="spellStart"/>
      <w:r w:rsidR="006D7B41">
        <w:rPr>
          <w:rFonts w:ascii="Times New Roman" w:eastAsiaTheme="minorEastAsia" w:hAnsi="Times New Roman" w:cs="Times New Roman"/>
          <w:bCs/>
          <w:sz w:val="24"/>
          <w:szCs w:val="24"/>
        </w:rPr>
        <w:t>журнатистика</w:t>
      </w:r>
      <w:proofErr w:type="spellEnd"/>
      <w:r w:rsidR="006D7B41">
        <w:rPr>
          <w:rFonts w:ascii="Times New Roman" w:eastAsiaTheme="minorEastAsia" w:hAnsi="Times New Roman" w:cs="Times New Roman"/>
          <w:bCs/>
          <w:sz w:val="24"/>
          <w:szCs w:val="24"/>
        </w:rPr>
        <w:t>»</w:t>
      </w: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</w:t>
      </w:r>
      <w:proofErr w:type="spellStart"/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бакалавриат</w:t>
      </w:r>
      <w:proofErr w:type="spellEnd"/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). </w:t>
      </w: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Для изучения данной дисциплины необходимы следующие знания, умения и навыки, полученные в средней школе при изучении дисциплин «Отечественная история», «Всеобщая история. Новейшая история»:</w:t>
      </w: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знания  новейшей истории России: основных её дат, событий, базовых понятий и терминов, имён государственных деятелей и ведущих политиков; </w:t>
      </w: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знания изменений в сфере   международных отношений, последовавших после распада биполярного мира, а также знания теоретико-методологических основ международных отношений, различных методов и методик их познания и анализа, ведущих учёных в этой области, их взгляды, концепции. </w:t>
      </w: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- владение культурой мышления и речи, уважительное и бережное отношение к историческому наследию;</w:t>
      </w: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- умение применять научные подходы и  методики, выработанные в рамках теории международных отношений.</w:t>
      </w:r>
    </w:p>
    <w:p w:rsid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Учебная дисциплина «История внешней политики России» носит теоретический характер и тесно связана с такими дисциплинами, как «История России», «Теория международных отношений», «История международных отношений». На основании этой взаимосвязи образуется единый познавательный  сегмент, построенный на синтезе знаний вышеуказанных дисциплин и развивающий универсальные (общекультурные) и профессиональные компоненты.</w:t>
      </w:r>
    </w:p>
    <w:p w:rsidR="006D7B41" w:rsidRDefault="006D7B41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D7B41" w:rsidRDefault="006D7B41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520F2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3. Требования к уровню освоения содержания дисциплины:</w:t>
      </w:r>
    </w:p>
    <w:p w:rsidR="006D7B41" w:rsidRPr="00BD36C5" w:rsidRDefault="006D7B41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дисциплины студент должен</w:t>
      </w: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BD36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знать </w:t>
      </w: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теоретико-методологическую основу познания внешней политики государства;                   процесс становления, эволюцию развития внешней политики Российской Федерации; основные  и  приоритетные направления внешней политики Российской Федерации; комплекс внешнеполитических  понятий и категорий; основные внешнеполитические проблемы Российской Федерации; сферу внешнеполитической деятельности  субъектов Российской Федерации; правовую основу внешней политики Российской Федерации; особенности современного геополитического положения России; концептуальные основы внешней политики Российской Федерации; основные измерения внешней политики в эпоху глобализации;</w:t>
      </w:r>
    </w:p>
    <w:p w:rsidR="00BD36C5" w:rsidRP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proofErr w:type="gramStart"/>
      <w:r w:rsidRPr="00BD36C5">
        <w:rPr>
          <w:rFonts w:ascii="Times New Roman" w:eastAsiaTheme="minorEastAsia" w:hAnsi="Times New Roman" w:cs="Times New Roman"/>
          <w:b/>
          <w:bCs/>
          <w:sz w:val="24"/>
          <w:szCs w:val="24"/>
        </w:rPr>
        <w:t>уметь</w:t>
      </w: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определять функции центра и регионов в сфере внешней политики Российской Федерации; анализировать и оценивать внешнеполитические ресурсы Российской Федерации и других стран; анализировать и прогнозировать отношения Российской Федерации с регионом  специализации; оценивать внешнеполитические ресурсы; поддерживать, отстаивать внешнеполитические интересы Российской Федерации за рубежом и содействовать их практической реализации; пользоваться внешнеполитическим терминологическим и понятийным аппаратом;</w:t>
      </w:r>
      <w:proofErr w:type="gramEnd"/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проводить поиск внешнеполитической информации, давать ей объективную оценку; анализировать и оценивать внешнеполитические документы Российской Федерации и других стран;</w:t>
      </w:r>
    </w:p>
    <w:p w:rsid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BD36C5">
        <w:rPr>
          <w:rFonts w:ascii="Times New Roman" w:eastAsiaTheme="minorEastAsia" w:hAnsi="Times New Roman" w:cs="Times New Roman"/>
          <w:b/>
          <w:bCs/>
          <w:sz w:val="24"/>
          <w:szCs w:val="24"/>
        </w:rPr>
        <w:t>владет</w:t>
      </w:r>
      <w:r w:rsidRPr="00BD36C5">
        <w:rPr>
          <w:rFonts w:ascii="Times New Roman" w:eastAsiaTheme="minorEastAsia" w:hAnsi="Times New Roman" w:cs="Times New Roman"/>
          <w:bCs/>
          <w:sz w:val="24"/>
          <w:szCs w:val="24"/>
        </w:rPr>
        <w:t>ь научными методами и методиками внешнеполитического анализа; внешнеполитическим понятийным и категориальным аппаратом региона специализации; методами научного исследования внешнеполитических проблем Российской Федерации и других стран; навыками анализа и оценки современных международных событий; навыками поиска  и развития международных контактов на региональном уровне.</w:t>
      </w:r>
    </w:p>
    <w:p w:rsid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36C5" w:rsidRDefault="00BD36C5" w:rsidP="00BD36C5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BD36C5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6D7B41" w:rsidRDefault="00BD36C5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6D7B41" w:rsidRPr="006D7B41">
        <w:rPr>
          <w:rFonts w:ascii="Times New Roman" w:eastAsiaTheme="minorEastAsia" w:hAnsi="Times New Roman" w:cs="Times New Roman"/>
          <w:bCs/>
          <w:sz w:val="24"/>
          <w:szCs w:val="24"/>
        </w:rPr>
        <w:t>Внешняя политика Российской Федерации как объект изучения</w:t>
      </w:r>
      <w:r w:rsidR="006D7B41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="006D7B41" w:rsidRPr="006D7B41">
        <w:rPr>
          <w:rFonts w:ascii="Times New Roman" w:eastAsiaTheme="minorEastAsia" w:hAnsi="Times New Roman" w:cs="Times New Roman"/>
          <w:bCs/>
          <w:sz w:val="24"/>
          <w:szCs w:val="24"/>
        </w:rPr>
        <w:t>Становление внешней политики Российской Федерации</w:t>
      </w:r>
      <w:r w:rsidR="006D7B41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="006D7B41" w:rsidRPr="006D7B41">
        <w:t xml:space="preserve"> </w:t>
      </w:r>
      <w:r w:rsidR="006D7B41" w:rsidRPr="006D7B41">
        <w:rPr>
          <w:rFonts w:ascii="Times New Roman" w:eastAsiaTheme="minorEastAsia" w:hAnsi="Times New Roman" w:cs="Times New Roman"/>
          <w:bCs/>
          <w:sz w:val="24"/>
          <w:szCs w:val="24"/>
        </w:rPr>
        <w:t>Россия в современном мире</w:t>
      </w:r>
      <w:r w:rsidR="006D7B41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 </w:t>
      </w:r>
      <w:r w:rsidR="006D7B41" w:rsidRPr="006D7B41">
        <w:rPr>
          <w:rFonts w:ascii="Times New Roman" w:eastAsiaTheme="minorEastAsia" w:hAnsi="Times New Roman" w:cs="Times New Roman"/>
          <w:bCs/>
          <w:sz w:val="24"/>
          <w:szCs w:val="24"/>
        </w:rPr>
        <w:t>Россия и государства «ближнего зарубежья»</w:t>
      </w:r>
      <w:r w:rsidR="006D7B41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="006D7B41" w:rsidRPr="006D7B41">
        <w:rPr>
          <w:rFonts w:ascii="Times New Roman" w:eastAsiaTheme="minorEastAsia" w:hAnsi="Times New Roman" w:cs="Times New Roman"/>
          <w:bCs/>
          <w:sz w:val="24"/>
          <w:szCs w:val="24"/>
        </w:rPr>
        <w:t>Отношения России с Западом</w:t>
      </w:r>
      <w:r w:rsidR="006D7B41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="006D7B41" w:rsidRPr="006D7B41">
        <w:rPr>
          <w:rFonts w:ascii="Times New Roman" w:eastAsiaTheme="minorEastAsia" w:hAnsi="Times New Roman" w:cs="Times New Roman"/>
          <w:bCs/>
          <w:sz w:val="24"/>
          <w:szCs w:val="24"/>
        </w:rPr>
        <w:t>Россия и Азиатско-Тихоокеанский регион</w:t>
      </w:r>
      <w:r w:rsidR="006D7B41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</w:p>
    <w:p w:rsidR="006D7B41" w:rsidRDefault="006D7B41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D7B41" w:rsidRDefault="006D7B41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D7B41" w:rsidRPr="00232CD3" w:rsidRDefault="006D7B41" w:rsidP="006D7B4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6D7B41" w:rsidRPr="00232CD3" w:rsidRDefault="006D7B41" w:rsidP="006D7B4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6D7B41" w:rsidRPr="00232CD3" w:rsidRDefault="006D7B41" w:rsidP="006D7B4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Основы теории журналистики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6D7B41" w:rsidRPr="00232CD3" w:rsidRDefault="006D7B41" w:rsidP="006D7B4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6D7B41" w:rsidRDefault="006D7B41" w:rsidP="006D7B4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6D7B41" w:rsidRDefault="006D7B41" w:rsidP="00BD36C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D7B41" w:rsidRPr="006D7B41" w:rsidRDefault="006D7B41" w:rsidP="009A767C">
      <w:pPr>
        <w:widowControl w:val="0"/>
        <w:suppressAutoHyphens/>
        <w:spacing w:after="0" w:line="360" w:lineRule="auto"/>
        <w:ind w:firstLine="567"/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</w:pPr>
      <w:r w:rsidRPr="006D7B41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Цель курса «Основы теории журналистики» – сформировать у будущих журналистов общими закономерностями и принципами функционирования системы средств массовой информации как фундаментальным, базовым знанием, определяющим последующее освоение данной профессии. Главная задача – сформировать понимание роли СМИ в </w:t>
      </w:r>
      <w:proofErr w:type="gramStart"/>
      <w:r w:rsidRPr="006D7B41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демократическом обществе</w:t>
      </w:r>
      <w:proofErr w:type="gramEnd"/>
      <w:r w:rsidRPr="006D7B41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как важнейшего социального института, спектра их функций, особенностей массовой информации и массово-информационной деятельности в контексте потребностей общества и интересов аудитории.</w:t>
      </w:r>
    </w:p>
    <w:p w:rsidR="006D7B41" w:rsidRDefault="006D7B41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D7B41" w:rsidRPr="006D7B41" w:rsidRDefault="006D7B41" w:rsidP="009A767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7B41">
        <w:rPr>
          <w:rFonts w:ascii="Times New Roman" w:hAnsi="Times New Roman" w:cs="Times New Roman"/>
          <w:b/>
          <w:bCs/>
          <w:sz w:val="24"/>
          <w:szCs w:val="24"/>
        </w:rPr>
        <w:t xml:space="preserve">Место дисциплины в структуре ООП </w:t>
      </w:r>
      <w:proofErr w:type="spellStart"/>
      <w:r w:rsidRPr="006D7B41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6D7B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D7B41" w:rsidRDefault="006D7B41" w:rsidP="009A767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1068"/>
        <w:rPr>
          <w:rFonts w:ascii="Times New Roman" w:hAnsi="Times New Roman" w:cs="Times New Roman"/>
          <w:sz w:val="24"/>
          <w:szCs w:val="24"/>
        </w:rPr>
      </w:pPr>
      <w:r w:rsidRPr="006D7B41">
        <w:rPr>
          <w:rFonts w:ascii="Times New Roman" w:hAnsi="Times New Roman" w:cs="Times New Roman"/>
          <w:sz w:val="24"/>
          <w:szCs w:val="24"/>
        </w:rPr>
        <w:t xml:space="preserve">Дисциплина относится к профессиональному разделу базовой части цикла теоретико-профессионального модуля «Международная журналистика». Для ее освоения  необходимыми представляются предварительные знания </w:t>
      </w:r>
      <w:proofErr w:type="spellStart"/>
      <w:r w:rsidRPr="006D7B41">
        <w:rPr>
          <w:rFonts w:ascii="Times New Roman" w:hAnsi="Times New Roman" w:cs="Times New Roman"/>
          <w:sz w:val="24"/>
          <w:szCs w:val="24"/>
        </w:rPr>
        <w:t>общеориентирующего</w:t>
      </w:r>
      <w:proofErr w:type="spellEnd"/>
      <w:r w:rsidRPr="006D7B41">
        <w:rPr>
          <w:rFonts w:ascii="Times New Roman" w:hAnsi="Times New Roman" w:cs="Times New Roman"/>
          <w:sz w:val="24"/>
          <w:szCs w:val="24"/>
        </w:rPr>
        <w:t xml:space="preserve"> характера об особенностях и социальных ролях журналистов, качествах их личности (параллельно читается дисциплина «Введение в специальность»). Знания, полученные в ходе изучения курса «Основы теории журналистики», являются фундаментальной базой для освоения последующих профессиональных дисциплин («История отечественной и зарубежной журналистики», «Социология журналистики», «Правовые основы журналистики», «Профессиональная этика журналиста») и особенно профессионально-творческих («Основы журналистской деятельности», подготовка учебных СМИ, профессионально-творческие практикумы, производственная практика).</w:t>
      </w:r>
    </w:p>
    <w:p w:rsidR="006D7B41" w:rsidRDefault="006D7B41" w:rsidP="009A767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1068"/>
        <w:rPr>
          <w:rFonts w:ascii="Times New Roman" w:hAnsi="Times New Roman" w:cs="Times New Roman"/>
          <w:sz w:val="24"/>
          <w:szCs w:val="24"/>
        </w:rPr>
      </w:pPr>
    </w:p>
    <w:p w:rsidR="006D7B41" w:rsidRPr="006D7B41" w:rsidRDefault="006D7B41" w:rsidP="009A767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1068"/>
        <w:rPr>
          <w:rFonts w:ascii="Times New Roman" w:hAnsi="Times New Roman" w:cs="Times New Roman"/>
          <w:sz w:val="24"/>
          <w:szCs w:val="24"/>
        </w:rPr>
      </w:pPr>
    </w:p>
    <w:p w:rsidR="006D7B41" w:rsidRDefault="006D7B41" w:rsidP="009A767C">
      <w:pPr>
        <w:pStyle w:val="a3"/>
        <w:widowControl w:val="0"/>
        <w:numPr>
          <w:ilvl w:val="0"/>
          <w:numId w:val="30"/>
        </w:numPr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7B41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9A767C" w:rsidRPr="006D7B41" w:rsidRDefault="009A767C" w:rsidP="009A767C">
      <w:pPr>
        <w:pStyle w:val="a3"/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:rsidR="006D7B41" w:rsidRPr="006D7B41" w:rsidRDefault="009A767C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="006D7B41" w:rsidRPr="006D7B4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Знать </w:t>
      </w:r>
      <w:r w:rsidR="006D7B41" w:rsidRPr="009A767C">
        <w:rPr>
          <w:rFonts w:ascii="Times New Roman" w:eastAsiaTheme="minorEastAsia" w:hAnsi="Times New Roman" w:cs="Times New Roman"/>
          <w:bCs/>
          <w:sz w:val="24"/>
          <w:szCs w:val="24"/>
        </w:rPr>
        <w:t>роль журналистики в современном обществе, её функции и основные принципы СМИ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  <w:r w:rsidRPr="009A767C">
        <w:t xml:space="preserve"> </w:t>
      </w:r>
      <w:r w:rsidRPr="009A767C">
        <w:rPr>
          <w:rFonts w:ascii="Times New Roman" w:eastAsiaTheme="minorEastAsia" w:hAnsi="Times New Roman" w:cs="Times New Roman"/>
          <w:bCs/>
          <w:sz w:val="24"/>
          <w:szCs w:val="24"/>
        </w:rPr>
        <w:t>основные этапы развития русской и отечественной литературы и журналистики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</w:p>
    <w:p w:rsidR="006D7B41" w:rsidRPr="006D7B41" w:rsidRDefault="006D7B41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6D7B41" w:rsidRPr="006D7B41" w:rsidRDefault="009A767C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="006D7B41" w:rsidRPr="006D7B4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Уметь </w:t>
      </w:r>
      <w:r w:rsidR="006D7B41" w:rsidRPr="009A767C">
        <w:rPr>
          <w:rFonts w:ascii="Times New Roman" w:eastAsiaTheme="minorEastAsia" w:hAnsi="Times New Roman" w:cs="Times New Roman"/>
          <w:bCs/>
          <w:sz w:val="24"/>
          <w:szCs w:val="24"/>
        </w:rPr>
        <w:t>удовлетворять социальные потребности современного общества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 w:rsidRPr="009A767C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синтезировать и анализировать полученную информацию с целью применения на практике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6D7B41" w:rsidRDefault="009A767C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="006D7B41" w:rsidRPr="006D7B4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Владеть </w:t>
      </w:r>
      <w:r w:rsidR="006D7B41" w:rsidRPr="009A767C">
        <w:rPr>
          <w:rFonts w:ascii="Times New Roman" w:eastAsiaTheme="minorEastAsia" w:hAnsi="Times New Roman" w:cs="Times New Roman"/>
          <w:bCs/>
          <w:sz w:val="24"/>
          <w:szCs w:val="24"/>
        </w:rPr>
        <w:t>навыками анализа современного и исторического опыта отечественных и зарубежных СМИ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 w:rsidRPr="009A767C">
        <w:rPr>
          <w:rFonts w:ascii="Times New Roman" w:eastAsiaTheme="minorEastAsia" w:hAnsi="Times New Roman" w:cs="Times New Roman"/>
          <w:bCs/>
          <w:sz w:val="24"/>
          <w:szCs w:val="24"/>
        </w:rPr>
        <w:t>навыком анализа исторической информации, освещенной в литературе и СМИ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A767C" w:rsidRDefault="009A767C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A767C" w:rsidRDefault="009A767C" w:rsidP="009A767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9A767C" w:rsidRDefault="009A767C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A767C" w:rsidRPr="009A767C" w:rsidRDefault="009A767C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9A767C">
        <w:rPr>
          <w:rFonts w:ascii="Times New Roman" w:eastAsiaTheme="minorEastAsia" w:hAnsi="Times New Roman" w:cs="Times New Roman"/>
          <w:bCs/>
          <w:sz w:val="24"/>
          <w:szCs w:val="24"/>
        </w:rPr>
        <w:t>Специфика массовой информации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9A767C">
        <w:rPr>
          <w:rFonts w:ascii="Times New Roman" w:eastAsiaTheme="minorEastAsia" w:hAnsi="Times New Roman" w:cs="Times New Roman"/>
          <w:bCs/>
          <w:sz w:val="24"/>
          <w:szCs w:val="24"/>
        </w:rPr>
        <w:t>Информационное пространство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9A767C">
        <w:rPr>
          <w:rFonts w:ascii="Times New Roman" w:eastAsiaTheme="minorEastAsia" w:hAnsi="Times New Roman" w:cs="Times New Roman"/>
          <w:bCs/>
          <w:sz w:val="24"/>
          <w:szCs w:val="24"/>
        </w:rPr>
        <w:t>Функции журналистики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 Идеологические модели СМИ. Пропаган</w:t>
      </w:r>
      <w:r w:rsidRPr="009A767C">
        <w:rPr>
          <w:rFonts w:ascii="Times New Roman" w:eastAsiaTheme="minorEastAsia" w:hAnsi="Times New Roman" w:cs="Times New Roman"/>
          <w:bCs/>
          <w:sz w:val="24"/>
          <w:szCs w:val="24"/>
        </w:rPr>
        <w:t>да и агитация в СМИ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Коммуникатор. </w:t>
      </w:r>
      <w:r w:rsidRPr="009A767C">
        <w:rPr>
          <w:rFonts w:ascii="Times New Roman" w:eastAsiaTheme="minorEastAsia" w:hAnsi="Times New Roman" w:cs="Times New Roman"/>
          <w:bCs/>
          <w:sz w:val="24"/>
          <w:szCs w:val="24"/>
        </w:rPr>
        <w:t>Аудитория СМИ.</w:t>
      </w:r>
    </w:p>
    <w:p w:rsidR="009A767C" w:rsidRDefault="009A767C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9A767C">
        <w:rPr>
          <w:rFonts w:ascii="Times New Roman" w:eastAsiaTheme="minorEastAsia" w:hAnsi="Times New Roman" w:cs="Times New Roman"/>
          <w:bCs/>
          <w:sz w:val="24"/>
          <w:szCs w:val="24"/>
        </w:rPr>
        <w:t>Факторы эффективности СМИ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Pr="009A767C">
        <w:t xml:space="preserve"> </w:t>
      </w:r>
    </w:p>
    <w:p w:rsidR="0079398F" w:rsidRDefault="0079398F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</w:p>
    <w:p w:rsidR="0079398F" w:rsidRDefault="0079398F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</w:p>
    <w:p w:rsidR="009A767C" w:rsidRDefault="009A767C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</w:p>
    <w:p w:rsidR="009A767C" w:rsidRDefault="009A767C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</w:p>
    <w:p w:rsidR="009A767C" w:rsidRPr="00232CD3" w:rsidRDefault="009A767C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9A767C" w:rsidRPr="00232CD3" w:rsidRDefault="009A767C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A767C" w:rsidRPr="00232CD3" w:rsidRDefault="009A767C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Психология журналистики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9A767C" w:rsidRPr="00232CD3" w:rsidRDefault="009A767C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A767C" w:rsidRDefault="009A767C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9A767C" w:rsidRDefault="009A767C" w:rsidP="009A767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  <w:t xml:space="preserve">Цель освоения учебной дисциплины «Психология журналистики» -  дать студентам системное представление о психологических особенностях профессии журналиста и психологической специфике журналистики как деятельности. 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  <w:t>В учебном процессе общая цель обучения - формирование зрелой гражданской личности, обладающей системой ценностей, взглядов, представлений и установок, отражающих общие концепты психологии журналистики, - конкретизируется в следующих аспектах: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  <w:t>- образовательный аспект предполагает углубление и расширение знаний о журналистике, о профессионально-педагогических качествах журналиста; знакомство с психологией журналистского мышления и общения;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  <w:t>- воспитательный аспект реализуется в ходе формирования у студентов уважительного отношения к духовным и материальным ценностям народов;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  <w:t>- развивающий аспект  проявляется в процессе роста интеллектуального потенциала студентов, развития их креативности, способности не только получать, но и самостоятельно добывать знания и обогащать личный опыт.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  <w:t xml:space="preserve">Задачи дисциплины: 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lastRenderedPageBreak/>
        <w:tab/>
        <w:t xml:space="preserve">- рассмотреть психические процессы, характерные для профессиональной деятельности журналистов: потребности, мотивы, ценности; 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 xml:space="preserve"> </w:t>
      </w:r>
      <w:r>
        <w:tab/>
        <w:t>-исследовать механизмы создания профессионального образа, рассмотреть понятие и процесс профессиональной самоидентификации;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  <w:t>-изучить основные характеристики личности журналиста как коммуникатора, творца;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  <w:t>-рассмотреть особенности восприятия массовой аудиторией информации и коммуникатора;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  <w:t>-ознакомить студентов с основными механизмами профессионального общения и закрепить навыки эффективного общения.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</w:p>
    <w:p w:rsidR="00507051" w:rsidRPr="00015DDB" w:rsidRDefault="00507051" w:rsidP="005070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tab/>
      </w: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  <w:t>Учебная дисциплина «Психология журналистики» входит в базовую часть профессионального цикла Федерального государственного образовательного стандарта высшего профессионального образования и является одним из компонентов профессиональной подготовки специалиста по направлен</w:t>
      </w:r>
      <w:r w:rsidR="00723182">
        <w:t>ию «Журналистика» по профилю</w:t>
      </w:r>
      <w:r>
        <w:t xml:space="preserve"> «Международная журналистика» (</w:t>
      </w:r>
      <w:proofErr w:type="spellStart"/>
      <w:r>
        <w:t>бакалавриат</w:t>
      </w:r>
      <w:proofErr w:type="spellEnd"/>
      <w:r>
        <w:t xml:space="preserve">), дающим возможность расширить и углубить знания, умения и навыки, определяемые содержанием базовых дисциплин («Психология»).  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  <w:t>Для изучения данной дисциплины необходимы следующие знания, умения и навыки: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  <w:t xml:space="preserve">- умение осуществлять поиск и отбирать информацию, необходимую для решения конкретной задачи; самостоятельно, исходя из имеющихся теоретико-журналистских знаний, анализировать тексты разных видов и жанров; 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  <w:t>- владение элементарными навыками аналитического подхода к публицистическому тексту, литературно-критическими письменными жанрами (аннотация, рецензия, эссе), основами речевой коммуникации с использованием журналистской терминологии.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  <w:t>Курс «Психология журналистики» призван дополнить и расширить знания студентов, полученные на общих для специальности курсах «Введение в специальность», «Основы журналистской деятельности», «Основы теории журналистики», «Основы международной журналистики», «Основы теории коммуникации», а также при изучении курсов общей и социальной психологии, психологии творчества.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tab/>
      </w:r>
      <w:r w:rsidRPr="007520F2">
        <w:rPr>
          <w:rFonts w:ascii="Times New Roman" w:eastAsiaTheme="minorEastAsia" w:hAnsi="Times New Roman" w:cs="Times New Roman"/>
          <w:b/>
          <w:bCs/>
          <w:sz w:val="24"/>
          <w:szCs w:val="24"/>
        </w:rPr>
        <w:t>3. Требования к уровню освоения содержания дисциплины: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  <w:t>В результате освоения дисциплины студент должен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rPr>
          <w:b/>
        </w:rPr>
        <w:tab/>
      </w:r>
      <w:r w:rsidRPr="00507051">
        <w:rPr>
          <w:b/>
        </w:rPr>
        <w:t xml:space="preserve">знать </w:t>
      </w:r>
      <w:r>
        <w:t>основные категории и понятия психологии журналистики; основные психологические закономерности социальной перцепции и влияния; особенности  эффективной коммуникации журналиста; особенности общения в различных ситуациях;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rPr>
          <w:b/>
        </w:rPr>
        <w:tab/>
      </w:r>
      <w:r w:rsidRPr="00507051">
        <w:rPr>
          <w:b/>
        </w:rPr>
        <w:t>уметь</w:t>
      </w:r>
      <w:r>
        <w:t xml:space="preserve"> анализировать собственную профессиональную деятельность; продуцировать тексты для разных аудиторий СМИ; выполнять редакционные задания в самых непредвиденных </w:t>
      </w:r>
      <w:r>
        <w:lastRenderedPageBreak/>
        <w:t>ситуациях;</w:t>
      </w:r>
    </w:p>
    <w:p w:rsidR="009A767C" w:rsidRPr="009A767C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b/>
        </w:rPr>
        <w:tab/>
      </w:r>
      <w:r w:rsidRPr="00507051">
        <w:rPr>
          <w:b/>
        </w:rPr>
        <w:t>владеть</w:t>
      </w:r>
      <w:r>
        <w:t xml:space="preserve"> методами психологии журналистики; навыками профессиональной деятельности журналиста – ведения интервью, работы в прямом эфире; навыками эффективных коммуникаций; навыками ведения интервью, получения необходимой информации по телефону.</w:t>
      </w:r>
      <w:r w:rsidR="009A767C">
        <w:tab/>
      </w:r>
      <w:r w:rsidR="009A767C">
        <w:tab/>
      </w:r>
      <w:r w:rsidR="009A767C">
        <w:tab/>
      </w:r>
    </w:p>
    <w:p w:rsidR="00507051" w:rsidRDefault="00232CD3" w:rsidP="006D7B4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D7B41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6D7B41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</w:p>
    <w:p w:rsidR="00507051" w:rsidRDefault="00507051" w:rsidP="0050705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507051" w:rsidRDefault="00507051" w:rsidP="006D7B4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50705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Предмет, задачи, структура курса. Психология журналистики как прикладна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отрасль психологической науки. </w:t>
      </w:r>
      <w:r w:rsidRPr="00507051">
        <w:rPr>
          <w:rFonts w:ascii="Times New Roman" w:eastAsiaTheme="minorEastAsia" w:hAnsi="Times New Roman" w:cs="Times New Roman"/>
          <w:bCs/>
          <w:sz w:val="24"/>
          <w:szCs w:val="24"/>
        </w:rPr>
        <w:t>Изучение аудитории как условие успеш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ности журналисткой деятельности. </w:t>
      </w:r>
      <w:r w:rsidRPr="00507051">
        <w:rPr>
          <w:rFonts w:ascii="Times New Roman" w:eastAsiaTheme="minorEastAsia" w:hAnsi="Times New Roman" w:cs="Times New Roman"/>
          <w:bCs/>
          <w:sz w:val="24"/>
          <w:szCs w:val="24"/>
        </w:rPr>
        <w:t>Эффек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тивность журналистского общения. </w:t>
      </w:r>
      <w:r w:rsidRPr="00507051">
        <w:rPr>
          <w:rFonts w:ascii="Times New Roman" w:eastAsiaTheme="minorEastAsia" w:hAnsi="Times New Roman" w:cs="Times New Roman"/>
          <w:bCs/>
          <w:sz w:val="24"/>
          <w:szCs w:val="24"/>
        </w:rPr>
        <w:t>Социально-психологическая характеристика журналистики как деятельности 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социальной структуры. </w:t>
      </w:r>
      <w:r w:rsidRPr="00507051">
        <w:rPr>
          <w:rFonts w:ascii="Times New Roman" w:eastAsiaTheme="minorEastAsia" w:hAnsi="Times New Roman" w:cs="Times New Roman"/>
          <w:bCs/>
          <w:sz w:val="24"/>
          <w:szCs w:val="24"/>
        </w:rPr>
        <w:t>Психолингвистика и её роль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журналистике. Знак и символ. Психология и СМИ. </w:t>
      </w:r>
      <w:r w:rsidRPr="00507051">
        <w:rPr>
          <w:rFonts w:ascii="Times New Roman" w:eastAsiaTheme="minorEastAsia" w:hAnsi="Times New Roman" w:cs="Times New Roman"/>
          <w:bCs/>
          <w:sz w:val="24"/>
          <w:szCs w:val="24"/>
        </w:rPr>
        <w:t>Психолог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ическая типология текстов СМИ. </w:t>
      </w:r>
      <w:r w:rsidRPr="0050705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Позитивные и негативные психологические и социально-психологическ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ие эффекты массовой информации. </w:t>
      </w:r>
      <w:r w:rsidRPr="00507051">
        <w:rPr>
          <w:rFonts w:ascii="Times New Roman" w:eastAsiaTheme="minorEastAsia" w:hAnsi="Times New Roman" w:cs="Times New Roman"/>
          <w:bCs/>
          <w:sz w:val="24"/>
          <w:szCs w:val="24"/>
        </w:rPr>
        <w:t>Влияние СМИ на поведение,  психологические качества и состояния реципиентов.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07051" w:rsidRPr="00232CD3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507051" w:rsidRPr="00232CD3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507051" w:rsidRPr="00232CD3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 w:rsidR="00723182">
        <w:rPr>
          <w:rFonts w:ascii="Times New Roman" w:eastAsiaTheme="minorEastAsia" w:hAnsi="Times New Roman" w:cs="Times New Roman"/>
          <w:b/>
          <w:bCs/>
          <w:sz w:val="24"/>
          <w:szCs w:val="24"/>
        </w:rPr>
        <w:t>Основы фотожурналистики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507051" w:rsidRPr="00232CD3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507051" w:rsidRDefault="00723182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="00507051">
        <w:rPr>
          <w:rFonts w:ascii="Times New Roman" w:eastAsiaTheme="minorEastAsia" w:hAnsi="Times New Roman" w:cs="Times New Roman"/>
          <w:b/>
          <w:bCs/>
          <w:sz w:val="24"/>
          <w:szCs w:val="24"/>
        </w:rPr>
        <w:t>1.</w:t>
      </w:r>
      <w:r w:rsidR="00507051"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507051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51296" w:rsidRPr="00B51296" w:rsidRDefault="00723182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B51296" w:rsidRPr="00B512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Целью освоения учебной дисциплины «Основы фотожурналистики» является обучение студентов анализу и редактированию архитектоники </w:t>
      </w:r>
      <w:proofErr w:type="spellStart"/>
      <w:r w:rsidR="00B51296" w:rsidRPr="00B51296">
        <w:rPr>
          <w:rFonts w:ascii="Times New Roman" w:eastAsiaTheme="minorEastAsia" w:hAnsi="Times New Roman" w:cs="Times New Roman"/>
          <w:bCs/>
          <w:sz w:val="24"/>
          <w:szCs w:val="24"/>
        </w:rPr>
        <w:t>фоторекламного</w:t>
      </w:r>
      <w:proofErr w:type="spellEnd"/>
      <w:r w:rsidR="00B51296" w:rsidRPr="00B512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произведения, формирование у них способности к творческому мышлению и умению рассчитывать необходимые технические средства и материалы, необходимые для фотографической съемки в соответствии с художественными требованиями.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>Задачи изучения дисциплины «Основы фотожурналистики»: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>Познакомить студентов с историей возникновения фотографии, рассмотрение на практике методики работы «</w:t>
      </w:r>
      <w:proofErr w:type="gramStart"/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>камеры-обскура</w:t>
      </w:r>
      <w:proofErr w:type="gramEnd"/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>».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>Разобрать классификацию цифровой и аналоговой фотографии.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>Анализировать составляющие понятия «фотографический процесс».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Научить студентов определять необходимую экспозицию (выставление  </w:t>
      </w: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значений выдержки, диафрагмы и светочувствительности).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>Передать необходимые навыки в работе, как с цифровым, так и с пленочным  фотоаппаратом.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>Дать представление о правилах и законах композиции (совершенствование художественной формы, кадрирование, конструкция)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>Связать в единое рекламное послание навыки фотографа и вербальную технику рекламиста.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>Определить понятие «рекламный продукт» и основные этапы процесса его разработки и производства.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>Дать представление о форме, содержании и структуре рекламного обращения; познакомить с моделями восприятия рекламных обращений и основами психологии потребителя.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>Познакомить студентов с базовыми моделями организации творческого процесса и методиками поиска идей для креативной концепции рекламы и выработать навыки их применения  на практике.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>Дать представление об организации процесса разработки креатива;  сформировать  представление о креативном брифе и навыки его составления.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>Познакомить обучающихся с принципами разработки визуальных и вербальных элементов рекламы.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>Обучить точной и четкой разработке рекламного слогана с обязательным  выделением УТП (уникального торгового предложения).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>Познакомить с приемами увеличения функциональности рекламного обращения и научить применять эти приемы и принципы на практике.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>Дать представление о критериях оценки эффективности креативных решений и сформировать навыки по их применению.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>Дать представление об основных технологических процессах в полиграфии и  оборудовании, применяемом для их реализации.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Познакомить с основными способами производства </w:t>
      </w:r>
      <w:proofErr w:type="spellStart"/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>фоторекламного</w:t>
      </w:r>
      <w:proofErr w:type="spellEnd"/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продукта (печатной, наружной рекламы, рекламы в прессе, а также упаковки и этикетки)  методами полиграфического воспроизведения.</w:t>
      </w:r>
    </w:p>
    <w:p w:rsidR="00B51296" w:rsidRPr="00B51296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>Дать представление о критериях оценки качества полиграфической продукции.</w:t>
      </w:r>
    </w:p>
    <w:p w:rsidR="00723182" w:rsidRDefault="00B51296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Научить студентов выделять целевую аудиторию, а также максимально доводить </w:t>
      </w:r>
      <w:proofErr w:type="spellStart"/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>фоторекламную</w:t>
      </w:r>
      <w:proofErr w:type="spellEnd"/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кампанию до потребителя, используя мотивационный анализ  и НЛП (</w:t>
      </w:r>
      <w:proofErr w:type="spellStart"/>
      <w:proofErr w:type="gramStart"/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>нейро-лингвистическое</w:t>
      </w:r>
      <w:proofErr w:type="spellEnd"/>
      <w:proofErr w:type="gramEnd"/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программирование).</w:t>
      </w:r>
    </w:p>
    <w:p w:rsidR="005A5E89" w:rsidRDefault="005A5E89" w:rsidP="00B512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32CD3" w:rsidRDefault="00507051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232CD3" w:rsidRPr="006D7B41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</w:p>
    <w:p w:rsidR="00B51296" w:rsidRPr="00015DDB" w:rsidRDefault="00B51296" w:rsidP="00B51296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B51296" w:rsidRDefault="00B51296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5A5E89" w:rsidRDefault="00B51296" w:rsidP="00B512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B51296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«Основы фотожурналистики» входит в  вариативную часть профессионального цикла </w:t>
      </w:r>
      <w:proofErr w:type="gramStart"/>
      <w:r w:rsidRPr="00B51296">
        <w:rPr>
          <w:rFonts w:ascii="Times New Roman" w:eastAsia="Times New Roman" w:hAnsi="Times New Roman" w:cs="Times New Roman"/>
          <w:sz w:val="24"/>
          <w:szCs w:val="24"/>
        </w:rPr>
        <w:t>общих</w:t>
      </w:r>
      <w:proofErr w:type="gramEnd"/>
      <w:r w:rsidRPr="00B51296">
        <w:rPr>
          <w:rFonts w:ascii="Times New Roman" w:eastAsia="Times New Roman" w:hAnsi="Times New Roman" w:cs="Times New Roman"/>
          <w:sz w:val="24"/>
          <w:szCs w:val="24"/>
        </w:rPr>
        <w:t xml:space="preserve"> и является обязательной для изучения.</w:t>
      </w:r>
    </w:p>
    <w:p w:rsidR="00B51296" w:rsidRPr="00B51296" w:rsidRDefault="00B51296" w:rsidP="00B512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1296" w:rsidRDefault="00B51296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A5E89" w:rsidRPr="005A5E89" w:rsidRDefault="005A5E89" w:rsidP="005A5E89">
      <w:pPr>
        <w:pStyle w:val="a3"/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3. </w:t>
      </w:r>
      <w:r w:rsidRPr="005A5E89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5A5E89" w:rsidRPr="005A5E89" w:rsidRDefault="005A5E89" w:rsidP="005A5E89">
      <w:pPr>
        <w:pStyle w:val="a3"/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:rsidR="005A5E89" w:rsidRDefault="005A5E89" w:rsidP="005A5E8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  <w:t>В результате освоения дисциплины студент должен</w:t>
      </w:r>
    </w:p>
    <w:p w:rsidR="005A5E89" w:rsidRPr="005A5E89" w:rsidRDefault="005A5E89" w:rsidP="00974A9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  <w:r>
        <w:tab/>
      </w:r>
      <w:r>
        <w:rPr>
          <w:b/>
        </w:rPr>
        <w:t>Знать:</w:t>
      </w:r>
      <w:r>
        <w:t xml:space="preserve"> </w:t>
      </w:r>
      <w:r w:rsidRPr="005A5E89">
        <w:t>об организации процесса разработки креатива;  сформировать  представление о креативном</w:t>
      </w:r>
      <w:r>
        <w:t xml:space="preserve"> брифе и навыки его составления;</w:t>
      </w:r>
      <w:r w:rsidRPr="005A5E89">
        <w:t xml:space="preserve"> представление о правилах и законах композиции (совершенствование художественной формы, кадрирование, конструкция)</w:t>
      </w:r>
      <w:r w:rsidR="00974A99">
        <w:t xml:space="preserve">; историю зарождения фотографии и фотографического </w:t>
      </w:r>
      <w:proofErr w:type="gramStart"/>
      <w:r w:rsidR="00974A99">
        <w:t>процесса</w:t>
      </w:r>
      <w:proofErr w:type="gramEnd"/>
      <w:r w:rsidR="00974A99">
        <w:t xml:space="preserve"> как в России, так и в странах мира; </w:t>
      </w:r>
      <w:proofErr w:type="gramStart"/>
      <w:r w:rsidR="00974A99">
        <w:t xml:space="preserve">информацию о моделях восприятия рекламных обращений и основах психологии потребителя, а также о возможностях их применения для разработки эффективной фоторекламы; композиционные особенности составления </w:t>
      </w:r>
      <w:proofErr w:type="spellStart"/>
      <w:r w:rsidR="00974A99">
        <w:t>фоторекламного</w:t>
      </w:r>
      <w:proofErr w:type="spellEnd"/>
      <w:r w:rsidR="00974A99">
        <w:t xml:space="preserve"> продукта; технологии разработки текста и визуального ряда «продающей» рекламы и особенности  создания </w:t>
      </w:r>
      <w:proofErr w:type="spellStart"/>
      <w:r w:rsidR="00974A99">
        <w:t>креатива</w:t>
      </w:r>
      <w:proofErr w:type="spellEnd"/>
      <w:r w:rsidR="00974A99">
        <w:t xml:space="preserve"> для основных </w:t>
      </w:r>
      <w:proofErr w:type="spellStart"/>
      <w:r w:rsidR="00974A99">
        <w:t>медианосителей</w:t>
      </w:r>
      <w:proofErr w:type="spellEnd"/>
      <w:r w:rsidR="00974A99">
        <w:t>; основные приспособления для фотосъемки (объективы, светофильтры, оптические конверторы, вспышки).</w:t>
      </w:r>
      <w:r>
        <w:t xml:space="preserve"> </w:t>
      </w:r>
      <w:proofErr w:type="gramEnd"/>
    </w:p>
    <w:p w:rsidR="005A5E89" w:rsidRPr="00974A99" w:rsidRDefault="005A5E89" w:rsidP="00974A9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b/>
        </w:rPr>
        <w:tab/>
      </w:r>
      <w:proofErr w:type="gramStart"/>
      <w:r>
        <w:rPr>
          <w:b/>
        </w:rPr>
        <w:t xml:space="preserve">Уметь: </w:t>
      </w: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выделять целевую аудиторию, а также максимально доводить </w:t>
      </w:r>
      <w:proofErr w:type="spellStart"/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>фоторекламную</w:t>
      </w:r>
      <w:proofErr w:type="spellEnd"/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кампанию до потребителя, используя мотивационный анализ  и НЛП (</w:t>
      </w:r>
      <w:proofErr w:type="spellStart"/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>нейро-ли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нгвистическое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программирование); </w:t>
      </w:r>
      <w:r w:rsidRPr="005A5E89">
        <w:rPr>
          <w:rFonts w:ascii="Times New Roman" w:eastAsiaTheme="minorEastAsia" w:hAnsi="Times New Roman" w:cs="Times New Roman"/>
          <w:bCs/>
          <w:sz w:val="24"/>
          <w:szCs w:val="24"/>
        </w:rPr>
        <w:t>определять необходимую экспозицию (выставление  значений выдержки, диа</w:t>
      </w:r>
      <w:r w:rsidR="00974A99">
        <w:rPr>
          <w:rFonts w:ascii="Times New Roman" w:eastAsiaTheme="minorEastAsia" w:hAnsi="Times New Roman" w:cs="Times New Roman"/>
          <w:bCs/>
          <w:sz w:val="24"/>
          <w:szCs w:val="24"/>
        </w:rPr>
        <w:t xml:space="preserve">фрагмы и светочувствительности); </w:t>
      </w:r>
      <w:r w:rsidR="00974A99" w:rsidRPr="00974A99">
        <w:rPr>
          <w:rFonts w:ascii="Times New Roman" w:eastAsiaTheme="minorEastAsia" w:hAnsi="Times New Roman" w:cs="Times New Roman"/>
          <w:bCs/>
          <w:sz w:val="24"/>
          <w:szCs w:val="24"/>
        </w:rPr>
        <w:t>классифицироват</w:t>
      </w:r>
      <w:r w:rsidR="00974A99">
        <w:rPr>
          <w:rFonts w:ascii="Times New Roman" w:eastAsiaTheme="minorEastAsia" w:hAnsi="Times New Roman" w:cs="Times New Roman"/>
          <w:bCs/>
          <w:sz w:val="24"/>
          <w:szCs w:val="24"/>
        </w:rPr>
        <w:t xml:space="preserve">ь фотографическое оборудование; </w:t>
      </w:r>
      <w:r w:rsidR="00974A99" w:rsidRPr="00974A99">
        <w:rPr>
          <w:rFonts w:ascii="Times New Roman" w:eastAsiaTheme="minorEastAsia" w:hAnsi="Times New Roman" w:cs="Times New Roman"/>
          <w:bCs/>
          <w:sz w:val="24"/>
          <w:szCs w:val="24"/>
        </w:rPr>
        <w:t>практически находить значения экспозиции (диафрагмы, выдержки, светочувствительности) и выставлять свет для различ</w:t>
      </w:r>
      <w:r w:rsidR="00974A99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ных видов съемочного процесса; </w:t>
      </w:r>
      <w:r w:rsidR="00974A99" w:rsidRPr="00974A99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оценивать качество получившегося </w:t>
      </w:r>
      <w:proofErr w:type="spellStart"/>
      <w:r w:rsidR="00974A99" w:rsidRPr="00974A99">
        <w:rPr>
          <w:rFonts w:ascii="Times New Roman" w:eastAsiaTheme="minorEastAsia" w:hAnsi="Times New Roman" w:cs="Times New Roman"/>
          <w:bCs/>
          <w:sz w:val="24"/>
          <w:szCs w:val="24"/>
        </w:rPr>
        <w:t>фоторекламного</w:t>
      </w:r>
      <w:proofErr w:type="spellEnd"/>
      <w:r w:rsidR="00974A99" w:rsidRPr="00974A9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продукта  для решения конкретной задачи.</w:t>
      </w:r>
      <w:proofErr w:type="gramEnd"/>
    </w:p>
    <w:p w:rsidR="005A5E89" w:rsidRDefault="005A5E89" w:rsidP="00974A9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b/>
        </w:rPr>
        <w:tab/>
        <w:t xml:space="preserve">Владеть: </w:t>
      </w:r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основными способами производства </w:t>
      </w:r>
      <w:proofErr w:type="spellStart"/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>фоторекламного</w:t>
      </w:r>
      <w:proofErr w:type="spellEnd"/>
      <w:r w:rsidRPr="00B512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продукта (печатной, наружной рекламы, рекламы в прессе, а также упаковки и этикетки)  методами полиграфического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воспроизведения; </w:t>
      </w:r>
      <w:r w:rsidRPr="005A5E89">
        <w:rPr>
          <w:rFonts w:ascii="Times New Roman" w:eastAsiaTheme="minorEastAsia" w:hAnsi="Times New Roman" w:cs="Times New Roman"/>
          <w:bCs/>
          <w:sz w:val="24"/>
          <w:szCs w:val="24"/>
        </w:rPr>
        <w:t>принципами разработки визуальных</w:t>
      </w:r>
      <w:r w:rsidR="00974A9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вербальных элементов рекламы; </w:t>
      </w:r>
      <w:proofErr w:type="gramStart"/>
      <w:r w:rsidR="00974A99">
        <w:rPr>
          <w:rFonts w:ascii="Times New Roman" w:eastAsiaTheme="minorEastAsia" w:hAnsi="Times New Roman" w:cs="Times New Roman"/>
          <w:bCs/>
          <w:sz w:val="24"/>
          <w:szCs w:val="24"/>
        </w:rPr>
        <w:t>работой</w:t>
      </w:r>
      <w:proofErr w:type="gramEnd"/>
      <w:r w:rsidR="00974A99" w:rsidRPr="00974A9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как с цифровым, т</w:t>
      </w:r>
      <w:r w:rsidR="00974A99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ак и с пленочным фотоаппаратом; </w:t>
      </w:r>
      <w:r w:rsidR="00974A99" w:rsidRPr="00974A99">
        <w:rPr>
          <w:rFonts w:ascii="Times New Roman" w:eastAsiaTheme="minorEastAsia" w:hAnsi="Times New Roman" w:cs="Times New Roman"/>
          <w:bCs/>
          <w:sz w:val="24"/>
          <w:szCs w:val="24"/>
        </w:rPr>
        <w:t>составление</w:t>
      </w:r>
      <w:r w:rsidR="00974A99">
        <w:rPr>
          <w:rFonts w:ascii="Times New Roman" w:eastAsiaTheme="minorEastAsia" w:hAnsi="Times New Roman" w:cs="Times New Roman"/>
          <w:bCs/>
          <w:sz w:val="24"/>
          <w:szCs w:val="24"/>
        </w:rPr>
        <w:t>м</w:t>
      </w:r>
      <w:r w:rsidR="00974A99" w:rsidRPr="00974A9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рекламных обращений с выделением УТП (уник</w:t>
      </w:r>
      <w:r w:rsidR="00974A99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ального торгового предложения); </w:t>
      </w:r>
      <w:r w:rsidR="00974A99" w:rsidRPr="00974A99">
        <w:rPr>
          <w:rFonts w:ascii="Times New Roman" w:eastAsiaTheme="minorEastAsia" w:hAnsi="Times New Roman" w:cs="Times New Roman"/>
          <w:bCs/>
          <w:sz w:val="24"/>
          <w:szCs w:val="24"/>
        </w:rPr>
        <w:t>фотографирование</w:t>
      </w:r>
      <w:r w:rsidR="00974A99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 </w:t>
      </w:r>
      <w:r w:rsidR="00974A99" w:rsidRPr="00974A9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различных условиях, используя разнообразную технику и методику фотосъемки.</w:t>
      </w:r>
    </w:p>
    <w:p w:rsidR="005A5E89" w:rsidRDefault="005A5E89" w:rsidP="005A5E8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A5E89" w:rsidRDefault="005A5E89" w:rsidP="00974A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ab/>
      </w: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5A5E89" w:rsidRDefault="005A5E89" w:rsidP="005A5E8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</w:pPr>
    </w:p>
    <w:p w:rsidR="00974A99" w:rsidRPr="00974A99" w:rsidRDefault="00974A99" w:rsidP="00974A99">
      <w:pPr>
        <w:spacing w:line="360" w:lineRule="auto"/>
        <w:ind w:firstLine="708"/>
        <w:rPr>
          <w:sz w:val="24"/>
        </w:rPr>
      </w:pPr>
      <w:r w:rsidRPr="00974A99">
        <w:rPr>
          <w:sz w:val="24"/>
        </w:rPr>
        <w:t xml:space="preserve">История фотографии. Классификация фотографической аппаратуры. Фотографический процесс. Фотосъемка. Композиция рекламного объявления. Рекламное обращение: форма, содержание, структура. Правила разработки и оформления рекламного текста. Психологические механизмы воздействия рекламы. </w:t>
      </w:r>
    </w:p>
    <w:p w:rsidR="00974A99" w:rsidRDefault="00974A99" w:rsidP="00974A99"/>
    <w:p w:rsidR="00E07D19" w:rsidRDefault="00E07D19" w:rsidP="00974A99"/>
    <w:p w:rsidR="00E07D19" w:rsidRDefault="00E07D19" w:rsidP="00974A99"/>
    <w:p w:rsidR="00E07D19" w:rsidRPr="00232CD3" w:rsidRDefault="00E07D19" w:rsidP="00E07D1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E07D19" w:rsidRPr="00232CD3" w:rsidRDefault="00E07D19" w:rsidP="00E07D1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E07D19" w:rsidRPr="00232CD3" w:rsidRDefault="00E07D19" w:rsidP="00E07D1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 w:rsidRPr="00E07D19">
        <w:rPr>
          <w:rFonts w:ascii="Times New Roman" w:eastAsiaTheme="minorEastAsia" w:hAnsi="Times New Roman" w:cs="Times New Roman"/>
          <w:b/>
          <w:bCs/>
          <w:sz w:val="24"/>
          <w:szCs w:val="24"/>
        </w:rPr>
        <w:t>История мировых религий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E07D19" w:rsidRPr="00232CD3" w:rsidRDefault="00E07D19" w:rsidP="00E07D1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E07D19" w:rsidRDefault="00E07D19" w:rsidP="00E07D19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E07D19" w:rsidRPr="00974A99" w:rsidRDefault="00E07D19" w:rsidP="00974A99"/>
    <w:p w:rsidR="00E07D19" w:rsidRDefault="00974A99" w:rsidP="00E07D19">
      <w:pPr>
        <w:ind w:firstLine="708"/>
      </w:pPr>
      <w:r>
        <w:t xml:space="preserve"> </w:t>
      </w:r>
      <w:r w:rsidR="00E07D19">
        <w:t>Целью освоения учебной дисциплины (модуля) «История мировых религий» является:</w:t>
      </w:r>
    </w:p>
    <w:p w:rsidR="00974A99" w:rsidRDefault="00E07D19" w:rsidP="00E07D19">
      <w:r>
        <w:t xml:space="preserve">             - обеспечение  профессионального образования, способствующего социальной, академической мобильности, востребованности  на рынке труда, успешной карьере, развитию общей эрудиции.</w:t>
      </w:r>
    </w:p>
    <w:p w:rsidR="00E07D19" w:rsidRPr="00974A99" w:rsidRDefault="00E07D19" w:rsidP="00E07D19"/>
    <w:p w:rsidR="00E07D19" w:rsidRPr="00015DDB" w:rsidRDefault="00E07D19" w:rsidP="00E07D19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974A99" w:rsidRPr="00974A99" w:rsidRDefault="00974A99" w:rsidP="00974A99"/>
    <w:p w:rsidR="00E07D19" w:rsidRDefault="00E07D19" w:rsidP="00E07D19">
      <w:pPr>
        <w:ind w:firstLine="708"/>
      </w:pPr>
      <w:r>
        <w:t xml:space="preserve">Учебная дисциплина «История мировых религий» относится к циклу Б.3.Б.9  </w:t>
      </w:r>
    </w:p>
    <w:p w:rsidR="00E07D19" w:rsidRDefault="00E07D19" w:rsidP="00E07D19">
      <w:pPr>
        <w:ind w:firstLine="708"/>
      </w:pPr>
      <w:r>
        <w:t>Содержание дисциплины логически взаимосвязано с другими частями ООП: гуманитарного, социального и профессионального модулей, а также учебной практикой.</w:t>
      </w:r>
    </w:p>
    <w:p w:rsidR="00E07D19" w:rsidRDefault="00E07D19" w:rsidP="00E07D19">
      <w:pPr>
        <w:ind w:firstLine="708"/>
      </w:pPr>
      <w:r>
        <w:t>Приступая к изучению дисциплины «История мировых религий», будущий бакалавр  должен знать основы истории, литературы, мировой художественной культуры, иметь навыки историко-диалогического мышления.</w:t>
      </w:r>
    </w:p>
    <w:p w:rsidR="00E07D19" w:rsidRDefault="00E07D19" w:rsidP="00E07D19">
      <w:pPr>
        <w:ind w:firstLine="708"/>
      </w:pPr>
      <w:r>
        <w:t>Освоение данной дисциплины необходимо как предшествующий этап для изучения следующих дисциплин: философии, психологии, истории; этики, при подготовке дипломного проекта; для педагогической практики.</w:t>
      </w:r>
    </w:p>
    <w:p w:rsidR="00E07D19" w:rsidRDefault="00E07D19" w:rsidP="00E07D19">
      <w:pPr>
        <w:ind w:firstLine="708"/>
      </w:pPr>
      <w:r>
        <w:t>Наименование предшествующей дисциплины: «История, культурология, философия»</w:t>
      </w:r>
    </w:p>
    <w:p w:rsidR="00974A99" w:rsidRDefault="00E07D19" w:rsidP="00E07D19">
      <w:pPr>
        <w:ind w:firstLine="708"/>
      </w:pPr>
      <w:r>
        <w:t>Наименование последующей дисциплины</w:t>
      </w:r>
      <w:proofErr w:type="gramStart"/>
      <w:r>
        <w:t>: «</w:t>
      </w:r>
      <w:proofErr w:type="gramEnd"/>
      <w:r>
        <w:t>».</w:t>
      </w:r>
    </w:p>
    <w:p w:rsidR="00E07D19" w:rsidRDefault="00E07D19" w:rsidP="00E07D19">
      <w:pPr>
        <w:ind w:firstLine="708"/>
      </w:pPr>
    </w:p>
    <w:p w:rsidR="00E07D19" w:rsidRDefault="00E07D19" w:rsidP="00E07D19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A5E89">
        <w:rPr>
          <w:rFonts w:ascii="Times New Roman" w:eastAsiaTheme="minorEastAsia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E07D19" w:rsidRDefault="00E07D19" w:rsidP="00E07D19">
      <w:pPr>
        <w:ind w:firstLine="708"/>
      </w:pPr>
      <w:r w:rsidRPr="00E07D19">
        <w:lastRenderedPageBreak/>
        <w:t>В результате освоения дисциплины студент должен:</w:t>
      </w:r>
    </w:p>
    <w:p w:rsidR="00E07D19" w:rsidRDefault="00E07D19" w:rsidP="00E07D19">
      <w:pPr>
        <w:spacing w:line="360" w:lineRule="auto"/>
        <w:ind w:firstLine="708"/>
      </w:pPr>
      <w:r w:rsidRPr="00E07D19">
        <w:rPr>
          <w:b/>
        </w:rPr>
        <w:t>Знать</w:t>
      </w:r>
      <w:r w:rsidRPr="00E07D19">
        <w:t xml:space="preserve"> основные этапы истории развития культуры, мировых религий причины и закономерности эволюции культурных систем </w:t>
      </w:r>
      <w:r>
        <w:t xml:space="preserve">и роль личности в этом процессе; </w:t>
      </w:r>
      <w:r w:rsidRPr="00E07D19">
        <w:t>особенности культурных традиций разных народов</w:t>
      </w:r>
      <w:r>
        <w:t>.</w:t>
      </w:r>
      <w:r w:rsidRPr="00E07D19">
        <w:t xml:space="preserve"> </w:t>
      </w:r>
    </w:p>
    <w:p w:rsidR="00E07D19" w:rsidRDefault="00E07D19" w:rsidP="00E07D19">
      <w:pPr>
        <w:spacing w:line="360" w:lineRule="auto"/>
        <w:ind w:firstLine="708"/>
      </w:pPr>
      <w:r w:rsidRPr="00E07D19">
        <w:rPr>
          <w:b/>
        </w:rPr>
        <w:t>Уметь</w:t>
      </w:r>
      <w:r w:rsidRPr="00E07D19">
        <w:t xml:space="preserve"> объяснить основные факторы, влияющие на формирование и эволюцию особенностей различных культурно-исторических типов</w:t>
      </w:r>
      <w:r>
        <w:t xml:space="preserve">; </w:t>
      </w:r>
      <w:r w:rsidRPr="00E07D19">
        <w:t>объяснить причины этого своеобразия культурных традиций</w:t>
      </w:r>
      <w:r>
        <w:t>.</w:t>
      </w:r>
      <w:r w:rsidRPr="00E07D19">
        <w:t xml:space="preserve"> </w:t>
      </w:r>
    </w:p>
    <w:p w:rsidR="00E07D19" w:rsidRDefault="00E07D19" w:rsidP="00E07D19">
      <w:pPr>
        <w:spacing w:line="360" w:lineRule="auto"/>
        <w:ind w:firstLine="708"/>
      </w:pPr>
      <w:r w:rsidRPr="00E07D19">
        <w:rPr>
          <w:b/>
        </w:rPr>
        <w:t>Владеть</w:t>
      </w:r>
      <w:r w:rsidRPr="00E07D19">
        <w:t xml:space="preserve"> навыками анализа пр</w:t>
      </w:r>
      <w:r>
        <w:t xml:space="preserve">ичин различных явлений культуры; </w:t>
      </w:r>
      <w:r w:rsidRPr="00E07D19">
        <w:t>навыками дифференциации культурных особенностей разных народов, рас и религиозных конфессий, навыками прогнозирования их отношений в современном мире</w:t>
      </w:r>
      <w:r>
        <w:t>.</w:t>
      </w:r>
    </w:p>
    <w:p w:rsidR="00E07D19" w:rsidRDefault="00E07D19" w:rsidP="00E07D19">
      <w:pPr>
        <w:spacing w:line="360" w:lineRule="auto"/>
        <w:ind w:firstLine="708"/>
      </w:pPr>
    </w:p>
    <w:p w:rsidR="00043595" w:rsidRDefault="00043595" w:rsidP="000435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E07D19" w:rsidRPr="00974A99" w:rsidRDefault="00E07D19" w:rsidP="00E07D19">
      <w:pPr>
        <w:spacing w:line="360" w:lineRule="auto"/>
        <w:ind w:firstLine="708"/>
      </w:pPr>
      <w:r>
        <w:tab/>
      </w:r>
    </w:p>
    <w:p w:rsidR="005A5E89" w:rsidRDefault="00043595" w:rsidP="0004359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sz w:val="24"/>
        </w:rPr>
      </w:pPr>
      <w:r>
        <w:rPr>
          <w:sz w:val="24"/>
        </w:rPr>
        <w:tab/>
      </w:r>
      <w:r w:rsidRPr="00043595">
        <w:rPr>
          <w:sz w:val="24"/>
        </w:rPr>
        <w:t xml:space="preserve"> Введение в пр</w:t>
      </w:r>
      <w:r>
        <w:rPr>
          <w:sz w:val="24"/>
        </w:rPr>
        <w:t>едмет «История мировых религий». Ранние формы религии.</w:t>
      </w:r>
      <w:r w:rsidRPr="00043595">
        <w:rPr>
          <w:sz w:val="24"/>
        </w:rPr>
        <w:t xml:space="preserve"> Христианство—мировая религия. Античное христианство. Библия – священно</w:t>
      </w:r>
      <w:r>
        <w:rPr>
          <w:sz w:val="24"/>
        </w:rPr>
        <w:t xml:space="preserve">е писание христиан. Католицизм. </w:t>
      </w:r>
      <w:r w:rsidRPr="00043595">
        <w:rPr>
          <w:sz w:val="24"/>
        </w:rPr>
        <w:t xml:space="preserve"> Православи</w:t>
      </w:r>
      <w:r>
        <w:rPr>
          <w:sz w:val="24"/>
        </w:rPr>
        <w:t xml:space="preserve">е. Русская православная церковь. </w:t>
      </w:r>
      <w:r w:rsidRPr="00043595">
        <w:rPr>
          <w:sz w:val="24"/>
        </w:rPr>
        <w:t xml:space="preserve"> Протестан</w:t>
      </w:r>
      <w:r>
        <w:rPr>
          <w:sz w:val="24"/>
        </w:rPr>
        <w:t xml:space="preserve">тизм. Протестантские конфессии. Ислам. </w:t>
      </w:r>
      <w:r w:rsidRPr="00043595">
        <w:rPr>
          <w:sz w:val="24"/>
        </w:rPr>
        <w:t xml:space="preserve">Буддизм – первая мировая </w:t>
      </w:r>
      <w:r>
        <w:rPr>
          <w:sz w:val="24"/>
        </w:rPr>
        <w:t xml:space="preserve">религия. Направления буддизма. </w:t>
      </w:r>
      <w:proofErr w:type="spellStart"/>
      <w:r w:rsidRPr="00043595">
        <w:rPr>
          <w:sz w:val="24"/>
        </w:rPr>
        <w:t>Тантризм</w:t>
      </w:r>
      <w:proofErr w:type="spellEnd"/>
      <w:r>
        <w:rPr>
          <w:sz w:val="24"/>
        </w:rPr>
        <w:t>.</w:t>
      </w:r>
      <w:r w:rsidRPr="00043595">
        <w:rPr>
          <w:sz w:val="24"/>
        </w:rPr>
        <w:t xml:space="preserve"> </w:t>
      </w:r>
      <w:proofErr w:type="spellStart"/>
      <w:r w:rsidRPr="00043595">
        <w:rPr>
          <w:sz w:val="24"/>
        </w:rPr>
        <w:t>Трипитака</w:t>
      </w:r>
      <w:proofErr w:type="spellEnd"/>
      <w:r w:rsidRPr="00043595">
        <w:rPr>
          <w:sz w:val="24"/>
        </w:rPr>
        <w:t xml:space="preserve"> – священное писание буддистов</w:t>
      </w:r>
      <w:r>
        <w:rPr>
          <w:sz w:val="24"/>
        </w:rPr>
        <w:t xml:space="preserve">. Религиозная мораль. </w:t>
      </w:r>
      <w:r w:rsidRPr="00043595">
        <w:rPr>
          <w:sz w:val="24"/>
        </w:rPr>
        <w:t>Религиозный культ</w:t>
      </w:r>
      <w:r>
        <w:rPr>
          <w:sz w:val="24"/>
        </w:rPr>
        <w:t>.</w:t>
      </w:r>
    </w:p>
    <w:p w:rsidR="0079398F" w:rsidRDefault="0079398F" w:rsidP="0004359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sz w:val="24"/>
        </w:rPr>
      </w:pPr>
    </w:p>
    <w:p w:rsidR="0079398F" w:rsidRDefault="0079398F" w:rsidP="0004359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sz w:val="24"/>
        </w:rPr>
      </w:pPr>
    </w:p>
    <w:p w:rsidR="00043595" w:rsidRDefault="00043595" w:rsidP="0004359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sz w:val="24"/>
        </w:rPr>
      </w:pPr>
    </w:p>
    <w:p w:rsidR="00043595" w:rsidRPr="00232CD3" w:rsidRDefault="00043595" w:rsidP="0004359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043595" w:rsidRPr="00232CD3" w:rsidRDefault="00043595" w:rsidP="0004359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43595" w:rsidRPr="00232CD3" w:rsidRDefault="00043595" w:rsidP="0004359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</w:t>
      </w:r>
      <w:r w:rsidR="0079398F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 w:rsidRPr="00043595">
        <w:rPr>
          <w:rFonts w:ascii="Times New Roman" w:eastAsiaTheme="minorEastAsia" w:hAnsi="Times New Roman" w:cs="Times New Roman"/>
          <w:b/>
          <w:bCs/>
          <w:sz w:val="24"/>
          <w:szCs w:val="24"/>
        </w:rPr>
        <w:t>Русский язык и культура речи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043595" w:rsidRPr="00232CD3" w:rsidRDefault="00043595" w:rsidP="0004359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43595" w:rsidRDefault="00043595" w:rsidP="0004359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043595" w:rsidRDefault="00043595" w:rsidP="0004359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sz w:val="24"/>
        </w:rPr>
      </w:pPr>
      <w:r>
        <w:rPr>
          <w:sz w:val="24"/>
        </w:rPr>
        <w:tab/>
      </w:r>
      <w:proofErr w:type="gramStart"/>
      <w:r w:rsidRPr="00043595">
        <w:rPr>
          <w:sz w:val="24"/>
        </w:rPr>
        <w:t>Целями освоения учебной дисциплины «Русский язык и культура речи» является расширение знаний в области речевой коммуникации и повышение общей культуры речи, включающей знание норм литературного языка, общих правил оформления научного текста и деловой корреспонденции, основных аспектов ораторского искусства, устной публичной речи и делового этикета; знакомство с языковыми особенностями текстов СМИ, рекламного текста;</w:t>
      </w:r>
      <w:proofErr w:type="gramEnd"/>
      <w:r w:rsidRPr="00043595">
        <w:rPr>
          <w:sz w:val="24"/>
        </w:rPr>
        <w:t xml:space="preserve"> формирование умения отбирать языковые средства в зависимости от ситуации общения и коммуникативной задачи; </w:t>
      </w:r>
      <w:r w:rsidRPr="00043595">
        <w:rPr>
          <w:sz w:val="24"/>
        </w:rPr>
        <w:lastRenderedPageBreak/>
        <w:t>повышение орфографической и пунктуационной грамотности как неотъемлемой части речевой компетенции журналиста.</w:t>
      </w:r>
    </w:p>
    <w:p w:rsidR="00043595" w:rsidRDefault="00043595" w:rsidP="0004359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sz w:val="24"/>
        </w:rPr>
      </w:pPr>
    </w:p>
    <w:p w:rsidR="00043595" w:rsidRPr="00015DDB" w:rsidRDefault="00043595" w:rsidP="00043595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043595" w:rsidRPr="00974A99" w:rsidRDefault="00043595" w:rsidP="0004359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sz w:val="24"/>
        </w:rPr>
      </w:pPr>
    </w:p>
    <w:p w:rsidR="00043595" w:rsidRPr="00043595" w:rsidRDefault="00043595" w:rsidP="0004359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Учебная дисциплина «Русский язык и культура речи» входит в базовую часть гуманитарного, социального и экономического цикла. Для изучения дисциплины достаточны знания, умения и навыки, сформированные в средней общеобразовательной школе при изучении дисциплины «Русский язык», т.е. умение проводить элементарный лингвистический анализ языковых явлений; практическое владение русским языком, его словарем, грамматическим строем, соблюдение языковых норм; владение разными видами речевой деятельности, умение воспринимать чужую речь, создавать собственные высказывания. </w:t>
      </w:r>
    </w:p>
    <w:p w:rsidR="005A5E89" w:rsidRDefault="00043595" w:rsidP="0004359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Последующие учебные дисциплины, опирающиеся на знания, умения и навыки, полученные студентами по окончании изучения предмета «Русский язык и культура речи», - «Риторика», «Мастерство ведущего теле- и радиопрограмм», «Деловое общение», «Основы теории коммуникации», «Система СМИ», «Стилистика и литературное редактирование», «Основы рекламы и паблик </w:t>
      </w:r>
      <w:proofErr w:type="spellStart"/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>рилейшенз</w:t>
      </w:r>
      <w:proofErr w:type="spellEnd"/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СМИ», «Основы теории журналистики», «Современный русский язык».</w:t>
      </w:r>
    </w:p>
    <w:p w:rsidR="00043595" w:rsidRDefault="00043595" w:rsidP="0004359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3595" w:rsidRDefault="005A5E89" w:rsidP="00043595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04359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43595" w:rsidRPr="005A5E89">
        <w:rPr>
          <w:rFonts w:ascii="Times New Roman" w:eastAsiaTheme="minorEastAsia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5A5E89" w:rsidRDefault="00043595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дисциплины студент должен:</w:t>
      </w:r>
    </w:p>
    <w:p w:rsidR="00043595" w:rsidRDefault="00043595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/>
          <w:bCs/>
          <w:sz w:val="24"/>
          <w:szCs w:val="24"/>
        </w:rPr>
        <w:t>Знать</w:t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 взаимосвязи языка и мышления, функциях языка, соотношении языка и речи; знать нормы устной и письменной речи.</w:t>
      </w:r>
    </w:p>
    <w:p w:rsidR="00043595" w:rsidRDefault="00043595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proofErr w:type="gramStart"/>
      <w:r w:rsidRPr="00043595">
        <w:rPr>
          <w:rFonts w:ascii="Times New Roman" w:eastAsiaTheme="minorEastAsia" w:hAnsi="Times New Roman" w:cs="Times New Roman"/>
          <w:b/>
          <w:bCs/>
          <w:sz w:val="24"/>
          <w:szCs w:val="24"/>
        </w:rPr>
        <w:t>Уметь</w:t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извлекать информацию из текста, классифицируя ее на актуальную, фоновую, практически значимую; уметь отбирать языковые средства в зависимости от целей и ситуации коммуникации; уметь создавать письменный текст в соответствии с правилами орфографии и пунктуации, требованиями жанра, функционально-стилевой принадлежности.</w:t>
      </w:r>
      <w:proofErr w:type="gramEnd"/>
    </w:p>
    <w:p w:rsidR="00043595" w:rsidRDefault="00043595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/>
          <w:bCs/>
          <w:sz w:val="24"/>
          <w:szCs w:val="24"/>
        </w:rPr>
        <w:t>Владеть</w:t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основным понятийным аппаратом дисциплины как средством анализа языковых явлений, навыками создания устных и письменных текстов в общей речевой практике и в сфере профессионального общения.</w:t>
      </w:r>
    </w:p>
    <w:p w:rsidR="00043595" w:rsidRDefault="00043595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3595" w:rsidRDefault="00043595" w:rsidP="0004359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043595" w:rsidRDefault="00043595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D3DFC" w:rsidRDefault="00043595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ab/>
      </w:r>
      <w:r w:rsidR="00DD3DFC" w:rsidRPr="00DD3DFC">
        <w:rPr>
          <w:rFonts w:ascii="Times New Roman" w:eastAsiaTheme="minorEastAsia" w:hAnsi="Times New Roman" w:cs="Times New Roman"/>
          <w:bCs/>
          <w:sz w:val="24"/>
          <w:szCs w:val="24"/>
        </w:rPr>
        <w:t>Современный русский  язык.</w:t>
      </w:r>
      <w:r w:rsidR="00DD3D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Языковая норма и культура речи. Культура речи и стилистика.  Функцио</w:t>
      </w:r>
      <w:r w:rsidR="00DD3DFC" w:rsidRPr="00DD3DFC">
        <w:rPr>
          <w:rFonts w:ascii="Times New Roman" w:eastAsiaTheme="minorEastAsia" w:hAnsi="Times New Roman" w:cs="Times New Roman"/>
          <w:bCs/>
          <w:sz w:val="24"/>
          <w:szCs w:val="24"/>
        </w:rPr>
        <w:t>нальная стилистика и культура публичной речи</w:t>
      </w:r>
      <w:r w:rsidR="00DD3D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="00DD3DFC" w:rsidRPr="00DD3DFC">
        <w:rPr>
          <w:rFonts w:ascii="Times New Roman" w:eastAsiaTheme="minorEastAsia" w:hAnsi="Times New Roman" w:cs="Times New Roman"/>
          <w:bCs/>
          <w:sz w:val="24"/>
          <w:szCs w:val="24"/>
        </w:rPr>
        <w:t>Основные направления совершенствования навыков грамотного письма.</w:t>
      </w:r>
    </w:p>
    <w:p w:rsidR="00DD3DFC" w:rsidRDefault="00DD3DFC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D3DFC" w:rsidRDefault="00DD3DFC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D3DFC" w:rsidRPr="00232CD3" w:rsidRDefault="00DD3DFC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DD3DFC" w:rsidRPr="00232CD3" w:rsidRDefault="00DD3DFC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D3DFC" w:rsidRPr="00232CD3" w:rsidRDefault="00DD3DFC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 w:rsidRPr="00DD3DFC">
        <w:rPr>
          <w:rFonts w:ascii="Times New Roman" w:eastAsiaTheme="minorEastAsia" w:hAnsi="Times New Roman" w:cs="Times New Roman"/>
          <w:b/>
          <w:bCs/>
          <w:sz w:val="24"/>
          <w:szCs w:val="24"/>
        </w:rPr>
        <w:t>Риторика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DD3DFC" w:rsidRPr="00232CD3" w:rsidRDefault="00DD3DFC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D3DFC" w:rsidRDefault="00DD3DFC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DD3DFC" w:rsidRDefault="00DD3DFC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D3DFC" w:rsidRDefault="00DD3DFC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D3D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DD3D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Цель освоения учебной дисциплины (модуля)  «Риторика» - дать основные сведения об общей риторике как науке, а также сформировать практические умения, среди которых – умение ориентироваться в речевой ситуации профессионального общения, определять коммуникативную стратегию и формировать коммуникативные тактики речевого поведения, умение гибко использовать систему риторических техник для достижения прогнозируемого результата. Основы </w:t>
      </w:r>
      <w:proofErr w:type="spellStart"/>
      <w:r w:rsidRPr="00DD3DFC">
        <w:rPr>
          <w:rFonts w:ascii="Times New Roman" w:eastAsiaTheme="minorEastAsia" w:hAnsi="Times New Roman" w:cs="Times New Roman"/>
          <w:bCs/>
          <w:sz w:val="24"/>
          <w:szCs w:val="24"/>
        </w:rPr>
        <w:t>общериторических</w:t>
      </w:r>
      <w:proofErr w:type="spellEnd"/>
      <w:r w:rsidRPr="00DD3D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знаний и навыков подготавливают научно-практическую базу для освоения </w:t>
      </w:r>
      <w:proofErr w:type="spellStart"/>
      <w:r w:rsidRPr="00DD3DFC">
        <w:rPr>
          <w:rFonts w:ascii="Times New Roman" w:eastAsiaTheme="minorEastAsia" w:hAnsi="Times New Roman" w:cs="Times New Roman"/>
          <w:bCs/>
          <w:sz w:val="24"/>
          <w:szCs w:val="24"/>
        </w:rPr>
        <w:t>медиариторики</w:t>
      </w:r>
      <w:proofErr w:type="spellEnd"/>
      <w:r w:rsidRPr="00DD3D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как частной риторики языка СМИ.                     </w:t>
      </w:r>
    </w:p>
    <w:p w:rsidR="00DD3DFC" w:rsidRPr="00DD3DFC" w:rsidRDefault="00DD3DFC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DD3DFC" w:rsidRPr="00015DDB" w:rsidRDefault="00DD3DFC" w:rsidP="00DD3DFC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043595" w:rsidRDefault="00043595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D3DFC" w:rsidRDefault="00DD3DFC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DD3DFC">
        <w:rPr>
          <w:rFonts w:ascii="Times New Roman" w:eastAsiaTheme="minorEastAsia" w:hAnsi="Times New Roman" w:cs="Times New Roman"/>
          <w:bCs/>
          <w:sz w:val="24"/>
          <w:szCs w:val="24"/>
        </w:rPr>
        <w:t>Учебная дисциплина    «Риторика»  относится к вариативной части профессионального цикла и является дисциплиной по выбору.     Для изучения  данной дисциплины необходимы  знания, умения и навыки, формируемые предшествующими дисциплинами: «Русский язык и культура речи», «Современный русский язык», «Основы теории коммуникации», «Основы журналистской деятельности», «Психология журналистики».</w:t>
      </w:r>
    </w:p>
    <w:p w:rsidR="00DD3DFC" w:rsidRDefault="00DD3DFC" w:rsidP="00DD3DFC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A5E89">
        <w:rPr>
          <w:rFonts w:ascii="Times New Roman" w:eastAsiaTheme="minorEastAsia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DD3DFC" w:rsidRDefault="00DD3DFC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дисциплины студент должен:</w:t>
      </w:r>
    </w:p>
    <w:p w:rsidR="00DD3DFC" w:rsidRDefault="00DD3DFC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D3DFC" w:rsidRPr="00DD3DFC" w:rsidRDefault="00DD3DFC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DD3D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Знать </w:t>
      </w:r>
      <w:r w:rsidRPr="00DD3DFC">
        <w:rPr>
          <w:rFonts w:ascii="Times New Roman" w:eastAsiaTheme="minorEastAsia" w:hAnsi="Times New Roman" w:cs="Times New Roman"/>
          <w:bCs/>
          <w:sz w:val="24"/>
          <w:szCs w:val="24"/>
        </w:rPr>
        <w:t>законы эффективной речи, действующие в области профессио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нально ориентированной риторики;</w:t>
      </w:r>
      <w:r w:rsidRPr="00DD3DFC">
        <w:t xml:space="preserve"> </w:t>
      </w:r>
      <w:r w:rsidRPr="00DD3DFC">
        <w:rPr>
          <w:rFonts w:ascii="Times New Roman" w:eastAsiaTheme="minorEastAsia" w:hAnsi="Times New Roman" w:cs="Times New Roman"/>
          <w:bCs/>
          <w:sz w:val="24"/>
          <w:szCs w:val="24"/>
        </w:rPr>
        <w:t>основы общей риторики как науки, принципы эффективной коммуникации; знать условия порождения и функционирования речи в профессиональной среде.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DD3DFC" w:rsidRPr="00DD3DFC" w:rsidRDefault="00DD3DFC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ab/>
      </w:r>
      <w:r w:rsidRPr="00DD3DFC">
        <w:rPr>
          <w:rFonts w:ascii="Times New Roman" w:eastAsiaTheme="minorEastAsia" w:hAnsi="Times New Roman" w:cs="Times New Roman"/>
          <w:b/>
          <w:bCs/>
          <w:sz w:val="24"/>
          <w:szCs w:val="24"/>
        </w:rPr>
        <w:t>Уметь</w:t>
      </w:r>
      <w:r w:rsidRPr="00DD3D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гибко использовать систему риторических техник для достиж</w:t>
      </w:r>
      <w:r w:rsidR="0056591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ения прогнозируемого результата; </w:t>
      </w:r>
      <w:r w:rsidR="00565917" w:rsidRPr="00565917">
        <w:rPr>
          <w:rFonts w:ascii="Times New Roman" w:eastAsiaTheme="minorEastAsia" w:hAnsi="Times New Roman" w:cs="Times New Roman"/>
          <w:bCs/>
          <w:sz w:val="24"/>
          <w:szCs w:val="24"/>
        </w:rPr>
        <w:t>применять основы общей риторики  к деятельности журналиста.</w:t>
      </w:r>
    </w:p>
    <w:p w:rsidR="00DD3DFC" w:rsidRDefault="00DD3DFC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proofErr w:type="gramStart"/>
      <w:r w:rsidRPr="00DD3DFC">
        <w:rPr>
          <w:rFonts w:ascii="Times New Roman" w:eastAsiaTheme="minorEastAsia" w:hAnsi="Times New Roman" w:cs="Times New Roman"/>
          <w:b/>
          <w:bCs/>
          <w:sz w:val="24"/>
          <w:szCs w:val="24"/>
        </w:rPr>
        <w:t>Владеть</w:t>
      </w:r>
      <w:r w:rsidRPr="00DD3D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практическими навыками корректировать</w:t>
      </w:r>
      <w:proofErr w:type="gramEnd"/>
      <w:r w:rsidRPr="00DD3D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речевое событие, выбирая оптимальный </w:t>
      </w:r>
      <w:r w:rsidR="0056591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вариант результативного общения; </w:t>
      </w:r>
      <w:r w:rsidR="00565917" w:rsidRPr="00565917">
        <w:rPr>
          <w:rFonts w:ascii="Times New Roman" w:eastAsiaTheme="minorEastAsia" w:hAnsi="Times New Roman" w:cs="Times New Roman"/>
          <w:bCs/>
          <w:sz w:val="24"/>
          <w:szCs w:val="24"/>
        </w:rPr>
        <w:t>практическими умениями ориентироваться в речевой ситуации профессионального общения, определять коммуникативную стратегию и тактику неконфликтного речевого поведения.</w:t>
      </w:r>
    </w:p>
    <w:p w:rsidR="00565917" w:rsidRDefault="00565917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65917" w:rsidRDefault="00565917" w:rsidP="0056591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565917" w:rsidRDefault="00565917" w:rsidP="00565917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65917" w:rsidRDefault="00565917" w:rsidP="00565917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65917">
        <w:rPr>
          <w:rFonts w:ascii="Times New Roman" w:eastAsiaTheme="minorEastAsia" w:hAnsi="Times New Roman" w:cs="Times New Roman"/>
          <w:bCs/>
          <w:sz w:val="24"/>
          <w:szCs w:val="24"/>
        </w:rPr>
        <w:tab/>
        <w:t>Основы 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традиции ораторского искусства. </w:t>
      </w:r>
      <w:r w:rsidRPr="00565917">
        <w:rPr>
          <w:rFonts w:ascii="Times New Roman" w:eastAsiaTheme="minorEastAsia" w:hAnsi="Times New Roman" w:cs="Times New Roman"/>
          <w:bCs/>
          <w:sz w:val="24"/>
          <w:szCs w:val="24"/>
        </w:rPr>
        <w:t>Риторика как наука об орат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орском искусстве и красноречии. История развития риторики. </w:t>
      </w:r>
      <w:r w:rsidRPr="0056591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Ораторское искусство в России. </w:t>
      </w:r>
      <w:r w:rsidRPr="00565917">
        <w:rPr>
          <w:rFonts w:ascii="Times New Roman" w:eastAsiaTheme="minorEastAsia" w:hAnsi="Times New Roman" w:cs="Times New Roman"/>
          <w:bCs/>
          <w:sz w:val="24"/>
          <w:szCs w:val="24"/>
        </w:rPr>
        <w:t>Подготовка публичного высту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пления: от замысла к воплощению. </w:t>
      </w:r>
      <w:r w:rsidRPr="00565917">
        <w:rPr>
          <w:rFonts w:ascii="Times New Roman" w:eastAsiaTheme="minorEastAsia" w:hAnsi="Times New Roman" w:cs="Times New Roman"/>
          <w:bCs/>
          <w:sz w:val="24"/>
          <w:szCs w:val="24"/>
        </w:rPr>
        <w:t>Роды и виды красноречия.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565917">
        <w:rPr>
          <w:rFonts w:ascii="Times New Roman" w:eastAsiaTheme="minorEastAsia" w:hAnsi="Times New Roman" w:cs="Times New Roman"/>
          <w:bCs/>
          <w:sz w:val="24"/>
          <w:szCs w:val="24"/>
        </w:rPr>
        <w:t>Подготовка к публичному выступлению.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565917">
        <w:rPr>
          <w:rFonts w:ascii="Times New Roman" w:eastAsiaTheme="minorEastAsia" w:hAnsi="Times New Roman" w:cs="Times New Roman"/>
          <w:bCs/>
          <w:sz w:val="24"/>
          <w:szCs w:val="24"/>
        </w:rPr>
        <w:t>Логические основы красноречия.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565917">
        <w:rPr>
          <w:rFonts w:ascii="Times New Roman" w:eastAsiaTheme="minorEastAsia" w:hAnsi="Times New Roman" w:cs="Times New Roman"/>
          <w:bCs/>
          <w:sz w:val="24"/>
          <w:szCs w:val="24"/>
        </w:rPr>
        <w:t>Ораторское мастерство.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Секреты успешного выступления. </w:t>
      </w:r>
      <w:r w:rsidRPr="00565917">
        <w:rPr>
          <w:rFonts w:ascii="Times New Roman" w:eastAsiaTheme="minorEastAsia" w:hAnsi="Times New Roman" w:cs="Times New Roman"/>
          <w:bCs/>
          <w:sz w:val="24"/>
          <w:szCs w:val="24"/>
        </w:rPr>
        <w:t>Языковая культура оратора.</w:t>
      </w:r>
      <w:r w:rsidRPr="00565917">
        <w:t xml:space="preserve"> </w:t>
      </w:r>
      <w:r w:rsidRPr="00565917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Взаимодействие оратора и аудитории. Психологические основы ораторского искусства.</w:t>
      </w:r>
      <w:r w:rsidRPr="00565917">
        <w:t xml:space="preserve"> </w:t>
      </w:r>
      <w:r w:rsidRPr="00565917">
        <w:rPr>
          <w:rFonts w:ascii="Times New Roman" w:eastAsiaTheme="minorEastAsia" w:hAnsi="Times New Roman" w:cs="Times New Roman"/>
          <w:bCs/>
          <w:sz w:val="24"/>
          <w:szCs w:val="24"/>
        </w:rPr>
        <w:t>Техника речи.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565917">
        <w:rPr>
          <w:rFonts w:ascii="Times New Roman" w:eastAsiaTheme="minorEastAsia" w:hAnsi="Times New Roman" w:cs="Times New Roman"/>
          <w:bCs/>
          <w:sz w:val="24"/>
          <w:szCs w:val="24"/>
        </w:rPr>
        <w:t>Культура и этика бытово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го и профессионального общения.</w:t>
      </w:r>
      <w:r w:rsidRPr="0056591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Основы полемического мастерства.</w:t>
      </w:r>
    </w:p>
    <w:p w:rsidR="00565917" w:rsidRDefault="00565917" w:rsidP="00DD3DF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043595" w:rsidRDefault="00043595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565917" w:rsidRDefault="00565917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65917" w:rsidRPr="00232CD3" w:rsidRDefault="00565917" w:rsidP="00565917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565917" w:rsidRPr="00232CD3" w:rsidRDefault="00565917" w:rsidP="00565917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565917" w:rsidRPr="00232CD3" w:rsidRDefault="00565917" w:rsidP="00565917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B97EA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</w:t>
      </w:r>
      <w:r w:rsidR="00B97EA2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 w:rsidR="00B97EA2" w:rsidRPr="00B97EA2">
        <w:rPr>
          <w:rFonts w:ascii="Times New Roman" w:eastAsiaTheme="minorEastAsia" w:hAnsi="Times New Roman" w:cs="Times New Roman"/>
          <w:b/>
          <w:bCs/>
          <w:sz w:val="24"/>
          <w:szCs w:val="24"/>
        </w:rPr>
        <w:t>Современные международные отношения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565917" w:rsidRPr="00232CD3" w:rsidRDefault="00565917" w:rsidP="00565917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565917" w:rsidRDefault="00565917" w:rsidP="00565917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565917" w:rsidRDefault="00B97EA2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B97EA2" w:rsidRPr="00B97EA2" w:rsidRDefault="00565917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B97EA2" w:rsidRPr="00B97EA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Цель дисциплины «Современные международные отношения» - сформировать у студентов теоретический аппарат и стройную систему взглядов на основные </w:t>
      </w:r>
      <w:proofErr w:type="gramStart"/>
      <w:r w:rsidR="00B97EA2" w:rsidRPr="00B97EA2">
        <w:rPr>
          <w:rFonts w:ascii="Times New Roman" w:eastAsiaTheme="minorEastAsia" w:hAnsi="Times New Roman" w:cs="Times New Roman"/>
          <w:bCs/>
          <w:sz w:val="24"/>
          <w:szCs w:val="24"/>
        </w:rPr>
        <w:t>тенденции</w:t>
      </w:r>
      <w:proofErr w:type="gramEnd"/>
      <w:r w:rsidR="00B97EA2" w:rsidRPr="00B97EA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региональные особенности современных международных отношений и их информационного обеспечения, развитие глобального политического, экономического, культурного и информационного сообщества.</w:t>
      </w: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Задачи дисциплины:</w:t>
      </w: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- познакомить студентов с основными тенденциями, факторами и особенностями современной системы международных отношений;</w:t>
      </w: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-  показать роль основных факторов в современной системе международных отношений;</w:t>
      </w: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сформировать способности работы с </w:t>
      </w:r>
      <w:proofErr w:type="gramStart"/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разноплановыми</w:t>
      </w:r>
      <w:proofErr w:type="gramEnd"/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источникам в целях эффективного поиска информации, проверки ее достоверности, умения применять теоретические знания для анализа текущих проблем мировой политики;</w:t>
      </w: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- введение в круг международных проблем, связанных с областью будущей профессиональной деятельности, выработка навыков получение, анализа и обобщения информации в сфере международных отношений;</w:t>
      </w: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- формирование гражданственности и патриотизма, стремление служить своему отечеству.</w:t>
      </w:r>
    </w:p>
    <w:p w:rsidR="00B97EA2" w:rsidRDefault="00B97EA2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97EA2" w:rsidRPr="00015DDB" w:rsidRDefault="00B97EA2" w:rsidP="00B97EA2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B97EA2" w:rsidRDefault="00B97EA2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Дисциплина ''Современные международные отношения» относится к базовой части цикла общепрофессиональных дисциплин, обеспечивающих теоретическую и практическую подготовку журналистов-международников.</w:t>
      </w: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Изучение данной дисциплины базируется на основе следующих дисциплин: «Отечественная история», «Политология», «Мировая экономика».</w:t>
      </w:r>
    </w:p>
    <w:p w:rsid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Последующие дисциплины, опирающиеся на знания, умения и навыки, полученные в результате освоения курса  «Современные международные отношения», - «Мировая рекламная индустрия», «Экономическая информация в зарубежных СМИ».</w:t>
      </w:r>
    </w:p>
    <w:p w:rsidR="00B97EA2" w:rsidRDefault="00B97EA2" w:rsidP="00B97EA2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A5E89">
        <w:rPr>
          <w:rFonts w:ascii="Times New Roman" w:eastAsiaTheme="minorEastAsia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дисциплины студент должен:</w:t>
      </w:r>
    </w:p>
    <w:p w:rsid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B97EA2">
        <w:rPr>
          <w:rFonts w:ascii="Times New Roman" w:eastAsiaTheme="minorEastAsia" w:hAnsi="Times New Roman" w:cs="Times New Roman"/>
          <w:b/>
          <w:bCs/>
          <w:sz w:val="24"/>
          <w:szCs w:val="24"/>
        </w:rPr>
        <w:t>Знать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основные этапы развития человеческой цивилизации, ориентироваться в типах различных культур и религий, в процессе формирования культурного наследия, культу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рных традиций, ценностей и норм; 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правовые нормы, регулирующие функционирование СМИ в России и за рубежом, права и обязанности журналиста, авторское право,  российские и международные этические нормы, кодексы профессиональной этики; принципы функционирования современного общества, социальные, экономические, правовые, политические, психологические механизмы и регуляторы общественных процессов и отношений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B97EA2">
        <w:rPr>
          <w:rFonts w:ascii="Times New Roman" w:eastAsiaTheme="minorEastAsia" w:hAnsi="Times New Roman" w:cs="Times New Roman"/>
          <w:b/>
          <w:bCs/>
          <w:sz w:val="24"/>
          <w:szCs w:val="24"/>
        </w:rPr>
        <w:t>Уметь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адаптироваться к разным социокультурным реалиям, проявлять толерантность к национальностям, кул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ьтурным и религиозным различиям; 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применять эти знания в журналистской работе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B97EA2">
        <w:rPr>
          <w:rFonts w:ascii="Times New Roman" w:eastAsiaTheme="minorEastAsia" w:hAnsi="Times New Roman" w:cs="Times New Roman"/>
          <w:b/>
          <w:bCs/>
          <w:sz w:val="24"/>
          <w:szCs w:val="24"/>
        </w:rPr>
        <w:t>Владеть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иностранными языками в объеме, достаточном для чтения текстов, общения с ньюсмейкерами, поиска необходимой информации в Интернете  и работы в 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Сети, профессиональной коммуникаци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и; 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навыками анализа социально-значимых проблем и процессов,  использования полученных знаний в контексте своей социальной и профессиональной деятельности</w:t>
      </w: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Знать  историю и закономерности развития отечественной журналистики, лучшие ее образцы, понимать значение ее опыта для практики современных российских СМИ и работы журналиста. Понимать сущность и специфику журналистской профессии, знать важнейшие социальные роли журналиста, особенности необходимых личностных и профессиональных качеств.</w:t>
      </w: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Уметь ориентироваться в основных процессах и тенденциях развития зарубежной журналистики, быть знакомым с ее профессиональными стандартами, уметь анализировать и использовать профессиональный опыт лучших отечественных и зарубежных журналистов</w:t>
      </w: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Владеть  знаниями в области теории, истории и современного состояния литературы как важнейшей части общекультурного, гуманитарного, филологического профессионального багажа журналиста.</w:t>
      </w: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B97EA2" w:rsidRDefault="00B97EA2" w:rsidP="00B97E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Теория международных отношений. 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Международные отн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ошения как объект исследования. 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Основные параметры современной 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истемы международных отношений. 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Проблема глобализ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ации в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международных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отношения. 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Осно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вные проблемы мировой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политики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Р</w:t>
      </w:r>
      <w:proofErr w:type="gramEnd"/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оссия</w:t>
      </w:r>
      <w:proofErr w:type="spellEnd"/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современном мире.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США в современном мире. Российско-американские отношения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Международные отношения в Европе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 Е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вропейская подсистема международных отношений в 1990 –е годы: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основные параметры и процессы. 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Европейская интеграция в 1990 – е годы: создание и развитие Европейского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союза. Отношения ЕС – Россия. 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Место и роль НАТО в Европе в 1990 – е годы.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Трансформация НАТО и Россия. 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Международные организации и международное сотрудничество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современном мире: Восток, АТР. 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Международные отношени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на ближнем и среднем востоке. 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Международные отношения в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азиатско-тихоокеанском регионе. 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Между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народные отношения в Южной Азии. </w:t>
      </w: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Международные отношения на постсоветском пространстве.</w:t>
      </w:r>
    </w:p>
    <w:p w:rsid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>Многосторонние отношения в современном мире.</w:t>
      </w:r>
    </w:p>
    <w:p w:rsid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97EA2" w:rsidRPr="00232CD3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B97EA2" w:rsidRPr="00232CD3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97EA2" w:rsidRPr="00232CD3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</w:t>
      </w:r>
      <w:r w:rsidR="00805175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 w:rsidR="00805175" w:rsidRPr="00805175">
        <w:rPr>
          <w:rFonts w:ascii="Times New Roman" w:eastAsiaTheme="minorEastAsia" w:hAnsi="Times New Roman" w:cs="Times New Roman"/>
          <w:b/>
          <w:bCs/>
          <w:sz w:val="24"/>
          <w:szCs w:val="24"/>
        </w:rPr>
        <w:t>Международная журналистика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B97EA2" w:rsidRPr="00232CD3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B97EA2" w:rsidRPr="00B97EA2" w:rsidRDefault="00B97EA2" w:rsidP="00B97EA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97EA2"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565917" w:rsidRDefault="00565917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805175" w:rsidRPr="00805175">
        <w:rPr>
          <w:rFonts w:ascii="Times New Roman" w:eastAsiaTheme="minorEastAsia" w:hAnsi="Times New Roman" w:cs="Times New Roman"/>
          <w:bCs/>
          <w:sz w:val="24"/>
          <w:szCs w:val="24"/>
        </w:rPr>
        <w:t>Целью освоения дисциплины является расширить профессиональный кругозор студентов направления «Журналистика», дав им представление о роли международной журналистики в современном мире и информационном обществе. В рамках курса процессы, происходящие в международной журналистике, рассматриваются как неотъемлемая часть процессов, происходящих в политической и социальной сферах.</w:t>
      </w:r>
    </w:p>
    <w:p w:rsidR="00805175" w:rsidRDefault="00805175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05175" w:rsidRPr="00015DDB" w:rsidRDefault="00805175" w:rsidP="0080517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805175" w:rsidRDefault="00805175" w:rsidP="0050705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05175" w:rsidRP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Курс «Международная журналистика» относится к вариативной части профессионального цикла дисциплин (Б. 3). </w:t>
      </w:r>
    </w:p>
    <w:p w:rsid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Курс «Международная журналистика» методически и содержательно связан дисциплинами гуманитарного, социального и экономического цикла (Б</w:t>
      </w:r>
      <w:proofErr w:type="gramStart"/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1</w:t>
      </w:r>
      <w:proofErr w:type="gramEnd"/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 xml:space="preserve">) «Философия», «Культурология», «История», «Политология»; с дисциплинами профессионального цикла (Б.3) «История отечественной журналистики», «История зарубежной журналистики», «Основы журналистской деятельности», «Правовые основы журналистики», «Социология журналистики», «Психология журналистики», «Профессиональная этика журналиста», «Актуальные проблемы современности и журналистика», «История российского ТВ и радио».  </w:t>
      </w:r>
    </w:p>
    <w:p w:rsid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05175" w:rsidRDefault="00805175" w:rsidP="00805175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A5E89">
        <w:rPr>
          <w:rFonts w:ascii="Times New Roman" w:eastAsiaTheme="minorEastAsia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дисциплины студент должен:</w:t>
      </w:r>
    </w:p>
    <w:p w:rsid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05175" w:rsidRP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805175">
        <w:rPr>
          <w:rFonts w:ascii="Times New Roman" w:eastAsiaTheme="minorEastAsia" w:hAnsi="Times New Roman" w:cs="Times New Roman"/>
          <w:b/>
          <w:bCs/>
          <w:sz w:val="24"/>
          <w:szCs w:val="24"/>
        </w:rPr>
        <w:t>Знать: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основные функции международной информации в системе отечественных и зарубежных СМИ и основные требования, предъявляемые к журналисту-междунар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однику крупнейшими мировыми СМИ.</w:t>
      </w:r>
    </w:p>
    <w:p w:rsidR="00805175" w:rsidRP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805175">
        <w:rPr>
          <w:rFonts w:ascii="Times New Roman" w:eastAsiaTheme="minorEastAsia" w:hAnsi="Times New Roman" w:cs="Times New Roman"/>
          <w:b/>
          <w:bCs/>
          <w:sz w:val="24"/>
          <w:szCs w:val="24"/>
        </w:rPr>
        <w:t>Уметь: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искать и анализировать информацию на темы международной жизни, помещать её в конте</w:t>
      </w:r>
      <w:proofErr w:type="gramStart"/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кс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т пр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>оисходящего в стране и мире.</w:t>
      </w:r>
    </w:p>
    <w:p w:rsid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805175">
        <w:rPr>
          <w:rFonts w:ascii="Times New Roman" w:eastAsiaTheme="minorEastAsia" w:hAnsi="Times New Roman" w:cs="Times New Roman"/>
          <w:b/>
          <w:bCs/>
          <w:sz w:val="24"/>
          <w:szCs w:val="24"/>
        </w:rPr>
        <w:t>Владеть: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практическими навыками написания собственных материалов на международные темы по материалам международных информационных агентств.</w:t>
      </w:r>
    </w:p>
    <w:p w:rsid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05175" w:rsidRDefault="00805175" w:rsidP="0080517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05175" w:rsidRP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Понятие о международной журналистике. Международная журналистика в России и Советском Союзе. Известные журналисты-международники мира, СССР и России. </w:t>
      </w:r>
    </w:p>
    <w:p w:rsidR="00805175" w:rsidRP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Мировые тенденции и национальные особенности развития международной журналистики</w:t>
      </w:r>
    </w:p>
    <w:p w:rsidR="00805175" w:rsidRP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Освещение глобальных проблем сов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ременности в международных СМИ. 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Основные направле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ния международной журналистики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«Двойные стандарты» в международной журналистике Запада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805175" w:rsidRP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Внешнеполитическая информация в междун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ародной журналистике и ее цели. 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Зарубежная информация в международной журналистике и ее цели.</w:t>
      </w:r>
    </w:p>
    <w:p w:rsidR="00805175" w:rsidRP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Международная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журналистика, ее типы и виды. 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Политиче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ская международная журналистика. 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Дел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овая международная журналистика. 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Современная международная военная журналистика и журналистика чрезвычайных ситу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аций. 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Освещение проблем международного терро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ризма, военных конфликтов в СМИ. 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Современная международная религиозная журналистика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805175" w:rsidRP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Современная меж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дународная научная журналистика. Международная арт-журналистика. 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Междун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ародная спортивная журналистика. 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Гражданская ж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урналистика в сети Интернет.     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Зарубежный корреспондент периодического издания: задачи, обязанности. Психологические особенности деятельности зарубежного корреспондента. Роль собственного корреспондента за рубежом: как представителя страны пребывания и как представителя своей страны.</w:t>
      </w:r>
    </w:p>
    <w:p w:rsidR="00805175" w:rsidRP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Качества, необходимые журналисту-международнику. Требования, предъявляемые к журналистам международными СМИ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Официальные и неофициальные источники информации в стране пребывания. Жанровый арс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енал журналиста-международника. 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Структура международных СМИ. Система международных новостей.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Глобальные информационные </w:t>
      </w:r>
      <w:proofErr w:type="spellStart"/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телесети</w:t>
      </w:r>
      <w:proofErr w:type="spellEnd"/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их роль в современном мире. Междунар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одные информационные агентства. 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Международные печатные СМИ. Международные радиостанции: история развития и жанровые особен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ности. </w:t>
      </w:r>
      <w:r w:rsidRPr="00805175">
        <w:rPr>
          <w:rFonts w:ascii="Times New Roman" w:eastAsiaTheme="minorEastAsia" w:hAnsi="Times New Roman" w:cs="Times New Roman"/>
          <w:bCs/>
          <w:sz w:val="24"/>
          <w:szCs w:val="24"/>
        </w:rPr>
        <w:t>Структура и особенности международных новостей в российских СМИ.</w:t>
      </w:r>
    </w:p>
    <w:p w:rsid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05175" w:rsidRPr="00232CD3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805175" w:rsidRPr="00232CD3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«</w:t>
      </w:r>
      <w:r w:rsidR="00BD249E" w:rsidRPr="00BD249E">
        <w:rPr>
          <w:rFonts w:ascii="Times New Roman" w:eastAsiaTheme="minorEastAsia" w:hAnsi="Times New Roman" w:cs="Times New Roman"/>
          <w:b/>
          <w:bCs/>
          <w:sz w:val="24"/>
          <w:szCs w:val="24"/>
        </w:rPr>
        <w:t>Стилистика  и литературное редактирование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BD249E" w:rsidRPr="00232CD3" w:rsidRDefault="00BD249E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05175" w:rsidRPr="00232CD3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805175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BD249E"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Целями освоения учебной дисциплины  «Стилистика и культура речи» является ознакомление студентов с общей теорией стилистики и литературного редактирования, а также формирование практических навыков работы с текстами массовой коммуникации различных видов и жанров; освоение методики правки медиа-текста, выработка навыков фиксации и коррекции  смысловых, жанрово-композиционных и языковых дефектов изложения.</w:t>
      </w:r>
    </w:p>
    <w:p w:rsidR="00BD249E" w:rsidRDefault="00BD249E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249E" w:rsidRPr="00015DDB" w:rsidRDefault="00BD249E" w:rsidP="00BD249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BD249E" w:rsidRDefault="00BD249E" w:rsidP="00BD249E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249E" w:rsidRPr="00BD249E" w:rsidRDefault="00BD249E" w:rsidP="00BD249E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Учебная дисциплина  «Стилистика и литературное редактирование» входит в базовую часть профессионального цикла и предназначена для студентов, обучающихся по специальности «Журналистика». </w:t>
      </w:r>
      <w:proofErr w:type="gramStart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Для изучения дисциплины достаточны знания, умения и навыки, сформированные студентами в </w:t>
      </w:r>
      <w:proofErr w:type="spellStart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профессе</w:t>
      </w:r>
      <w:proofErr w:type="spellEnd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изучения предшествующих дисциплин «Русский язык и культура речи» и «Современный русский язык», т.е. знание норм  литературного языка, принципов и приемов функциональной стилистики русского языка, общих правил оформления научного текста и деловой корреспонденции, основных принципов построения устной публичной речи, владение различными видами речевой деятельности, умение создавать письменные и</w:t>
      </w:r>
      <w:proofErr w:type="gramEnd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устные тексты в соответствии с речевой ситуацией. </w:t>
      </w:r>
    </w:p>
    <w:p w:rsidR="00BD249E" w:rsidRDefault="00BD249E" w:rsidP="00BD249E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Наименования последующих учебных дисциплин: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«Мастерство ведущего </w:t>
      </w:r>
      <w:proofErr w:type="gramStart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теле</w:t>
      </w:r>
      <w:proofErr w:type="gramEnd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и радиопрограмм», «Система СМИ», «Основы рекламы и паблик </w:t>
      </w:r>
      <w:proofErr w:type="spellStart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релейшнс</w:t>
      </w:r>
      <w:proofErr w:type="spellEnd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СМИ», «Основы теории журналистики»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BD249E" w:rsidRDefault="00BD249E" w:rsidP="00BD249E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249E" w:rsidRDefault="00BD249E" w:rsidP="00BD249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A5E89">
        <w:rPr>
          <w:rFonts w:ascii="Times New Roman" w:eastAsiaTheme="minorEastAsia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BD249E" w:rsidRDefault="00BD249E" w:rsidP="00BD249E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дисциплины студент должен:</w:t>
      </w:r>
    </w:p>
    <w:p w:rsidR="00BD249E" w:rsidRDefault="00BD249E" w:rsidP="00BD249E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249E" w:rsidRPr="00BD249E" w:rsidRDefault="00BD249E" w:rsidP="00BD249E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BD249E">
        <w:rPr>
          <w:rFonts w:ascii="Times New Roman" w:eastAsiaTheme="minorEastAsia" w:hAnsi="Times New Roman" w:cs="Times New Roman"/>
          <w:b/>
          <w:bCs/>
          <w:sz w:val="24"/>
          <w:szCs w:val="24"/>
        </w:rPr>
        <w:t>Знать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 широком спектре проблем работы редактора в деле оценки тек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с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тов различных  функций, видов и жанров и о разнообразных аспектах редактирования 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(фактическом, логическом, этическом, литературном) при подготовке  медиа-текста  к публикации</w:t>
      </w:r>
      <w:r w:rsidRPr="00BD249E">
        <w:t xml:space="preserve"> 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правила использования редакторских приемов работы с текстами различной тематики, относящимися к разным жанрам публицистики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</w:p>
    <w:p w:rsidR="00BD249E" w:rsidRPr="00BD249E" w:rsidRDefault="00BD249E" w:rsidP="00BD249E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BD249E">
        <w:rPr>
          <w:rFonts w:ascii="Times New Roman" w:eastAsiaTheme="minorEastAsia" w:hAnsi="Times New Roman" w:cs="Times New Roman"/>
          <w:b/>
          <w:bCs/>
          <w:sz w:val="24"/>
          <w:szCs w:val="24"/>
        </w:rPr>
        <w:t>Уметь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определять достоинства и недостатки авторского произведения и стратегию дальнейшей работы с ним, опираясь на понимание природы такого сложного явления, как текст, а также механизмов его создания и проблем, возникающих на сложном пути порождения речевого высказывания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пользоваться всеми доступными источниками справочной литературы, энциклопедическими и лингвистическими разноаспектными словарями и государственными стандартами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</w:p>
    <w:p w:rsidR="00BD249E" w:rsidRDefault="00BD249E" w:rsidP="00BD249E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BD249E">
        <w:rPr>
          <w:rFonts w:ascii="Times New Roman" w:eastAsiaTheme="minorEastAsia" w:hAnsi="Times New Roman" w:cs="Times New Roman"/>
          <w:b/>
          <w:bCs/>
          <w:sz w:val="24"/>
          <w:szCs w:val="24"/>
        </w:rPr>
        <w:t>Владеть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навыками и методиками редакторской </w:t>
      </w:r>
      <w:proofErr w:type="gramStart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работы</w:t>
      </w:r>
      <w:proofErr w:type="gramEnd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как с рукописями, так и с авторами текстов, а также приемами проверки </w:t>
      </w:r>
      <w:proofErr w:type="spellStart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фактологической</w:t>
      </w:r>
      <w:proofErr w:type="spellEnd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, этической и других сторон материала, с использованием при  необходимости юридических нормативных актов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;  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разнообразным инструментарием выяснения и уточнения данных по широкому кругу вопросов касательно различных сфер современной  действительности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BD249E" w:rsidRDefault="00BD249E" w:rsidP="00BD249E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249E" w:rsidRDefault="00BD249E" w:rsidP="00BD249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BD249E" w:rsidRDefault="00BD249E" w:rsidP="00BD249E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249E" w:rsidRPr="00BD249E" w:rsidRDefault="00BD249E" w:rsidP="00BD249E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>Практическая стилистика. Стилистическое использо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вание языковых средств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Pr="00BD249E"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Стилистичес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кие  ресурсы семантики лексических единиц. Использование полисемии, омонимии, синонимии, антонимии, </w:t>
      </w:r>
      <w:proofErr w:type="spellStart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пароними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и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как стилистического средства. Стилистичес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кие свойства лексических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единиц в связи с их происхожден</w:t>
      </w:r>
      <w:r w:rsid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ием. </w:t>
      </w:r>
      <w:proofErr w:type="spellStart"/>
      <w:r w:rsidR="00CF7FE3">
        <w:rPr>
          <w:rFonts w:ascii="Times New Roman" w:eastAsiaTheme="minorEastAsia" w:hAnsi="Times New Roman" w:cs="Times New Roman"/>
          <w:bCs/>
          <w:sz w:val="24"/>
          <w:szCs w:val="24"/>
        </w:rPr>
        <w:t>Восточнославянизмы</w:t>
      </w:r>
      <w:proofErr w:type="spellEnd"/>
      <w:r w:rsid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старо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славянизмы,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заимствования из западноевропей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ских языков, экзотизмы и их испол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ьзование в стилистических целях. Стилистичес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кие свойства устаревших и новых лексических единиц. Использование историзмов и архаизмов, а также неологизмов (варва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ризмов) в стилистических целях. </w:t>
      </w:r>
      <w:proofErr w:type="spellStart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Стилист</w:t>
      </w:r>
      <w:proofErr w:type="gramStart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и</w:t>
      </w:r>
      <w:proofErr w:type="spellEnd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proofErr w:type="gramEnd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proofErr w:type="spellStart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ческие</w:t>
      </w:r>
      <w:proofErr w:type="spellEnd"/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возможности лексических единиц различных сфер употребления. Использование диалектизмов, жаргонизмов,  терминов в стилистических целях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BD249E" w:rsidRPr="00BD249E" w:rsidRDefault="00BD249E" w:rsidP="00BD249E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 Стилистический потенциал фразеологичес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ких единиц. Узкое и широкое понимание фразеологизмов. Стилистичес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кое использование фразеологичес</w:t>
      </w:r>
      <w:r w:rsidRPr="00BD249E">
        <w:rPr>
          <w:rFonts w:ascii="Times New Roman" w:eastAsiaTheme="minorEastAsia" w:hAnsi="Times New Roman" w:cs="Times New Roman"/>
          <w:bCs/>
          <w:sz w:val="24"/>
          <w:szCs w:val="24"/>
        </w:rPr>
        <w:t>ких единиц</w:t>
      </w:r>
      <w:r w:rsidR="00CF7FE3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BD249E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BD249E" w:rsidRPr="00BD249E">
        <w:rPr>
          <w:rFonts w:ascii="Times New Roman" w:eastAsiaTheme="minorEastAsia" w:hAnsi="Times New Roman" w:cs="Times New Roman"/>
          <w:bCs/>
          <w:sz w:val="24"/>
          <w:szCs w:val="24"/>
        </w:rPr>
        <w:t>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итературное ре</w:t>
      </w:r>
      <w:r w:rsidR="00BD249E" w:rsidRPr="00BD249E">
        <w:rPr>
          <w:rFonts w:ascii="Times New Roman" w:eastAsiaTheme="minorEastAsia" w:hAnsi="Times New Roman" w:cs="Times New Roman"/>
          <w:bCs/>
          <w:sz w:val="24"/>
          <w:szCs w:val="24"/>
        </w:rPr>
        <w:t>дактирование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Методика редакторского анализа и правки текста. Вид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ы редакторского чтения и правки. </w:t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Логические основы редактирования текста. Единицы и процедуры логического анализа текста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Работа редактора с фактической основой текста. Оценка значимости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факта для текста Композиц</w:t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ия текста как предмет работы редактора. Элементы композиции. 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сновные композиционные принципы. </w:t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Работа редактора над текстами, различными по способу изложения. Классификация способов </w:t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изло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жения и видов текста. </w:t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Основы стилистической правки текста. Основные принципы и критерии.</w:t>
      </w:r>
    </w:p>
    <w:p w:rsid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7FE3" w:rsidRPr="00BD249E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CF7FE3" w:rsidRPr="00232CD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CF7FE3" w:rsidRPr="00232CD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История отечественной литературы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CF7FE3" w:rsidRPr="00232CD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CF7FE3" w:rsidRPr="00232CD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BD249E" w:rsidRPr="00BD249E" w:rsidRDefault="00BD249E" w:rsidP="00BD249E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Цели освоения учебной дисциплины «История отечественной  литературы»:</w:t>
      </w: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-  сформировать у студентов целостное представление об истории развития русской  литературы, о месте художественной литературы среди других видов искусства, </w:t>
      </w:r>
      <w:proofErr w:type="spellStart"/>
      <w:proofErr w:type="gramStart"/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специ-фике</w:t>
      </w:r>
      <w:proofErr w:type="spellEnd"/>
      <w:proofErr w:type="gramEnd"/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отражения литературой окружающего мира и закономерностей культурного развития общества; </w:t>
      </w: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дать учащимся  необходимый минимум знаний, которые помогут им в дальнейшем на высоком уровне выполнять профессиональные обязанности в сфере журналистики, в частности, помочь уяснить значение опыта развития отечественной литературы для практики современных российских СМИ и тенденции этого развития на примере наиболее значимых для русской культуры литературных произведений. </w:t>
      </w: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В учебном процессе общая цель обучения - формирование зрелой гражданской личности, обладающей системой ценностей, взглядов, представлений и установок, отражающих общие концепты российской культуры, - конкретизируется в следующих аспектах:</w:t>
      </w: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- образовательный аспект предполагает углубление и расширение знаний о русской литературе; знакомство посредством изучения художественных произведений и творчества отдельных писателей с ценностными ориентирами отечественной культуры;</w:t>
      </w: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- воспитательный аспект реализуется в ходе формирования у студентов уважительного отношения к духовным и материальным ценностям России и населяющих ее народов;</w:t>
      </w: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развивающий аспект  проявляется в процессе роста интеллектуального потенциала студентов, развития их креативности, способности не только получать, но и </w:t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самостоятельно добывать знания и обогащать личный опыт.</w:t>
      </w: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Задачи дисциплины: </w:t>
      </w: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- сформировать у учащихся представление о месте и роли русской литературы в мировом литературном процессе и понимание значимости русской литературы в контексте мирового литературного наследия;</w:t>
      </w: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- дать представление об основных этапах развития русской литературы в связи с гражданской историей различных исторических эпох и о творческой индивидуальности наиболее значимых для русской литературы и культуры писателей; </w:t>
      </w: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- помочь студентам сформировать и определить свою нравственную позицию по отношению к вопросам бытия;</w:t>
      </w:r>
    </w:p>
    <w:p w:rsidR="00BD249E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привить навыки понимания и восприятия стиля художественного произведения, развить </w:t>
      </w:r>
      <w:proofErr w:type="spellStart"/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общефилологическую</w:t>
      </w:r>
      <w:proofErr w:type="spellEnd"/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лингвистическую культуру.</w:t>
      </w:r>
    </w:p>
    <w:p w:rsid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7FE3" w:rsidRPr="00BD249E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CF7FE3" w:rsidRPr="00015DDB" w:rsidRDefault="00CF7FE3" w:rsidP="00CF7FE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BD249E" w:rsidRDefault="00BD249E" w:rsidP="00BD249E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Учебная дисциплина «История отечественной литературы» входит в базовую часть профессионального цикла Федерального государственного образовательного стандарта высшего профессионального образования и является одним из компонентов профессиональной подготовки специалиста по направлению «Журналистика» (</w:t>
      </w:r>
      <w:proofErr w:type="spellStart"/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бакалавриат</w:t>
      </w:r>
      <w:proofErr w:type="spellEnd"/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), дающим возможность расширить и углубить знания, умения и навыки, определяемые содержанием базовых дисциплин. </w:t>
      </w: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proofErr w:type="gramStart"/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Дисциплина «История отечественной </w:t>
      </w:r>
      <w:proofErr w:type="spellStart"/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литератуы</w:t>
      </w:r>
      <w:proofErr w:type="spellEnd"/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» базируется на знаниях, предусмотренных ГОС для общеобразовательной средней школы. </w:t>
      </w:r>
      <w:proofErr w:type="gramEnd"/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Для изучения данной дисциплины необходимы следующие знания, умения и навыки, формируемые в средней школе:</w:t>
      </w: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- знание текстов художественных произведений и творческого пути их авторов (в объеме школьной программы) и основной литературоведческой терминологии;</w:t>
      </w: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умение осуществлять поиск и отбирать информацию, необходимую для решения конкретной задачи; самостоятельно, исходя из имеющихся теоретико-литературоведческих знаний, анализировать произведения художественной литературы разных родов и жанров; </w:t>
      </w: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владение элементарными навыками аналитического подхода к художественному тексту, литературно-критическими письменными жанрами (аннотация, </w:t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рецензия, эссе), основами речевой коммуникации с использованием литературоведческой терминологии.</w:t>
      </w:r>
    </w:p>
    <w:p w:rsid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Последующие учебные дисциплины, опирающиеся на знания, умения и навыки, полученные студентами по окончании изучения предмета «История отечественной  литературы», - «Культурно-религиозное наследие России», «История отечественной журналистики», «Культурология».</w:t>
      </w:r>
    </w:p>
    <w:p w:rsid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7FE3" w:rsidRDefault="00CF7FE3" w:rsidP="00CF7FE3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A5E89">
        <w:rPr>
          <w:rFonts w:ascii="Times New Roman" w:eastAsiaTheme="minorEastAsia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дисциплины студент должен:</w:t>
      </w:r>
    </w:p>
    <w:p w:rsid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/>
          <w:bCs/>
          <w:sz w:val="24"/>
          <w:szCs w:val="24"/>
        </w:rPr>
        <w:t>Знать</w:t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понимать логику развития мирового литературного процесса, историю развития русской и зарубежных литератур в их взаимосвязях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и национальном своеобразии;</w:t>
      </w:r>
      <w:r w:rsidRPr="00CF7FE3">
        <w:t xml:space="preserve"> </w:t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о взаимосвязи процессов исторического и литературного развития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/>
          <w:bCs/>
          <w:sz w:val="24"/>
          <w:szCs w:val="24"/>
        </w:rPr>
        <w:t>Уметь</w:t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выявлять закономерност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культурного развития общества; </w:t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видеть отражение законов исторического развития в литературном произведении и в характерах литературных героев, выявлять их типические особенности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CF7FE3" w:rsidRPr="00CF7FE3" w:rsidRDefault="00CF7FE3" w:rsidP="00CF7FE3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CF7FE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Владеть </w:t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навыками восприятия духовных ценностей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России и других стран и народов; </w:t>
      </w:r>
      <w:r w:rsidRPr="00CF7FE3">
        <w:rPr>
          <w:rFonts w:ascii="Times New Roman" w:eastAsiaTheme="minorEastAsia" w:hAnsi="Times New Roman" w:cs="Times New Roman"/>
          <w:bCs/>
          <w:sz w:val="24"/>
          <w:szCs w:val="24"/>
        </w:rPr>
        <w:t>навыками анализа литературного произведения на основе знаний о закономерностях общественно-исторического и литературного процессов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CF7FE3" w:rsidRPr="00CF7FE3" w:rsidRDefault="00CF7FE3" w:rsidP="00CF7FE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1C7F2E" w:rsidRDefault="001C7F2E" w:rsidP="001C7F2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1C7F2E" w:rsidRDefault="001C7F2E" w:rsidP="001C7F2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C7F2E" w:rsidRPr="001C7F2E" w:rsidRDefault="001C7F2E" w:rsidP="00896DC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>Литература Древней Руси (Р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усская средневековая литература</w:t>
      </w: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Русская литература XVIII века. </w:t>
      </w: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>Классицизм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русской литературе XVIII века. Сентиментализм </w:t>
      </w: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>в русской лит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ературе XVIII –начала  XIX века. </w:t>
      </w: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>Романтизм  в русской 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итературе 1-й половины XIX века.</w:t>
      </w: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Романтизм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русской литературе XIX века. </w:t>
      </w: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>Реализ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м в русской литературе XIX века.</w:t>
      </w: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Становление критического реализма в русской лит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ературе 1-й половины  XIX  века.</w:t>
      </w: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Реализм в русской 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итературе 2-й половины XIX века. </w:t>
      </w: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>Русская   литера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тура конца XIX- начала  XX века. </w:t>
      </w: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>Судьба реализма в русской литературе конца XIX – начала XX вв. Неореализм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 Модернизм в русской литературе рубежа ве</w:t>
      </w: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>ков</w:t>
      </w:r>
    </w:p>
    <w:p w:rsidR="001C7F2E" w:rsidRDefault="001C7F2E" w:rsidP="00896DC2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Модернистские течения 1890-1910-х гг.</w:t>
      </w:r>
      <w:r w:rsidRPr="001C7F2E">
        <w:t xml:space="preserve"> </w:t>
      </w: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Литература, сочетающая реалистические и модернистские прин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ципы художественного творчества. Литература 1920-40-х гг. Литература 1920-х гг.</w:t>
      </w:r>
      <w:r w:rsidR="008D284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Литература русского зарубежья.</w:t>
      </w: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Литер</w:t>
      </w:r>
      <w:r w:rsidR="008D284C">
        <w:rPr>
          <w:rFonts w:ascii="Times New Roman" w:eastAsiaTheme="minorEastAsia" w:hAnsi="Times New Roman" w:cs="Times New Roman"/>
          <w:bCs/>
          <w:sz w:val="24"/>
          <w:szCs w:val="24"/>
        </w:rPr>
        <w:t>атура предвоенного периода и пе</w:t>
      </w: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>риода Великой Отечественной войны</w:t>
      </w:r>
      <w:r w:rsidR="008D284C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Литература 2-й половины ХХ </w:t>
      </w:r>
      <w:proofErr w:type="gramStart"/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>в</w:t>
      </w:r>
      <w:proofErr w:type="gramEnd"/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>. и рубежа ХХ-ХХI вв.</w:t>
      </w:r>
      <w:r w:rsidRPr="001C7F2E">
        <w:t xml:space="preserve"> </w:t>
      </w:r>
      <w:r w:rsidR="008D284C">
        <w:rPr>
          <w:rFonts w:ascii="Times New Roman" w:eastAsiaTheme="minorEastAsia" w:hAnsi="Times New Roman" w:cs="Times New Roman"/>
          <w:bCs/>
          <w:sz w:val="24"/>
          <w:szCs w:val="24"/>
        </w:rPr>
        <w:t xml:space="preserve">14. Литература рубежа </w:t>
      </w:r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>ХХ-ХХ</w:t>
      </w:r>
      <w:proofErr w:type="gramStart"/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gramEnd"/>
      <w:r w:rsidRPr="001C7F2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вв.</w:t>
      </w:r>
    </w:p>
    <w:p w:rsidR="008D284C" w:rsidRDefault="008D284C" w:rsidP="008D284C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D284C" w:rsidRDefault="008D284C" w:rsidP="008D284C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D284C" w:rsidRPr="00232CD3" w:rsidRDefault="008D284C" w:rsidP="008D284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8D284C" w:rsidRPr="00232CD3" w:rsidRDefault="008D284C" w:rsidP="008D284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D284C" w:rsidRDefault="008D284C" w:rsidP="008D284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  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Основы творческой деятельности журналиста-международника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8D284C" w:rsidRPr="00232CD3" w:rsidRDefault="008D284C" w:rsidP="008D284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D284C" w:rsidRPr="00232CD3" w:rsidRDefault="008D284C" w:rsidP="008D284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D284C" w:rsidRDefault="008D284C" w:rsidP="008D284C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8D284C" w:rsidRDefault="008D284C" w:rsidP="008D284C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D284C" w:rsidRP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Цели освоения учебной дисциплины «Основы творческой деятельности журналиста-международника»:</w:t>
      </w:r>
    </w:p>
    <w:p w:rsidR="008D284C" w:rsidRP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познакомить студентов с общими закономерностями журналистики, как творческой деятельности; </w:t>
      </w:r>
    </w:p>
    <w:p w:rsidR="008D284C" w:rsidRP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- сформировать представление у учащихся о журналистском произведении как особом типе текста, о его структурно-композиционных особенностях и средствах организации;</w:t>
      </w:r>
    </w:p>
    <w:p w:rsidR="008D284C" w:rsidRP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- дать студентам  необходимый минимум знаний, которые помогут им в дальнейшем на высоком уровне выполнять профессиональные обязанности журналиста-международника.</w:t>
      </w:r>
    </w:p>
    <w:p w:rsidR="008D284C" w:rsidRP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В учебном процессе общая цель профессионального обучения - формирование зрелой гражданской личности, обладающей системой ценностей, взглядов, представлений и установок, отражающих общие концепты российской культуры, - конкретизируется в следующих аспектах:</w:t>
      </w:r>
    </w:p>
    <w:p w:rsidR="008D284C" w:rsidRP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- образовательный аспект предполагает ознакомление с публикациями известных журналистов-международников России, а также зарубежных журналистов;</w:t>
      </w:r>
    </w:p>
    <w:p w:rsidR="008D284C" w:rsidRP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- воспитательный и развивающий аспекты  реализуются в ходе знакомства студентов с методами и приемами журналистского творчества в практике отечественной и международной журналистики, а также с законами и нормами права, изложенными в «Декларации принципов поведения журналистов», принятой Международной Федерацией журналистов.</w:t>
      </w:r>
    </w:p>
    <w:p w:rsidR="008D284C" w:rsidRP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D284C" w:rsidRP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Задачи дисциплины: </w:t>
      </w:r>
    </w:p>
    <w:p w:rsidR="008D284C" w:rsidRP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- познакомить студентов с основными формами организации творческой деятельности в развитом обществе, показать специфику любительства и профессионализма в журналистике;</w:t>
      </w:r>
    </w:p>
    <w:p w:rsidR="008D284C" w:rsidRP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дать представление об идейно-тематическом своеобразии журналистских материалов, определить специфику системы методов журналистского творчества; </w:t>
      </w:r>
    </w:p>
    <w:p w:rsid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- сформировать у студентов четкое представление о модели журналистского произведения: его структуре, организации, соотношении между формой и содержанием.</w:t>
      </w:r>
    </w:p>
    <w:p w:rsid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D284C" w:rsidRPr="00015DDB" w:rsidRDefault="008D284C" w:rsidP="008C08CF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8D284C" w:rsidRDefault="008D284C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D284C" w:rsidRP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Учебная дисциплина «Основы творческой деятельности журналиста-международника» входит в вариативную часть профессионального цикла Федерального государственного образовательного стандарта высшего профессионального образования и является одним из основных компонентов профессиональной подготовки специалиста по направлению «Журналистика» по профилю «Международная журналистика» (</w:t>
      </w:r>
      <w:proofErr w:type="spellStart"/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бакалавриат</w:t>
      </w:r>
      <w:proofErr w:type="spellEnd"/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 xml:space="preserve">). </w:t>
      </w:r>
    </w:p>
    <w:p w:rsidR="008D284C" w:rsidRP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Для изучения данной дисциплины необходимы следующие знания, умения и навыки, полученные при изучении дисциплин «Основы журналистской деятельности», «Основы теории журналистики», «Стилистика и литературное редактирование», «Правовые основы журналистики»:</w:t>
      </w:r>
    </w:p>
    <w:p w:rsidR="008D284C" w:rsidRP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- знание методов, средств, приемов анализа текстов; типов речи, функциональных стилей русского языка, изобразительно-выразительных средств;</w:t>
      </w:r>
    </w:p>
    <w:p w:rsidR="008D284C" w:rsidRP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умение работать с текстами, осуществлять поиск и отбирать информацию, необходимую для решения конкретной практической задачи; </w:t>
      </w:r>
    </w:p>
    <w:p w:rsidR="008D284C" w:rsidRP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- владение навыками работы с иностранными текстами из зарубежной периодики.</w:t>
      </w:r>
    </w:p>
    <w:p w:rsid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Учебная дисциплина «Основы творческой деятельности журналиста-международника» носит как теоретический, так и практический характер и обеспечивает написание студентами-бакалаврами квалификационной работы.</w:t>
      </w:r>
    </w:p>
    <w:p w:rsid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A5E89">
        <w:rPr>
          <w:rFonts w:ascii="Times New Roman" w:eastAsiaTheme="minorEastAsia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8D284C" w:rsidRDefault="008D284C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дисциплины студент должен:</w:t>
      </w:r>
    </w:p>
    <w:p w:rsidR="008D284C" w:rsidRPr="008D284C" w:rsidRDefault="008D284C" w:rsidP="008C08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28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знать </w:t>
      </w:r>
      <w:r w:rsidRPr="008D284C">
        <w:rPr>
          <w:rFonts w:ascii="Times New Roman" w:eastAsia="Calibri" w:hAnsi="Times New Roman" w:cs="Times New Roman"/>
          <w:sz w:val="24"/>
          <w:szCs w:val="24"/>
          <w:lang w:eastAsia="en-US"/>
        </w:rPr>
        <w:t>все процедуры профессионального анализа журналистского текста с последующей оценкой его качества; характеристику способа творческой деятельности журналиста-международника;</w:t>
      </w:r>
    </w:p>
    <w:p w:rsidR="008D284C" w:rsidRPr="008D284C" w:rsidRDefault="008D284C" w:rsidP="008C08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8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</w:t>
      </w:r>
      <w:r w:rsidRPr="008D28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грамотно в профессиональном отношении организовать собственную работу и определять пути ее совершенствования; использовать в процессе деятельности все формы поддержки СМИ (пресс-конференции, брифинги, презентации, информационные бюллетени, анонсы информационных агентств, сообщения электронной почты);</w:t>
      </w:r>
    </w:p>
    <w:p w:rsidR="008D284C" w:rsidRPr="008D284C" w:rsidRDefault="008D284C" w:rsidP="008C08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8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владеть </w:t>
      </w:r>
      <w:r w:rsidRPr="008D28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навыками грамотной организации текста; практическими методами познавательной деятельности основных источников информации, а также методами предъявления в тексте элементарных выразительных средств </w:t>
      </w:r>
      <w:proofErr w:type="spellStart"/>
      <w:r w:rsidRPr="008D284C">
        <w:rPr>
          <w:rFonts w:ascii="Times New Roman" w:eastAsia="Calibri" w:hAnsi="Times New Roman" w:cs="Times New Roman"/>
          <w:sz w:val="24"/>
          <w:szCs w:val="24"/>
          <w:lang w:eastAsia="en-US"/>
        </w:rPr>
        <w:t>фактологического</w:t>
      </w:r>
      <w:proofErr w:type="spellEnd"/>
      <w:r w:rsidRPr="008D28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культурологического рядов.</w:t>
      </w:r>
    </w:p>
    <w:p w:rsid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D284C" w:rsidRDefault="008D284C" w:rsidP="008C08CF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8D284C" w:rsidRDefault="008D284C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D284C" w:rsidRPr="008D284C" w:rsidRDefault="008D284C" w:rsidP="008C08CF">
      <w:pPr>
        <w:spacing w:line="360" w:lineRule="auto"/>
        <w:ind w:firstLine="1416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Журналистское  творчество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как  профессиональна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я  деятельность.</w:t>
      </w: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Понятие о творчест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ве, о журналистском творчестве. </w:t>
      </w: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Факторы, формир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ующие систему профессиональных обязанностей журналиста.</w:t>
      </w: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Состав профессион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альных обязанностей журналиста. Журналистское  произведение </w:t>
      </w: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как  особый  тип  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екста. Идейно-тематические особенности журналистского произведения. </w:t>
      </w: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Структ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урно-композиционные особенности журналистского произведения. </w:t>
      </w: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Профессиональный анал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из журналистского произведения. </w:t>
      </w:r>
      <w:r w:rsidR="009E342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Способ  журналистского  творчества. Общее понятие о спо</w:t>
      </w:r>
      <w:r w:rsidR="009E3420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собе журналистского творчества. </w:t>
      </w: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Творче</w:t>
      </w:r>
      <w:r w:rsidR="009E3420">
        <w:rPr>
          <w:rFonts w:ascii="Times New Roman" w:eastAsiaTheme="minorEastAsia" w:hAnsi="Times New Roman" w:cs="Times New Roman"/>
          <w:bCs/>
          <w:sz w:val="24"/>
          <w:szCs w:val="24"/>
        </w:rPr>
        <w:t>ский акт журналиста: ход работы</w:t>
      </w: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. Методы и приемы журналистского творчества.</w:t>
      </w:r>
    </w:p>
    <w:p w:rsidR="008D284C" w:rsidRPr="001C7F2E" w:rsidRDefault="008D284C" w:rsidP="008C08CF">
      <w:pPr>
        <w:spacing w:line="360" w:lineRule="auto"/>
        <w:ind w:firstLine="1416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Методы познавательной деятельности, традиционно используемые журналистикой. Технические средства в процессе журналистского творчества. Правовые и профессионально-этические ориентиры</w:t>
      </w:r>
      <w:r w:rsidR="009E342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тв</w:t>
      </w:r>
      <w:r w:rsidR="009E3420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орческого поведения журналиста. </w:t>
      </w: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>Навыки работы с техникой – важное условие оп</w:t>
      </w:r>
      <w:r w:rsidR="009E3420">
        <w:rPr>
          <w:rFonts w:ascii="Times New Roman" w:eastAsiaTheme="minorEastAsia" w:hAnsi="Times New Roman" w:cs="Times New Roman"/>
          <w:bCs/>
          <w:sz w:val="24"/>
          <w:szCs w:val="24"/>
        </w:rPr>
        <w:t>тимизации творческого процесса.</w:t>
      </w:r>
      <w:r w:rsidRPr="008D284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Представления профессионального сознания, направляющие творческое поведение журналиста.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1C7F2E" w:rsidRDefault="001C7F2E" w:rsidP="008C08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E3420" w:rsidRDefault="009E3420" w:rsidP="008C08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E3420" w:rsidRDefault="009E3420" w:rsidP="008C08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E3420" w:rsidRDefault="009E3420" w:rsidP="008C08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E3420" w:rsidRPr="00232CD3" w:rsidRDefault="009E3420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9E3420" w:rsidRPr="00232CD3" w:rsidRDefault="009E3420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E3420" w:rsidRDefault="009E3420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</w:t>
      </w:r>
      <w:r w:rsidR="00D51E5B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="00D51E5B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="00D51E5B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«</w:t>
      </w:r>
      <w:r w:rsidR="00D51E5B">
        <w:rPr>
          <w:rFonts w:ascii="Times New Roman" w:eastAsiaTheme="minorEastAsia" w:hAnsi="Times New Roman" w:cs="Times New Roman"/>
          <w:b/>
          <w:bCs/>
          <w:sz w:val="24"/>
          <w:szCs w:val="24"/>
        </w:rPr>
        <w:t>Система СМИ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9E3420" w:rsidRPr="00232CD3" w:rsidRDefault="009E3420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E3420" w:rsidRPr="00232CD3" w:rsidRDefault="009E3420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E3420" w:rsidRDefault="009E3420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9E3420" w:rsidRPr="001C7F2E" w:rsidRDefault="009E3420" w:rsidP="008C08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D51E5B" w:rsidRPr="00D51E5B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>Предметом изучения дисциплины «Система СМИ» являются системные закономерности средств массовой информации (СМИ) и механизм их работы в  новых условиях.</w:t>
      </w:r>
    </w:p>
    <w:p w:rsidR="00D51E5B" w:rsidRPr="00D51E5B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Цель освоения учебной дисциплины   «Система СМИ» - познакомить студентов с основными особенностями различных видов средств массовой информации и сформировать у учащихся представление о различных типах СМИ  и их специфике, что необходимо для профессиональной деятельности журналиста.</w:t>
      </w:r>
    </w:p>
    <w:p w:rsidR="001C7F2E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Задачи изучения курса: формирование у студентов представлений о реальных процессах организации информации в печати, на телевидении, радиовещании, в других СМИ, о ее распределении между ними; становление знаний о типологических особенностях отдельных групп изданий, программ, агентств, Интернет-сайтов, о характере журналистской деятельности в них; выработка навыков классификации и типологического анализа различных СМИ.    </w:t>
      </w:r>
    </w:p>
    <w:p w:rsidR="00D51E5B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51E5B" w:rsidRPr="001C7F2E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D51E5B" w:rsidRPr="00015DDB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1C7F2E" w:rsidRPr="001C7F2E" w:rsidRDefault="001C7F2E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1C7F2E" w:rsidRDefault="001C7F2E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51E5B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Учебная дисциплина  «Система СМИ» входит в базовую часть профессионального цикла специальности «Журналистика».  Для изучения  данной дисциплины необходимы  знания, умения и навыки, формируемые предшествующими дисциплинами:  «Введение в специальность», «Русский язык и культура речи».     Наименования последующих учебных дисциплин, опирающихся на знания, умения и навыки, полученные в ходе изучения дисциплины «Система СМИ»:  «Техника и технология СМИ», «Основы теории журналистики», «Коммуникация в постиндустриальном обществе».</w:t>
      </w:r>
    </w:p>
    <w:p w:rsidR="00D51E5B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51E5B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51E5B" w:rsidRDefault="00D51E5B" w:rsidP="008C08CF">
      <w:pPr>
        <w:spacing w:line="360" w:lineRule="auto"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A5E89">
        <w:rPr>
          <w:rFonts w:ascii="Times New Roman" w:eastAsiaTheme="minorEastAsia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D51E5B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дисциплины студент должен:</w:t>
      </w:r>
    </w:p>
    <w:p w:rsidR="00D51E5B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D51E5B" w:rsidRPr="00D51E5B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51E5B">
        <w:rPr>
          <w:rFonts w:ascii="Times New Roman" w:eastAsiaTheme="minorEastAsia" w:hAnsi="Times New Roman" w:cs="Times New Roman"/>
          <w:b/>
          <w:bCs/>
          <w:sz w:val="24"/>
          <w:szCs w:val="24"/>
        </w:rPr>
        <w:t>Знать</w:t>
      </w:r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основные мировые тенденции развития </w:t>
      </w:r>
      <w:proofErr w:type="spellStart"/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>медиаотрасли</w:t>
      </w:r>
      <w:proofErr w:type="spellEnd"/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суть процессов </w:t>
      </w:r>
      <w:proofErr w:type="spellStart"/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>конвергенци</w:t>
      </w:r>
      <w:proofErr w:type="spellEnd"/>
      <w:r w:rsidRPr="00D51E5B">
        <w:t xml:space="preserve"> </w:t>
      </w:r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базовые принципы формирования системы СМИ, основные организационные формы </w:t>
      </w:r>
      <w:proofErr w:type="spellStart"/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>медиаиндустриии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  <w:r w:rsidR="00A477E2" w:rsidRPr="00A477E2">
        <w:t xml:space="preserve"> </w:t>
      </w:r>
      <w:r w:rsidR="00A477E2" w:rsidRPr="00A477E2">
        <w:rPr>
          <w:rFonts w:ascii="Times New Roman" w:eastAsiaTheme="minorEastAsia" w:hAnsi="Times New Roman" w:cs="Times New Roman"/>
          <w:bCs/>
          <w:sz w:val="24"/>
          <w:szCs w:val="24"/>
        </w:rPr>
        <w:t>принципы разработки концепции издания, полосы, рубрики и т.п., планирования в СМИ</w:t>
      </w:r>
      <w:r w:rsidR="00A477E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D51E5B" w:rsidRPr="00D51E5B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51E5B" w:rsidRPr="00D51E5B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51E5B">
        <w:rPr>
          <w:rFonts w:ascii="Times New Roman" w:eastAsiaTheme="minorEastAsia" w:hAnsi="Times New Roman" w:cs="Times New Roman"/>
          <w:b/>
          <w:bCs/>
          <w:sz w:val="24"/>
          <w:szCs w:val="24"/>
        </w:rPr>
        <w:t>Уметь</w:t>
      </w:r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ориентироваться в содержательных и технологических тенденциях развития </w:t>
      </w:r>
      <w:proofErr w:type="spellStart"/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>медиаотрасли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  <w:r w:rsidRPr="00D51E5B">
        <w:t xml:space="preserve"> </w:t>
      </w:r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>ориентироваться в современных реалиях функционирования системы СМИ в Росс</w:t>
      </w:r>
      <w:proofErr w:type="gramStart"/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>ии и ее</w:t>
      </w:r>
      <w:proofErr w:type="gramEnd"/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инфраструктуре</w:t>
      </w:r>
      <w:r w:rsidR="00A47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 w:rsidR="00A477E2" w:rsidRPr="00A477E2">
        <w:rPr>
          <w:rFonts w:ascii="Times New Roman" w:eastAsiaTheme="minorEastAsia" w:hAnsi="Times New Roman" w:cs="Times New Roman"/>
          <w:bCs/>
          <w:sz w:val="24"/>
          <w:szCs w:val="24"/>
        </w:rPr>
        <w:t>моделировать и разрабатывать дизайн издания, полосы, рубрики, программы</w:t>
      </w:r>
      <w:r w:rsidR="00A477E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D51E5B" w:rsidRPr="00D51E5B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51E5B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51E5B">
        <w:rPr>
          <w:rFonts w:ascii="Times New Roman" w:eastAsiaTheme="minorEastAsia" w:hAnsi="Times New Roman" w:cs="Times New Roman"/>
          <w:b/>
          <w:bCs/>
          <w:sz w:val="24"/>
          <w:szCs w:val="24"/>
        </w:rPr>
        <w:t>Владет</w:t>
      </w:r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ь инновационными методами работы в сфере </w:t>
      </w:r>
      <w:proofErr w:type="spellStart"/>
      <w:r w:rsidRPr="00D51E5B">
        <w:rPr>
          <w:rFonts w:ascii="Times New Roman" w:eastAsiaTheme="minorEastAsia" w:hAnsi="Times New Roman" w:cs="Times New Roman"/>
          <w:bCs/>
          <w:sz w:val="24"/>
          <w:szCs w:val="24"/>
        </w:rPr>
        <w:t>массмедиа</w:t>
      </w:r>
      <w:proofErr w:type="spellEnd"/>
      <w:r w:rsidR="00A47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 w:rsidR="00A477E2" w:rsidRPr="00A47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элементарными навыками организации и планирования работы в инфраструктуре </w:t>
      </w:r>
      <w:proofErr w:type="spellStart"/>
      <w:r w:rsidR="00A477E2" w:rsidRPr="00A477E2">
        <w:rPr>
          <w:rFonts w:ascii="Times New Roman" w:eastAsiaTheme="minorEastAsia" w:hAnsi="Times New Roman" w:cs="Times New Roman"/>
          <w:bCs/>
          <w:sz w:val="24"/>
          <w:szCs w:val="24"/>
        </w:rPr>
        <w:t>медиаиндустрии</w:t>
      </w:r>
      <w:proofErr w:type="spellEnd"/>
      <w:r w:rsidR="00A47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 w:rsidR="00A477E2" w:rsidRPr="00A47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методами анализа и коррекции </w:t>
      </w:r>
      <w:proofErr w:type="spellStart"/>
      <w:r w:rsidR="00A477E2" w:rsidRPr="00A477E2">
        <w:rPr>
          <w:rFonts w:ascii="Times New Roman" w:eastAsiaTheme="minorEastAsia" w:hAnsi="Times New Roman" w:cs="Times New Roman"/>
          <w:bCs/>
          <w:sz w:val="24"/>
          <w:szCs w:val="24"/>
        </w:rPr>
        <w:t>медиапроектов</w:t>
      </w:r>
      <w:proofErr w:type="spellEnd"/>
      <w:r w:rsidR="00A477E2" w:rsidRPr="00A477E2">
        <w:rPr>
          <w:rFonts w:ascii="Times New Roman" w:eastAsiaTheme="minorEastAsia" w:hAnsi="Times New Roman" w:cs="Times New Roman"/>
          <w:bCs/>
          <w:sz w:val="24"/>
          <w:szCs w:val="24"/>
        </w:rPr>
        <w:t>, навыками планирования работы  в СМИ</w:t>
      </w:r>
      <w:r w:rsidR="00A477E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A477E2" w:rsidRDefault="00A477E2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A477E2" w:rsidRPr="00D51E5B" w:rsidRDefault="00A477E2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D51E5B" w:rsidRPr="00D51E5B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51E5B" w:rsidRPr="00A477E2" w:rsidRDefault="00A477E2" w:rsidP="008C08CF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77E2">
        <w:rPr>
          <w:rFonts w:ascii="Times New Roman" w:hAnsi="Times New Roman" w:cs="Times New Roman"/>
          <w:b/>
          <w:bCs/>
          <w:sz w:val="24"/>
          <w:szCs w:val="24"/>
        </w:rPr>
        <w:t>Краткое содержание дисциплины. Основные разделы:</w:t>
      </w:r>
    </w:p>
    <w:p w:rsidR="00A477E2" w:rsidRDefault="00A477E2" w:rsidP="008C08CF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51E5B" w:rsidRPr="00D51E5B" w:rsidRDefault="00A477E2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СМИ в современной структуре российского  общества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Экономика и структура </w:t>
      </w:r>
      <w:proofErr w:type="spellStart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медиасистемы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Печатные СМИ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Электронные СМИ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Изменения российского телевидения, индустриальные перспективы телевидения,  особенности  современного радиовещания, структура радиовещания, основные тенденции развития радиорынка, </w:t>
      </w:r>
      <w:proofErr w:type="gramStart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Интернет-СМИ</w:t>
      </w:r>
      <w:proofErr w:type="gramEnd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, системные признаки СМИ в Интернете,  классификация российских  Интернет-СМИ,  тенденции развития  Интернет-СМИ,  информационные агентства, общая характеристика и история информационных агентств в России, система информационных агентств.</w:t>
      </w:r>
    </w:p>
    <w:p w:rsidR="00D51E5B" w:rsidRDefault="00D51E5B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A477E2" w:rsidRDefault="00A477E2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A477E2" w:rsidRDefault="00A477E2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A477E2" w:rsidRDefault="00A477E2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A477E2" w:rsidRPr="00D51E5B" w:rsidRDefault="00A477E2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A477E2" w:rsidRPr="00232CD3" w:rsidRDefault="00A477E2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D51E5B" w:rsidRPr="00D51E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D51E5B" w:rsidRPr="00D51E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A477E2" w:rsidRPr="00232CD3" w:rsidRDefault="00A477E2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477E2" w:rsidRDefault="00A477E2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Основы теории коммуникации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A477E2" w:rsidRPr="00232CD3" w:rsidRDefault="00A477E2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477E2" w:rsidRPr="00232CD3" w:rsidRDefault="00A477E2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477E2" w:rsidRDefault="00A477E2" w:rsidP="00A477E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D51E5B" w:rsidRPr="00D51E5B" w:rsidRDefault="00D51E5B" w:rsidP="00D51E5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A477E2" w:rsidRPr="00A477E2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Цель  учебной дисциплины «Основы теории коммуникации» - всесторонне рассмотреть феномен социальной коммуникации, поскольку коммуникация является необходимым и всеобщим условием жизнедеятельности человека и одной из фундаментальных основ существования общества.  Специальность «Журналистика» характеризуется как коммуникативно ориентированная профессия, профессия с высокой речевой ответственностью: это означает, что будущий специали</w:t>
      </w:r>
      <w:proofErr w:type="gramStart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ст в  сф</w:t>
      </w:r>
      <w:proofErr w:type="gramEnd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ере журналистики и СМИ обязательно должен хорошо ориентироваться в основных подходах к пониманию сущности, функций, сфер коммуникации в обществе, а также уметь правильно общаться и взаимодействовать с людьми. Коммуникативная компетентность находится в одном ряду с психологической (</w:t>
      </w:r>
      <w:proofErr w:type="spellStart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человековедческой</w:t>
      </w:r>
      <w:proofErr w:type="spellEnd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), </w:t>
      </w:r>
      <w:proofErr w:type="spellStart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конфликтологической</w:t>
      </w:r>
      <w:proofErr w:type="spellEnd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управленческой компетентностью.     </w:t>
      </w:r>
    </w:p>
    <w:p w:rsidR="00A477E2" w:rsidRPr="00A477E2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Задачи курса:</w:t>
      </w:r>
    </w:p>
    <w:p w:rsidR="00A477E2" w:rsidRPr="00A477E2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1.Систематизированное изложение основ теории коммуникации в широком научном контексте, включающем методологические, философские, </w:t>
      </w:r>
      <w:proofErr w:type="spellStart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социопсихологические</w:t>
      </w:r>
      <w:proofErr w:type="spellEnd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, семиотические, лингвистические аспекты.</w:t>
      </w:r>
    </w:p>
    <w:p w:rsidR="00A477E2" w:rsidRPr="00A477E2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2.Освоение студентами базового научного аппарата современной </w:t>
      </w:r>
      <w:proofErr w:type="spellStart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коммуникативистики</w:t>
      </w:r>
      <w:proofErr w:type="spellEnd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, методов исследования коммуникации.</w:t>
      </w:r>
    </w:p>
    <w:p w:rsidR="00A477E2" w:rsidRPr="00A477E2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3.Знакомство с основными уровнями социальной коммуникации, спецификой коммуникаций в различных сферах социальной жизни.</w:t>
      </w:r>
    </w:p>
    <w:p w:rsidR="00A477E2" w:rsidRPr="00A477E2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4.Акцентирование прагматических аспектов вербальной (устной и письменной) и невербальной коммуникации.</w:t>
      </w:r>
    </w:p>
    <w:p w:rsidR="00D51E5B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5.Выработка у студентов умений и навыков эффективного взаимодействия, определяющих высокий уровень коммуникативной компетентности в сферах профессионально ориентированной и бытовой коммуникации.</w:t>
      </w:r>
    </w:p>
    <w:p w:rsidR="00A477E2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A477E2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A477E2" w:rsidRPr="00D51E5B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A477E2" w:rsidRPr="00015DDB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1C7F2E" w:rsidRDefault="001C7F2E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A477E2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Учебная дисциплина   «Основы теории коммуникации»   относится к базовой части профессионального цикла.     </w:t>
      </w:r>
      <w:proofErr w:type="gramStart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Для изучения  данной дисциплины необходимы знания, умения и навыки, формируемые предшествующими дисциплинами «Русский язык и культура речи», «Современный русский язык», «Стилистика и литературное редактирование», «Основы журналистской деятельности», то есть учащиеся должны иметь представление о языке и его основных функциях, а также о функциональных разновидностях современного литературного языка; знать характерные средства русского языка как средства общения и передачи информации;</w:t>
      </w:r>
      <w:proofErr w:type="gramEnd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уметь работать с нормативными словарями и справочниками, владеть навыками грамотного письма и культурой устной речи. Последующими дисциплинами, опирающимися на знания, умения и навыки, сформированные при изучении «Основ теории коммуникации», являются «Риторика», «</w:t>
      </w:r>
      <w:proofErr w:type="spellStart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Конфликтология</w:t>
      </w:r>
      <w:proofErr w:type="spellEnd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», «Основы </w:t>
      </w:r>
      <w:proofErr w:type="spellStart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телерадиожурналистики</w:t>
      </w:r>
      <w:proofErr w:type="spellEnd"/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».</w:t>
      </w:r>
    </w:p>
    <w:p w:rsidR="00A477E2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A477E2" w:rsidRDefault="00A477E2" w:rsidP="00A477E2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A5E89">
        <w:rPr>
          <w:rFonts w:ascii="Times New Roman" w:eastAsiaTheme="minorEastAsia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A477E2" w:rsidRDefault="00A477E2" w:rsidP="00A477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дисциплины студент должен:</w:t>
      </w:r>
    </w:p>
    <w:p w:rsidR="00A477E2" w:rsidRDefault="00A477E2" w:rsidP="00A477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A477E2" w:rsidRPr="00A477E2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C08CF">
        <w:rPr>
          <w:rFonts w:ascii="Times New Roman" w:eastAsiaTheme="minorEastAsia" w:hAnsi="Times New Roman" w:cs="Times New Roman"/>
          <w:b/>
          <w:bCs/>
          <w:sz w:val="24"/>
          <w:szCs w:val="24"/>
        </w:rPr>
        <w:t>Знать</w:t>
      </w:r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основы теории коммуникации, правила эффективного общения</w:t>
      </w:r>
      <w:r w:rsidR="008C08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 w:rsidR="008C08CF" w:rsidRPr="008C08CF">
        <w:rPr>
          <w:rFonts w:ascii="Times New Roman" w:eastAsiaTheme="minorEastAsia" w:hAnsi="Times New Roman" w:cs="Times New Roman"/>
          <w:bCs/>
          <w:sz w:val="24"/>
          <w:szCs w:val="24"/>
        </w:rPr>
        <w:t>закономерности социальной и массовой коммуникации</w:t>
      </w:r>
      <w:r w:rsidR="008C08CF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A477E2" w:rsidRPr="00A477E2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A477E2" w:rsidRPr="00A477E2" w:rsidRDefault="00A477E2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C08C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Уметь </w:t>
      </w:r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толерантно воспринимать социальные и культурные различия, руководствоваться ими в профессиональной деятельност</w:t>
      </w:r>
      <w:r w:rsidR="008C08CF">
        <w:rPr>
          <w:rFonts w:ascii="Times New Roman" w:eastAsiaTheme="minorEastAsia" w:hAnsi="Times New Roman" w:cs="Times New Roman"/>
          <w:bCs/>
          <w:sz w:val="24"/>
          <w:szCs w:val="24"/>
        </w:rPr>
        <w:t>и</w:t>
      </w:r>
      <w:r w:rsidR="008C08CF" w:rsidRPr="008C08CF">
        <w:t xml:space="preserve"> </w:t>
      </w:r>
      <w:r w:rsidR="008C08CF" w:rsidRPr="008C08CF">
        <w:rPr>
          <w:rFonts w:ascii="Times New Roman" w:eastAsiaTheme="minorEastAsia" w:hAnsi="Times New Roman" w:cs="Times New Roman"/>
          <w:bCs/>
          <w:sz w:val="24"/>
          <w:szCs w:val="24"/>
        </w:rPr>
        <w:t>и</w:t>
      </w:r>
      <w:r w:rsidR="008C08CF">
        <w:rPr>
          <w:rFonts w:ascii="Times New Roman" w:eastAsiaTheme="minorEastAsia" w:hAnsi="Times New Roman" w:cs="Times New Roman"/>
          <w:bCs/>
          <w:sz w:val="24"/>
          <w:szCs w:val="24"/>
        </w:rPr>
        <w:t>спользовать это знание в профессиональной деятельности.</w:t>
      </w:r>
    </w:p>
    <w:p w:rsidR="00A477E2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C08C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Владеть </w:t>
      </w:r>
      <w:r w:rsidRPr="00A477E2">
        <w:rPr>
          <w:rFonts w:ascii="Times New Roman" w:eastAsiaTheme="minorEastAsia" w:hAnsi="Times New Roman" w:cs="Times New Roman"/>
          <w:bCs/>
          <w:sz w:val="24"/>
          <w:szCs w:val="24"/>
        </w:rPr>
        <w:t>навыками делового общения с учетом  национальной специфики делового этикет</w:t>
      </w:r>
      <w:r w:rsidR="008C08CF" w:rsidRPr="008C08CF">
        <w:t xml:space="preserve"> </w:t>
      </w:r>
      <w:r w:rsidR="008C08CF" w:rsidRPr="008C08CF">
        <w:rPr>
          <w:rFonts w:ascii="Times New Roman" w:eastAsiaTheme="minorEastAsia" w:hAnsi="Times New Roman" w:cs="Times New Roman"/>
          <w:bCs/>
          <w:sz w:val="24"/>
          <w:szCs w:val="24"/>
        </w:rPr>
        <w:t>навыками коммуникации в профессиональной деятельности</w:t>
      </w:r>
      <w:r w:rsidR="008C08CF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="008C08CF" w:rsidRPr="008C08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8C08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8C08CF" w:rsidRDefault="008C08CF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C08CF" w:rsidRPr="00A477E2" w:rsidRDefault="008C08CF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8C08CF" w:rsidRDefault="008C08CF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A477E2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C08CF" w:rsidRPr="008C08CF" w:rsidRDefault="008C08CF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C08CF">
        <w:rPr>
          <w:rFonts w:ascii="Times New Roman" w:eastAsiaTheme="minorEastAsia" w:hAnsi="Times New Roman" w:cs="Times New Roman"/>
          <w:bCs/>
          <w:sz w:val="24"/>
          <w:szCs w:val="24"/>
        </w:rPr>
        <w:t>Теория коммуникации как научная и учебная дисциплина. Объек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 и предмет теории коммуникации. </w:t>
      </w:r>
      <w:r w:rsidRPr="008C08CF">
        <w:rPr>
          <w:rFonts w:ascii="Times New Roman" w:eastAsiaTheme="minorEastAsia" w:hAnsi="Times New Roman" w:cs="Times New Roman"/>
          <w:bCs/>
          <w:sz w:val="24"/>
          <w:szCs w:val="24"/>
        </w:rPr>
        <w:t>Междисциплинарный характер теории коммуникации.</w:t>
      </w:r>
    </w:p>
    <w:p w:rsidR="008C08CF" w:rsidRPr="008C08CF" w:rsidRDefault="008C08CF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C08CF">
        <w:rPr>
          <w:rFonts w:ascii="Times New Roman" w:eastAsiaTheme="minorEastAsia" w:hAnsi="Times New Roman" w:cs="Times New Roman"/>
          <w:bCs/>
          <w:sz w:val="24"/>
          <w:szCs w:val="24"/>
        </w:rPr>
        <w:t>Информация и информационная деяте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льность. Социальная информация. Концепции и модели коммуникации. </w:t>
      </w:r>
      <w:r w:rsidRPr="008C08CF">
        <w:rPr>
          <w:rFonts w:ascii="Times New Roman" w:eastAsiaTheme="minorEastAsia" w:hAnsi="Times New Roman" w:cs="Times New Roman"/>
          <w:bCs/>
          <w:sz w:val="24"/>
          <w:szCs w:val="24"/>
        </w:rPr>
        <w:t>Комму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никация как процесс и структура. Средства коммуникации. </w:t>
      </w:r>
      <w:r w:rsidRPr="008C08CF">
        <w:rPr>
          <w:rFonts w:ascii="Times New Roman" w:eastAsiaTheme="minorEastAsia" w:hAnsi="Times New Roman" w:cs="Times New Roman"/>
          <w:bCs/>
          <w:sz w:val="24"/>
          <w:szCs w:val="24"/>
        </w:rPr>
        <w:t>Семиотика коммуникации.</w:t>
      </w:r>
    </w:p>
    <w:p w:rsidR="008C08CF" w:rsidRPr="008C08CF" w:rsidRDefault="008C08CF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C08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Виды коммуникации: вербальная и невербальная коммуникация. </w:t>
      </w:r>
    </w:p>
    <w:p w:rsidR="008C08CF" w:rsidRDefault="008C08CF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C08CF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Субъекты коммуникации: адресат и адресант. Языковая и коммуникативная личность</w:t>
      </w:r>
      <w:r>
        <w:t xml:space="preserve">. </w:t>
      </w:r>
      <w:r w:rsidRPr="008C08CF">
        <w:rPr>
          <w:rFonts w:ascii="Times New Roman" w:eastAsiaTheme="minorEastAsia" w:hAnsi="Times New Roman" w:cs="Times New Roman"/>
          <w:bCs/>
          <w:sz w:val="24"/>
          <w:szCs w:val="24"/>
        </w:rPr>
        <w:t>Контакт в речевой коммуникации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8C08CF">
        <w:rPr>
          <w:rFonts w:ascii="Times New Roman" w:eastAsiaTheme="minorEastAsia" w:hAnsi="Times New Roman" w:cs="Times New Roman"/>
          <w:bCs/>
          <w:sz w:val="24"/>
          <w:szCs w:val="24"/>
        </w:rPr>
        <w:t>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еферент в речевой коммуникации. </w:t>
      </w:r>
      <w:r w:rsidRPr="008C08CF">
        <w:rPr>
          <w:rFonts w:ascii="Times New Roman" w:eastAsiaTheme="minorEastAsia" w:hAnsi="Times New Roman" w:cs="Times New Roman"/>
          <w:bCs/>
          <w:sz w:val="24"/>
          <w:szCs w:val="24"/>
        </w:rPr>
        <w:t>Уровни коммуникации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Pr="008C08CF">
        <w:t xml:space="preserve"> </w:t>
      </w:r>
      <w:r w:rsidRPr="008C08CF">
        <w:rPr>
          <w:rFonts w:ascii="Times New Roman" w:eastAsiaTheme="minorEastAsia" w:hAnsi="Times New Roman" w:cs="Times New Roman"/>
          <w:bCs/>
          <w:sz w:val="24"/>
          <w:szCs w:val="24"/>
        </w:rPr>
        <w:t>Динамика языковых и коммуникативных процессов в современном российском обществе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8C08CF" w:rsidRDefault="008C08CF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C08CF" w:rsidRDefault="008C08CF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C08CF" w:rsidRDefault="008C08CF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C08CF" w:rsidRPr="008C08CF" w:rsidRDefault="008C08CF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8C08CF" w:rsidRPr="00232CD3" w:rsidRDefault="008C08CF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8C08CF" w:rsidRPr="00232CD3" w:rsidRDefault="008C08CF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C08CF" w:rsidRDefault="008C08CF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Основы журналистской деятельности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8C08CF" w:rsidRPr="00232CD3" w:rsidRDefault="008C08CF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C08CF" w:rsidRPr="00232CD3" w:rsidRDefault="008C08CF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C08CF" w:rsidRDefault="008C08CF" w:rsidP="008C08CF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8C08CF" w:rsidRDefault="008C08CF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C08CF" w:rsidRDefault="008C08CF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C08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proofErr w:type="gramStart"/>
      <w:r w:rsidRPr="008C08CF">
        <w:rPr>
          <w:rFonts w:ascii="Times New Roman" w:eastAsiaTheme="minorEastAsia" w:hAnsi="Times New Roman" w:cs="Times New Roman"/>
          <w:bCs/>
          <w:sz w:val="24"/>
          <w:szCs w:val="24"/>
        </w:rPr>
        <w:t>Целями освоения учебной дисциплины  «Основы журналистской деятельности» являются: рассмотрение обстоятельств, формирующих журналистику как профессиональную деятельность и крут профессиональных обязанностей журналиста; изучение основных особенностей журналистского произведения; способов творческой деятельности журналиста (структура творческого процесса, источники информации, методы и приемы деятельности, технический инструментарий, профессионально-этические регуляторы поведения).</w:t>
      </w:r>
      <w:proofErr w:type="gramEnd"/>
    </w:p>
    <w:p w:rsidR="008C08CF" w:rsidRDefault="008C08CF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C08CF" w:rsidRPr="00015DDB" w:rsidRDefault="008C08CF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8C08CF" w:rsidRDefault="008C08CF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C08CF" w:rsidRDefault="002905D6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Согласно разработанному учебному плану,  студенты осваивают курс «Основы журналистской деятельности»  третьем и четвертом  семестрах. Изучение материала идет на двух уровнях  – теоретическом и практическом. Курс входит в базовую часть профессионального цикла и опирается на знания, умения и навыки, полученные студентами при изучении таких дисциплин, как «Введение в специальность», «Система СМИ», «Основы теории литературы». Последующими дисциплинами, опирающимися на знания и умения, полученные при изучении «Основ журналистской деятельности», являются «Профессионально-творческий практикум» и «Профессионально-творческие студии».</w:t>
      </w:r>
    </w:p>
    <w:p w:rsidR="002905D6" w:rsidRDefault="002905D6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905D6" w:rsidRDefault="002905D6" w:rsidP="002905D6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A5E89">
        <w:rPr>
          <w:rFonts w:ascii="Times New Roman" w:eastAsiaTheme="minorEastAsia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2905D6" w:rsidRDefault="002905D6" w:rsidP="002905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дисциплины студент должен:</w:t>
      </w:r>
    </w:p>
    <w:p w:rsidR="002905D6" w:rsidRDefault="002905D6" w:rsidP="008C08C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905D6" w:rsidRPr="002905D6" w:rsidRDefault="002905D6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905D6">
        <w:rPr>
          <w:rFonts w:ascii="Times New Roman" w:eastAsiaTheme="minorEastAsia" w:hAnsi="Times New Roman" w:cs="Times New Roman"/>
          <w:b/>
          <w:bCs/>
          <w:sz w:val="24"/>
          <w:szCs w:val="24"/>
        </w:rPr>
        <w:t>Знать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все аспекты журналистской деятельности, включающей подготовку собственных публикаций и работу с другими участниками производства текстов СМИ (привлекаемыми авторами, аудиторией); индивидуальную и коллективную деятельность; текстовую и </w:t>
      </w:r>
      <w:proofErr w:type="spellStart"/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внетекстовую</w:t>
      </w:r>
      <w:proofErr w:type="spellEnd"/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работу (проектную, продюсерскую, организаторскую)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принципы выбора и формулирования актуальной темы материала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2905D6" w:rsidRPr="002905D6" w:rsidRDefault="002905D6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905D6">
        <w:rPr>
          <w:rFonts w:ascii="Times New Roman" w:eastAsiaTheme="minorEastAsia" w:hAnsi="Times New Roman" w:cs="Times New Roman"/>
          <w:b/>
          <w:bCs/>
          <w:sz w:val="24"/>
          <w:szCs w:val="24"/>
        </w:rPr>
        <w:t>Уметь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сти работу 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 другими участниками производства текстов СМИ (привлекаемыми авторами, аудиторией); индивидуальную и коллективную деятельность; текстовую и </w:t>
      </w:r>
      <w:proofErr w:type="spellStart"/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внетекстовую</w:t>
      </w:r>
      <w:proofErr w:type="spellEnd"/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работу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сформировать замысел /сделать сценарную разработку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2905D6" w:rsidRDefault="002905D6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905D6">
        <w:rPr>
          <w:rFonts w:ascii="Times New Roman" w:eastAsiaTheme="minorEastAsia" w:hAnsi="Times New Roman" w:cs="Times New Roman"/>
          <w:b/>
          <w:bCs/>
          <w:sz w:val="24"/>
          <w:szCs w:val="24"/>
        </w:rPr>
        <w:t>Владеть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навыками индивидуальной и коллективной деятельности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  <w:r w:rsidRPr="002905D6">
        <w:t xml:space="preserve"> 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навыками определения хода работы, подбора актуального материала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</w:p>
    <w:p w:rsidR="002905D6" w:rsidRDefault="002905D6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905D6" w:rsidRPr="002905D6" w:rsidRDefault="002905D6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2905D6" w:rsidRDefault="002905D6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A477E2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905D6" w:rsidRPr="002905D6" w:rsidRDefault="002905D6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Журналистское творчество как профессиональная деятель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ность. 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Журналистское произведение как особый тип текста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 Способы журналистского творчест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ва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Pr="002905D6"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Жанровые разновидности журналистского творчест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ва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 Коллективная творческая деятель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ность.</w:t>
      </w:r>
      <w:r w:rsidRPr="002905D6"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Коллективная творческая деятельность. 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Участие журналиста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коллективной творческой деятельнос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ти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2905D6" w:rsidRDefault="002905D6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Организат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орская работа журналиста. Планирование  массовых  информа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ци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онных  потоков  как  творческий 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процесс. Работа  жур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налиста  с  текстами,  поступающими  в  СМИ  из  других  сфер деятельности. Конструи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ро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вание и выпуск массовых информа</w:t>
      </w:r>
      <w:r w:rsidRPr="002905D6">
        <w:rPr>
          <w:rFonts w:ascii="Times New Roman" w:eastAsiaTheme="minorEastAsia" w:hAnsi="Times New Roman" w:cs="Times New Roman"/>
          <w:bCs/>
          <w:sz w:val="24"/>
          <w:szCs w:val="24"/>
        </w:rPr>
        <w:t>ционных потоков.</w:t>
      </w:r>
    </w:p>
    <w:p w:rsidR="008C4522" w:rsidRDefault="008C4522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47139" w:rsidRDefault="00947139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47139" w:rsidRDefault="00947139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47139" w:rsidRDefault="00947139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47139" w:rsidRDefault="00947139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47139" w:rsidRDefault="00947139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C4522" w:rsidRDefault="008C4522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024D5" w:rsidRDefault="00B024D5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C4522" w:rsidRPr="00A477E2" w:rsidRDefault="008C4522" w:rsidP="002905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8C4522" w:rsidRPr="00232CD3" w:rsidRDefault="008C4522" w:rsidP="008C452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8C4522" w:rsidRPr="00232CD3" w:rsidRDefault="008C4522" w:rsidP="008C452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C4522" w:rsidRDefault="008C4522" w:rsidP="008C452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Основы рекламы и паблик 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рилейшнз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в СМИ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8C4522" w:rsidRPr="00232CD3" w:rsidRDefault="008C4522" w:rsidP="008C452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C4522" w:rsidRPr="00232CD3" w:rsidRDefault="008C4522" w:rsidP="008C452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C4522" w:rsidRDefault="008C4522" w:rsidP="008C452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A477E2" w:rsidRDefault="00A477E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C4522" w:rsidRDefault="008C452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Целью освоения учебной дисциплины « Основы рекламы и паблик </w:t>
      </w:r>
      <w:proofErr w:type="spellStart"/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>рилейшнз</w:t>
      </w:r>
      <w:proofErr w:type="spellEnd"/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СМИ»  является подготовка студенто</w:t>
      </w:r>
      <w:proofErr w:type="gramStart"/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>в-</w:t>
      </w:r>
      <w:proofErr w:type="gramEnd"/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журналистов к профессиональной деятельности  в сфере рекламы и связей с общественностью, формирование у них активной гражданской позиции и решимости направить свои усилия на выполнение социально значимых задач, связанных с развитием системы  коммуникаций между различными социальными субъектами, а также  инициации информационных потоков, основанных на доверии и взаимопонимании, </w:t>
      </w:r>
      <w:proofErr w:type="gramStart"/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>обеспечивающих</w:t>
      </w:r>
      <w:proofErr w:type="gramEnd"/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эффективное экономическое, научное и культурное сотрудничество.               </w:t>
      </w:r>
    </w:p>
    <w:p w:rsidR="008C4522" w:rsidRDefault="008C4522" w:rsidP="00A477E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C4522" w:rsidRPr="008C4522" w:rsidRDefault="008C4522" w:rsidP="008C452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6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C4522">
        <w:rPr>
          <w:rFonts w:ascii="Times New Roman" w:hAnsi="Times New Roman" w:cs="Times New Roman"/>
          <w:b/>
          <w:bCs/>
          <w:sz w:val="24"/>
          <w:szCs w:val="24"/>
        </w:rPr>
        <w:t xml:space="preserve">Место дисциплины в структуре ООП </w:t>
      </w:r>
      <w:proofErr w:type="spellStart"/>
      <w:r w:rsidRPr="008C4522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8C45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4522" w:rsidRDefault="008C4522" w:rsidP="008C4522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C4522" w:rsidRPr="008C4522" w:rsidRDefault="008C4522" w:rsidP="008C4522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Учебная дисциплина  « Основы рекламы и паблик </w:t>
      </w:r>
      <w:proofErr w:type="spellStart"/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>рилейшнз</w:t>
      </w:r>
      <w:proofErr w:type="spellEnd"/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СМИ»   относится к профессиональному циклу  (базовая общепрофессиональная часть). Для её освоения являются необходимыми предварительные знания и представления </w:t>
      </w:r>
      <w:proofErr w:type="spellStart"/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>общеориентирующего</w:t>
      </w:r>
      <w:proofErr w:type="spellEnd"/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характера о системе средств, форм и методов коммуникаций, принципах построения организационных структур и распределения функций управления, что формируется такими предшествующими дисциплинами, как «Социология журналистики», «Правоведение и правовые основы журналистики», «Профессиональная  этика», «Экономика и менеджмент в СМИ».</w:t>
      </w:r>
    </w:p>
    <w:p w:rsidR="008C4522" w:rsidRDefault="008C4522" w:rsidP="008C4522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Знания, полученные в ходе изучения курса «Основы рекламы и паблик </w:t>
      </w:r>
      <w:proofErr w:type="spellStart"/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>рилейшнз</w:t>
      </w:r>
      <w:proofErr w:type="spellEnd"/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СМИ», являются необходимыми для выполнения профессиональных задач журналиста  по созданию эффективной коммуникационной инфраструктуры, что реализуется в последующих учебных дисциплинах творческого плана (Коммуникативно-рекламный модуль), направленных на создание студентами собственных журналистских материалов.                                                                                                            Практические навыки, получаемые в ходе изучения курса, направлены на овладение современными технологиями планирования, подготовки и проведении коммуникационных мероприятий, </w:t>
      </w:r>
      <w:proofErr w:type="gramStart"/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>а</w:t>
      </w:r>
      <w:proofErr w:type="gramEnd"/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следовательно, повышения имиджа </w:t>
      </w:r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организации, продвижения товара или услуги, формирования лояльности населения к решениям государственных органов.</w:t>
      </w:r>
    </w:p>
    <w:p w:rsidR="008C4522" w:rsidRDefault="008C4522" w:rsidP="008C4522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024D5" w:rsidRDefault="00B024D5" w:rsidP="00B024D5">
      <w:pPr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A5E89">
        <w:rPr>
          <w:rFonts w:ascii="Times New Roman" w:eastAsiaTheme="minorEastAsia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B024D5" w:rsidRDefault="00B024D5" w:rsidP="00B024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дисциплины студент должен:</w:t>
      </w:r>
    </w:p>
    <w:p w:rsidR="00B024D5" w:rsidRDefault="00B024D5" w:rsidP="00B024D5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024D5" w:rsidRPr="008C4522" w:rsidRDefault="00B024D5" w:rsidP="00B024D5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024D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Знать </w:t>
      </w:r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>основные содержательные и технологические тенденци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развития мировой журналистики;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специфику деятельности отделов связе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й с общественностью;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специфику деятельности отделов рекламы в СМИ.</w:t>
      </w:r>
    </w:p>
    <w:p w:rsidR="00B024D5" w:rsidRPr="008C4522" w:rsidRDefault="00B024D5" w:rsidP="00B024D5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B024D5">
        <w:rPr>
          <w:rFonts w:ascii="Times New Roman" w:eastAsiaTheme="minorEastAsia" w:hAnsi="Times New Roman" w:cs="Times New Roman"/>
          <w:b/>
          <w:bCs/>
          <w:sz w:val="24"/>
          <w:szCs w:val="24"/>
        </w:rPr>
        <w:t>Уметь</w:t>
      </w:r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проявить осведомлённость в области </w:t>
      </w:r>
      <w:proofErr w:type="spellStart"/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>мас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смедийных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инновационных практик;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подготовить на профессиональном уровне пресс-релизы, пиар-тексты о деятельности предприятия (отобрать актуальные, достоверные,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социально значимые,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интересные для аудитории факты);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использовать методику и технику проведения маркетинговых  исследований рынка, организации опросов потребителей с целью выявления их лояльности к товару и фирме, а также с целью определения конкурентных преимуществ и недостатков фирмы и организации.</w:t>
      </w:r>
      <w:proofErr w:type="gramEnd"/>
    </w:p>
    <w:p w:rsidR="00B024D5" w:rsidRPr="00B024D5" w:rsidRDefault="00B024D5" w:rsidP="00B024D5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024D5">
        <w:rPr>
          <w:rFonts w:ascii="Times New Roman" w:eastAsiaTheme="minorEastAsia" w:hAnsi="Times New Roman" w:cs="Times New Roman"/>
          <w:b/>
          <w:bCs/>
          <w:sz w:val="24"/>
          <w:szCs w:val="24"/>
        </w:rPr>
        <w:t>Владеть</w:t>
      </w:r>
      <w:r w:rsidRPr="008C45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методикой определения особ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енностей процессов конвергенции; </w:t>
      </w:r>
      <w:proofErr w:type="gramStart"/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разными</w:t>
      </w:r>
      <w:proofErr w:type="gramEnd"/>
    </w:p>
    <w:p w:rsidR="00B024D5" w:rsidRDefault="00B024D5" w:rsidP="00B024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способами  подачи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пиар-текстов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навыками работы с аналитической информацией.</w:t>
      </w:r>
    </w:p>
    <w:p w:rsidR="00B024D5" w:rsidRDefault="00B024D5" w:rsidP="00B024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024D5" w:rsidRDefault="00B024D5" w:rsidP="00B024D5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2B32CF">
        <w:rPr>
          <w:rFonts w:ascii="Times New Roman" w:eastAsiaTheme="minorEastAsia" w:hAnsi="Times New Roman" w:cs="Times New Roman"/>
          <w:b/>
          <w:bCs/>
          <w:sz w:val="24"/>
          <w:szCs w:val="24"/>
        </w:rPr>
        <w:t>4. Краткое содержание дисциплины. Основные разделы:</w:t>
      </w:r>
    </w:p>
    <w:p w:rsidR="00B024D5" w:rsidRDefault="00B024D5" w:rsidP="00B024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024D5" w:rsidRPr="00B024D5" w:rsidRDefault="00B024D5" w:rsidP="00B024D5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Становление отделов рекламы и пресс-служб </w:t>
      </w:r>
      <w:proofErr w:type="gramStart"/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в</w:t>
      </w:r>
      <w:proofErr w:type="gramEnd"/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российских  коммерческих 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некоммерческих</w:t>
      </w:r>
    </w:p>
    <w:p w:rsidR="00B024D5" w:rsidRPr="00B024D5" w:rsidRDefault="00B024D5" w:rsidP="00B024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предприятиях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в органах государственной власти, в общественных и политических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организациях.</w:t>
      </w:r>
      <w:r w:rsidRPr="00B024D5"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Регулирование деятельности специалистов отделов рекламы и связей с общественностью: правовые и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этические аспекты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Менеджмент новостей и информационное управление репутацией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(имиджем)</w:t>
      </w:r>
    </w:p>
    <w:p w:rsidR="00B024D5" w:rsidRDefault="00B024D5" w:rsidP="00B024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организации или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предприятия.</w:t>
      </w:r>
      <w:r w:rsidRPr="00B024D5"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Виды средств массовой коммуникации, используемых в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деятельности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пресс-служб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(отделов рекламы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и связей 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общественностью)</w:t>
      </w:r>
      <w:proofErr w:type="gramStart"/>
      <w:r w:rsidR="00070DDD">
        <w:t>.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П</w:t>
      </w:r>
      <w:proofErr w:type="gramEnd"/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ланирование рекламной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 PR-деятельности. Технология работы с информацией и способы её передачи и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распространения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Практика работы пресс-служб в системе государственных </w:t>
      </w:r>
      <w:r w:rsidRPr="00B024D5">
        <w:rPr>
          <w:rFonts w:ascii="Times New Roman" w:eastAsiaTheme="minorEastAsia" w:hAnsi="Times New Roman" w:cs="Times New Roman"/>
          <w:bCs/>
          <w:sz w:val="24"/>
          <w:szCs w:val="24"/>
        </w:rPr>
        <w:t>органов</w:t>
      </w:r>
      <w:r w:rsidR="00070DDD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070DDD" w:rsidRDefault="00070DDD" w:rsidP="00B024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0DDD" w:rsidRDefault="00070DDD" w:rsidP="00B024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47139" w:rsidRDefault="00947139" w:rsidP="00B024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0DDD" w:rsidRDefault="00070DDD" w:rsidP="00B024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0DDD" w:rsidRPr="00232CD3" w:rsidRDefault="00070DDD" w:rsidP="00070DDD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070DDD" w:rsidRPr="00232CD3" w:rsidRDefault="00070DDD" w:rsidP="00070DDD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70DDD" w:rsidRDefault="00070DDD" w:rsidP="00070DDD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«</w:t>
      </w:r>
      <w:r w:rsidRPr="00070DDD">
        <w:rPr>
          <w:rFonts w:ascii="Times New Roman" w:eastAsiaTheme="minorEastAsia" w:hAnsi="Times New Roman" w:cs="Times New Roman"/>
          <w:b/>
          <w:bCs/>
          <w:sz w:val="24"/>
          <w:szCs w:val="24"/>
        </w:rPr>
        <w:t>Профессионально-творческий практикум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070DDD" w:rsidRPr="00232CD3" w:rsidRDefault="00070DDD" w:rsidP="00070DDD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70DDD" w:rsidRPr="00232CD3" w:rsidRDefault="00070DDD" w:rsidP="00070DDD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70DDD" w:rsidRDefault="00070DDD" w:rsidP="00070DDD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070DDD" w:rsidRPr="008C4522" w:rsidRDefault="00070DDD" w:rsidP="00B024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070DDD" w:rsidRP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Дисциплина «Профессионально-творческий практикум» относится к профессиональному циклу, вариативной части.  Цель изучения дисциплины: </w:t>
      </w:r>
    </w:p>
    <w:p w:rsidR="00070DDD" w:rsidRP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>ознакомление студентов с содержанием разных видов профессиональной журналистской деятельности – проектно-аналитической, авторской, редакторской, организационно-управленческой, производственно-технологической, способствовать первичному освоению соответствующих методов работы, познакомить с особенностями международной журналистики;</w:t>
      </w:r>
    </w:p>
    <w:p w:rsidR="00070DDD" w:rsidRP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>формирование у студентов способности к селекции имеющейся информации в целях создания новостного текста (получение ответов на вопросы какие информационные поля задействованы, какие нет, каких данных не хватает, где и как их получить); понимания стандартов качества написания новостного текста, соответствующего типу и формату СМИ;  умения воплотить свое видение общественных потребностей и интересов целевой аудитории в структуре и стилистике данного текста;</w:t>
      </w:r>
      <w:proofErr w:type="gramEnd"/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навыков формирования заголовка и </w:t>
      </w:r>
      <w:proofErr w:type="spellStart"/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>лида</w:t>
      </w:r>
      <w:proofErr w:type="spellEnd"/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 xml:space="preserve">;  умения эффективно использовать возможности </w:t>
      </w:r>
      <w:proofErr w:type="spellStart"/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>инфографики</w:t>
      </w:r>
      <w:proofErr w:type="spellEnd"/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иллюстративный материал адекватно содержанию публикаций.</w:t>
      </w:r>
    </w:p>
    <w:p w:rsidR="00070DDD" w:rsidRP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Задачами курса также является    </w:t>
      </w:r>
    </w:p>
    <w:p w:rsidR="00070DDD" w:rsidRP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>• освоение основ подготовки журналистских текстов, особенностей их тематической и жанровой</w:t>
      </w:r>
    </w:p>
    <w:p w:rsidR="00070DDD" w:rsidRP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>структуры,</w:t>
      </w:r>
    </w:p>
    <w:p w:rsidR="00070DDD" w:rsidRP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 xml:space="preserve">• осознание роли иллюстраций, композиции номера как способа ориентирования </w:t>
      </w:r>
      <w:proofErr w:type="spellStart"/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>чита</w:t>
      </w:r>
      <w:proofErr w:type="spellEnd"/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</w:p>
    <w:p w:rsidR="00070DDD" w:rsidRP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>теля.</w:t>
      </w:r>
    </w:p>
    <w:p w:rsidR="008C4522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Курс направлен на развитие творческих способностей, а также профессиональных навыков создания  текстов в рамках газетной журналистики различных её жанров. </w:t>
      </w:r>
      <w:proofErr w:type="gramStart"/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>Призван</w:t>
      </w:r>
      <w:proofErr w:type="gramEnd"/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обобщить знания, полученные в рамках теоретических курсов теоретико-профессионального модуля и подготовить студентов к самостоятельной работе в средствах массовой информации.</w:t>
      </w:r>
    </w:p>
    <w:p w:rsid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Дисциплина «Профессионально-творческий практикум» к вариативной части профессионального цикла и является обязательной для изучения; рассчитана на подготовку выпускников, в рамках основной образовательной программы изучающих дисциплины по направлению подготовки «Журналистика», «Международная журналистика». Курс опирается на знания, полученные студентами в ходе изучения курсов «Основы журналистской деятельности», «Система СМИ». Последующие дисциплины, опирающиеся на знания</w:t>
      </w:r>
      <w:proofErr w:type="gramStart"/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proofErr w:type="gramEnd"/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>у</w:t>
      </w:r>
      <w:proofErr w:type="gramEnd"/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>мения и навыки, полученные студентами при изучении данной дисциплины - «Выпуск учебных СМИ», «Дизайн  печатных СМИ».</w:t>
      </w:r>
    </w:p>
    <w:p w:rsid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0DDD" w:rsidRDefault="00070DDD" w:rsidP="00070DDD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A5E89">
        <w:rPr>
          <w:rFonts w:ascii="Times New Roman" w:eastAsiaTheme="minorEastAsia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070DDD" w:rsidRDefault="00070DDD" w:rsidP="00070D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дисциплины студент должен:</w:t>
      </w:r>
    </w:p>
    <w:p w:rsid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0DDD" w:rsidRP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70DD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Знать </w:t>
      </w:r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 взаимосвязи языка и мышления, функциях языка, соотношении языка и речи; знать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нормы устной и письменной речи; </w:t>
      </w:r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>особенности журналистской деятельности как многоаспектной, включающей подготовку собственных публикаций.</w:t>
      </w:r>
    </w:p>
    <w:p w:rsidR="00070DDD" w:rsidRP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070DDD">
        <w:rPr>
          <w:rFonts w:ascii="Times New Roman" w:eastAsiaTheme="minorEastAsia" w:hAnsi="Times New Roman" w:cs="Times New Roman"/>
          <w:b/>
          <w:bCs/>
          <w:sz w:val="24"/>
          <w:szCs w:val="24"/>
        </w:rPr>
        <w:t>Уметь</w:t>
      </w:r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извлекать информацию из текста, классифицируя ее на актуальную, фоновую, практически значимую; отбирать языковые средства в зависимости от целей и ситуации коммуникации; уметь создавать письменный текст в соответствии с правилами орфографии и пунктуации, требованиями жанра, функци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онально-стилевой принадлежности; </w:t>
      </w:r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выбирать и формулировать актуальную тему материала, формировать рабочую гипотезу.</w:t>
      </w:r>
      <w:proofErr w:type="gramEnd"/>
    </w:p>
    <w:p w:rsid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70DD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Владеть </w:t>
      </w:r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навыками создания устных и письменных текстов в общей речевой практике и в сфере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профессионального общения; </w:t>
      </w:r>
      <w:r w:rsidRPr="00070DDD">
        <w:rPr>
          <w:rFonts w:ascii="Times New Roman" w:eastAsiaTheme="minorEastAsia" w:hAnsi="Times New Roman" w:cs="Times New Roman"/>
          <w:bCs/>
          <w:sz w:val="24"/>
          <w:szCs w:val="24"/>
        </w:rPr>
        <w:t>профессиональными навыками, необходимыми на каждом этапе по созданию печатного СМИ, профессиональными стандартами работы журналиста.</w:t>
      </w:r>
    </w:p>
    <w:p w:rsid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0DDD" w:rsidRP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142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4. </w:t>
      </w:r>
      <w:r w:rsidR="00070DDD" w:rsidRPr="008E6396">
        <w:rPr>
          <w:rFonts w:ascii="Times New Roman" w:eastAsiaTheme="minorEastAsia" w:hAnsi="Times New Roman" w:cs="Times New Roman"/>
          <w:b/>
          <w:bCs/>
          <w:sz w:val="24"/>
          <w:szCs w:val="24"/>
        </w:rPr>
        <w:t>Краткое содержание дисциплины. Основные разделы:</w:t>
      </w:r>
    </w:p>
    <w:p w:rsidR="008E6396" w:rsidRP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106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Основные виды профессиональной жур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налистской деятельности   – проектн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аналитическая, авторская, редакторская,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организационно-управленческая, 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производственно-технологическая и обзор соответствующих методов работы. 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Основные проблемы совр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еменности и отражение их в СМИ. 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Актуальные проблемы международных взаимодействий и СМИ.</w:t>
      </w:r>
    </w:p>
    <w:p w:rsidR="008E6396" w:rsidRP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Аналитико-практическая работа с различными видами СМИ: специфика подачи материала (отражающего различные аспекты международной жизни)  в них.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Политические, экономические, правовые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условия функционирования СМИ. 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Специфика работы журналиста – международника при подготовке  публикаций, отражающих различные аспекты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международной жизни.  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Новость: теоретический аспект.</w:t>
      </w:r>
    </w:p>
    <w:p w:rsidR="008E6396" w:rsidRP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Основные подходы к выбору новостей, принципы их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отбора.  Важность формулировки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. Новостные истории. Новость в разви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тии.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Стандарты качества написания новостного текста, соот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ветствующего типу и формату СМИ. 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Работа с информацией.</w:t>
      </w:r>
    </w:p>
    <w:p w:rsidR="008E6396" w:rsidRP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Тренинг «Новость в развитии». 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Создание текста. По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дбор иллюстративного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материала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Т</w:t>
      </w:r>
      <w:proofErr w:type="gramEnd"/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ренинг</w:t>
      </w:r>
      <w:proofErr w:type="spellEnd"/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 созданию новостного текста.</w:t>
      </w:r>
      <w:r w:rsidRPr="008E6396"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Сайдбарды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или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текстографика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Новость и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инфографика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Подпись к фотографии как элемент модели издания.    Заголовочный комплекс: его элементы, современные приёмы использования.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Эффект проведения читателя по разным ступеням смысла, постепенность включения в текст.</w:t>
      </w:r>
    </w:p>
    <w:p w:rsidR="00070DDD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</w:p>
    <w:p w:rsid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E6396" w:rsidRPr="00232CD3" w:rsidRDefault="008E6396" w:rsidP="008E63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8E6396" w:rsidRPr="00232CD3" w:rsidRDefault="008E6396" w:rsidP="008E63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E6396" w:rsidRDefault="008E6396" w:rsidP="008E63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Физическая культура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8E6396" w:rsidRPr="00232CD3" w:rsidRDefault="008E6396" w:rsidP="008E63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E6396" w:rsidRPr="00232CD3" w:rsidRDefault="008E6396" w:rsidP="008E63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E6396" w:rsidRDefault="008E6396" w:rsidP="008E6396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Целями освоения учебной дисциплины «Физическая культура» являются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 и укрепления здоровья, психофизической подготовки и самоподготовки  к будущей жизни и профессиональной деятельности.</w:t>
      </w:r>
    </w:p>
    <w:p w:rsid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2. Место дисциплины в структуре ООП </w:t>
      </w:r>
      <w:proofErr w:type="spellStart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15DDB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E6396" w:rsidRP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Учебная дисциплина «Физическая культура» относится к базовому циклу дисциплин            (Б3.В.ДВ.7).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8E6396" w:rsidRP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: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8E6396" w:rsidRP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- и</w:t>
      </w: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стория, концепция современного естествознания, философия</w:t>
      </w:r>
    </w:p>
    <w:p w:rsidR="008E6396" w:rsidRP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E6396">
        <w:rPr>
          <w:rFonts w:ascii="Times New Roman" w:eastAsiaTheme="minorEastAsia" w:hAnsi="Times New Roman" w:cs="Times New Roman"/>
          <w:bCs/>
          <w:sz w:val="24"/>
          <w:szCs w:val="24"/>
        </w:rPr>
        <w:t>Наименования последующих учебных дисциплин:</w:t>
      </w:r>
    </w:p>
    <w:p w:rsid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- безопасность жизнедеятельности.</w:t>
      </w:r>
    </w:p>
    <w:p w:rsidR="008E6396" w:rsidRDefault="008E6396" w:rsidP="008E639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E6396" w:rsidRDefault="008E6396" w:rsidP="008E639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396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BD13F1" w:rsidRPr="008E6396" w:rsidRDefault="00BD13F1" w:rsidP="00BD13F1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D13F1" w:rsidRP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20" w:firstLine="696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13F1">
        <w:rPr>
          <w:rFonts w:ascii="Times New Roman" w:eastAsiaTheme="minorEastAsia" w:hAnsi="Times New Roman" w:cs="Times New Roman"/>
          <w:b/>
          <w:bCs/>
          <w:sz w:val="24"/>
          <w:szCs w:val="24"/>
        </w:rPr>
        <w:t>знать</w:t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систему знаний, умений навыков ведения здорового образа жизни,</w:t>
      </w:r>
    </w:p>
    <w:p w:rsidR="00BD13F1" w:rsidRP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13F1" w:rsidRP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20" w:firstLine="696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у</w:t>
      </w:r>
      <w:r w:rsidRPr="00BD13F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меть </w:t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диагностировать этические проблемы в организации и применять основные модели принятия этичных управленческих решений; жизни.</w:t>
      </w:r>
    </w:p>
    <w:p w:rsidR="00BD13F1" w:rsidRP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E6396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20" w:firstLine="696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13F1">
        <w:rPr>
          <w:rFonts w:ascii="Times New Roman" w:eastAsiaTheme="minorEastAsia" w:hAnsi="Times New Roman" w:cs="Times New Roman"/>
          <w:b/>
          <w:bCs/>
          <w:sz w:val="24"/>
          <w:szCs w:val="24"/>
        </w:rPr>
        <w:t>владеть</w:t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методами и технологиями пропаганды здорового образа жизни среди населения.</w:t>
      </w:r>
    </w:p>
    <w:p w:rsid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20" w:firstLine="696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13F1" w:rsidRPr="00BD13F1" w:rsidRDefault="00BD13F1" w:rsidP="00BD13F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13F1">
        <w:rPr>
          <w:rFonts w:ascii="Times New Roman" w:hAnsi="Times New Roman" w:cs="Times New Roman"/>
          <w:b/>
          <w:bCs/>
          <w:sz w:val="24"/>
          <w:szCs w:val="24"/>
        </w:rPr>
        <w:t>Краткое содержание дисциплины. Основные разделы:</w:t>
      </w:r>
    </w:p>
    <w:p w:rsid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13F1" w:rsidRP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08" w:firstLine="37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Социально-биологические основы физической культуры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Основы здорового образа жизни студента. Физическая к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ультура в обеспечении здоровья.</w:t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Психофизиологические основы учебного труда и интеллектуальной деятельности. Средства физической культуры в регулировании работоспособности.</w:t>
      </w:r>
    </w:p>
    <w:p w:rsidR="00BD13F1" w:rsidRP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08" w:firstLine="37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Практический раздел программы реализуется на методико-практических и учебно-тренировочных занятиях в учебных группах.</w:t>
      </w:r>
    </w:p>
    <w:p w:rsid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08" w:firstLine="37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Учебно-тренировочные занятия базируются на использовании теоретических знаний и практических умений, на применении разнообразных средств физической культуры. Используются физические упражнения из различных видов спорта, упражнения профессионально-прикладной направленности, оздоровительных систем физических упражнений.</w:t>
      </w:r>
    </w:p>
    <w:p w:rsid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08" w:firstLine="372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08" w:firstLine="372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08" w:firstLine="372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13F1" w:rsidRPr="00232CD3" w:rsidRDefault="00BD13F1" w:rsidP="00BD13F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BD13F1" w:rsidRPr="00232CD3" w:rsidRDefault="00BD13F1" w:rsidP="00BD13F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D13F1" w:rsidRDefault="00BD13F1" w:rsidP="00BD13F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«</w:t>
      </w:r>
      <w:r w:rsidRPr="00BD13F1">
        <w:rPr>
          <w:rFonts w:ascii="Times New Roman" w:eastAsiaTheme="minorEastAsia" w:hAnsi="Times New Roman" w:cs="Times New Roman"/>
          <w:b/>
          <w:bCs/>
          <w:sz w:val="24"/>
          <w:szCs w:val="24"/>
        </w:rPr>
        <w:t>Культурно-религиозное наследие России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BD13F1" w:rsidRPr="00232CD3" w:rsidRDefault="00BD13F1" w:rsidP="00BD13F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D13F1" w:rsidRPr="00232CD3" w:rsidRDefault="00BD13F1" w:rsidP="00BD13F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D13F1" w:rsidRDefault="00BD13F1" w:rsidP="00BD13F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BD13F1" w:rsidRP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08" w:firstLine="372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BD13F1" w:rsidRP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Целями освоения учебной дисциплины «Культурно-религиозное наследие России» являются:</w:t>
      </w:r>
    </w:p>
    <w:p w:rsidR="00BD13F1" w:rsidRP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•</w:t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ab/>
        <w:t>Формирование компетенции в области русской православной культуры, важнейших понятий и норм христианской нравственности;</w:t>
      </w:r>
    </w:p>
    <w:p w:rsid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•</w:t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ab/>
        <w:t>Формирование компетенции в области новейших научных теорий происхождения мира и человека.</w:t>
      </w:r>
    </w:p>
    <w:p w:rsid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13F1" w:rsidRPr="00BD13F1" w:rsidRDefault="00BD13F1" w:rsidP="00BD13F1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6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D13F1">
        <w:rPr>
          <w:rFonts w:ascii="Times New Roman" w:hAnsi="Times New Roman" w:cs="Times New Roman"/>
          <w:b/>
          <w:bCs/>
          <w:sz w:val="24"/>
          <w:szCs w:val="24"/>
        </w:rPr>
        <w:t xml:space="preserve">Место дисциплины в структуре ООП </w:t>
      </w:r>
      <w:proofErr w:type="spellStart"/>
      <w:r w:rsidRPr="00BD13F1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BD13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13F1" w:rsidRP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Учебная дисциплина «Культурно-религиозное наследие России» относится к циклу общих гуманитарных и социально-экономических дисциплин.</w:t>
      </w:r>
    </w:p>
    <w:p w:rsidR="00BD13F1" w:rsidRP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Специальные требования к входным знаниям, умениям и компетенциям студента не предусматриваются.</w:t>
      </w:r>
    </w:p>
    <w:p w:rsid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Наименование последующих дисциплин: специальные дисциплины цикла ГСЭ: (философской, историософской, культурологической направленности), если таковые предусмотрены учебным планом.</w:t>
      </w:r>
    </w:p>
    <w:p w:rsid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13F1" w:rsidRDefault="00BD13F1" w:rsidP="00BD13F1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A5E89">
        <w:rPr>
          <w:rFonts w:ascii="Times New Roman" w:eastAsiaTheme="minorEastAsia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BD13F1" w:rsidRDefault="00BD13F1" w:rsidP="00BD13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дисциплины студент должен:</w:t>
      </w:r>
    </w:p>
    <w:p w:rsidR="008E6396" w:rsidRPr="00BD13F1" w:rsidRDefault="008E6396" w:rsidP="00BD13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BD13F1" w:rsidRP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13F1">
        <w:rPr>
          <w:rFonts w:ascii="Times New Roman" w:eastAsiaTheme="minorEastAsia" w:hAnsi="Times New Roman" w:cs="Times New Roman"/>
          <w:b/>
          <w:bCs/>
          <w:sz w:val="24"/>
          <w:szCs w:val="24"/>
        </w:rPr>
        <w:t>Знать:</w:t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основные направления, этапы становления и развития русской культуры; основные памятник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и русской православной культуры;</w:t>
      </w:r>
      <w:r w:rsidRPr="00BD13F1">
        <w:t xml:space="preserve"> </w:t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важнейшие нравственные понятия христианства; пути и средства борьбы со своими недостатками.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BD13F1" w:rsidRP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13F1">
        <w:rPr>
          <w:rFonts w:ascii="Times New Roman" w:eastAsiaTheme="minorEastAsia" w:hAnsi="Times New Roman" w:cs="Times New Roman"/>
          <w:b/>
          <w:bCs/>
          <w:sz w:val="24"/>
          <w:szCs w:val="24"/>
        </w:rPr>
        <w:t>Уметь</w:t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 xml:space="preserve">: формировать и аргументировано отстаивать собственную позицию по мировоззренческим и культурно-историческим вопросам; использовать знания, полученные </w:t>
      </w:r>
      <w:proofErr w:type="gramStart"/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при</w:t>
      </w:r>
      <w:proofErr w:type="gramEnd"/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освоения</w:t>
      </w:r>
      <w:proofErr w:type="gramEnd"/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дисциплины, для анализа особенностей произведений </w:t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русской православной культуры; выявлять характерные признаки различных этапов становле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ния и развития русской культуры;</w:t>
      </w:r>
      <w:r w:rsidRPr="00BD13F1">
        <w:t xml:space="preserve"> </w:t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критически оценивать свой нравственный и культурный уровень (свои достоинства и недостатки)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</w:p>
    <w:p w:rsidR="00BD13F1" w:rsidRP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13F1">
        <w:rPr>
          <w:rFonts w:ascii="Times New Roman" w:eastAsiaTheme="minorEastAsia" w:hAnsi="Times New Roman" w:cs="Times New Roman"/>
          <w:b/>
          <w:bCs/>
          <w:sz w:val="24"/>
          <w:szCs w:val="24"/>
        </w:rPr>
        <w:t>Владеть:</w:t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навыками составления суждений о произведениях русской православной культуры; навыками участия в дискуссиях по проблемам мировоззренческого и ку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льтурно-исторического характера;</w:t>
      </w:r>
      <w:r w:rsidRPr="00BD13F1">
        <w:t xml:space="preserve"> </w:t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навыками применения знаний, полученных при изучении дисциплины, для повышения своего нравственного и культурного уровня.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070DDD" w:rsidRDefault="00070DDD" w:rsidP="00070DDD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13F1" w:rsidRDefault="00BD13F1" w:rsidP="00D870B3">
      <w:pPr>
        <w:widowControl w:val="0"/>
        <w:autoSpaceDE w:val="0"/>
        <w:autoSpaceDN w:val="0"/>
        <w:adjustRightInd w:val="0"/>
        <w:spacing w:after="0" w:line="360" w:lineRule="auto"/>
        <w:ind w:left="142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4. </w:t>
      </w:r>
      <w:r w:rsidRPr="008E6396">
        <w:rPr>
          <w:rFonts w:ascii="Times New Roman" w:eastAsiaTheme="minorEastAsia" w:hAnsi="Times New Roman" w:cs="Times New Roman"/>
          <w:b/>
          <w:bCs/>
          <w:sz w:val="24"/>
          <w:szCs w:val="24"/>
        </w:rPr>
        <w:t>Краткое содержание дисциплины. Основные разделы:</w:t>
      </w:r>
    </w:p>
    <w:p w:rsidR="00BD13F1" w:rsidRPr="00BD13F1" w:rsidRDefault="00BD13F1" w:rsidP="00BD13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870B3" w:rsidRPr="00D870B3" w:rsidRDefault="00BD13F1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Эта</w:t>
      </w:r>
      <w:r w:rsidR="00D870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пы становления русской культуры. Русская словесность. </w:t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Изобрази</w:t>
      </w:r>
      <w:r w:rsidR="00D870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тельное искусство. </w:t>
      </w: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>Апологетика</w:t>
      </w:r>
      <w:r w:rsidR="00D870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="00D870B3" w:rsidRPr="00D870B3">
        <w:rPr>
          <w:rFonts w:ascii="Times New Roman" w:eastAsiaTheme="minorEastAsia" w:hAnsi="Times New Roman" w:cs="Times New Roman"/>
          <w:bCs/>
          <w:sz w:val="24"/>
          <w:szCs w:val="24"/>
        </w:rPr>
        <w:t>Апологетика – основн</w:t>
      </w:r>
      <w:r w:rsidR="00D870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ое богословие. Наука и религия. </w:t>
      </w:r>
      <w:r w:rsidR="00D870B3" w:rsidRPr="00D870B3">
        <w:rPr>
          <w:rFonts w:ascii="Times New Roman" w:eastAsiaTheme="minorEastAsia" w:hAnsi="Times New Roman" w:cs="Times New Roman"/>
          <w:bCs/>
          <w:sz w:val="24"/>
          <w:szCs w:val="24"/>
        </w:rPr>
        <w:t>Основы научной апологетики. Христианское учение о человеке. Происхождение Вселенной.</w:t>
      </w:r>
    </w:p>
    <w:p w:rsidR="00BD13F1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>Происхождение жизни на Земле.</w:t>
      </w:r>
    </w:p>
    <w:p w:rsidR="00D870B3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870B3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870B3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870B3" w:rsidRPr="00232CD3" w:rsidRDefault="00D870B3" w:rsidP="00D870B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D870B3" w:rsidRPr="00232CD3" w:rsidRDefault="00D870B3" w:rsidP="00D870B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870B3" w:rsidRDefault="00D870B3" w:rsidP="00D870B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«</w:t>
      </w:r>
      <w:r w:rsidRPr="00D870B3">
        <w:rPr>
          <w:rFonts w:ascii="Times New Roman" w:eastAsiaTheme="minorEastAsia" w:hAnsi="Times New Roman" w:cs="Times New Roman"/>
          <w:b/>
          <w:bCs/>
          <w:sz w:val="24"/>
          <w:szCs w:val="24"/>
        </w:rPr>
        <w:t>Логика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D870B3" w:rsidRPr="00232CD3" w:rsidRDefault="00D870B3" w:rsidP="00D870B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870B3" w:rsidRPr="00232CD3" w:rsidRDefault="00D870B3" w:rsidP="00D870B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870B3" w:rsidRDefault="00D870B3" w:rsidP="00D870B3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D870B3" w:rsidRPr="00BD13F1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D870B3" w:rsidRPr="00D870B3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>Целями освоения учебной дисциплины «Логика» являются: обучение студентов логическим знаниям и умению применять их на практике, формирование общей культуры мышления, развитие концептуального подхода к разрабатываемым теоретическим проблемам в области профессиональной деятельности, приобретение навыков рациональной аргументации, развитие способности анализировать формы мысли и умения правильно выражать содержание высказываний в языке.</w:t>
      </w:r>
    </w:p>
    <w:p w:rsidR="00D870B3" w:rsidRPr="00D870B3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Предпосылками достижения целей являются следующие поэтапно решаемые задачи: знакомство с формами и законами правильного мышления, </w:t>
      </w: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усвоение методов образования понятий, особенностей построения простых и сложных суждений, навыков построения различных видов правильных умозаключений; овладение логическими основами аргументации, изучение правил доказательства и опровержения, изучение форм развития гипотетического знания.</w:t>
      </w:r>
    </w:p>
    <w:p w:rsidR="00BD13F1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>Студентам, изучающим логику, обеспечивается реальная возможность приобретения навыков логически корректного мышления, разумеется, при условии глубокого и полного постижения обязательного программного материала.</w:t>
      </w:r>
    </w:p>
    <w:p w:rsidR="00D870B3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870B3" w:rsidRPr="00BD13F1" w:rsidRDefault="00D870B3" w:rsidP="00D870B3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6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D13F1">
        <w:rPr>
          <w:rFonts w:ascii="Times New Roman" w:hAnsi="Times New Roman" w:cs="Times New Roman"/>
          <w:b/>
          <w:bCs/>
          <w:sz w:val="24"/>
          <w:szCs w:val="24"/>
        </w:rPr>
        <w:t xml:space="preserve">Место дисциплины в структуре ООП </w:t>
      </w:r>
      <w:proofErr w:type="spellStart"/>
      <w:r w:rsidRPr="00BD13F1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BD13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870B3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870B3" w:rsidRPr="00D870B3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>Учебная дисциплина «Логика» относится к профессиональному циклу (базовая, общепрофессиональная часть), обязательная для изучения.</w:t>
      </w:r>
    </w:p>
    <w:p w:rsidR="00D870B3" w:rsidRPr="00D870B3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дисциплинами, такими как философия, математика, обществознание.</w:t>
      </w:r>
    </w:p>
    <w:p w:rsidR="00D870B3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>Знания, полученные в ходе изучения курса «Логика» могут быть применены практически во всех последующих курсах и дисциплинах, изучаемых студентом.</w:t>
      </w:r>
    </w:p>
    <w:p w:rsidR="00D870B3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870B3" w:rsidRPr="00070DDD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870B3" w:rsidRDefault="00D870B3" w:rsidP="00D870B3">
      <w:pPr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A5E89">
        <w:rPr>
          <w:rFonts w:ascii="Times New Roman" w:eastAsiaTheme="minorEastAsia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D870B3" w:rsidRDefault="00D870B3" w:rsidP="00D870B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дисциплины студент должен:</w:t>
      </w:r>
    </w:p>
    <w:p w:rsidR="00D870B3" w:rsidRPr="00BD13F1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D13F1"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D870B3" w:rsidRPr="00D870B3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870B3">
        <w:rPr>
          <w:rFonts w:ascii="Times New Roman" w:eastAsiaTheme="minorEastAsia" w:hAnsi="Times New Roman" w:cs="Times New Roman"/>
          <w:b/>
          <w:bCs/>
          <w:sz w:val="24"/>
          <w:szCs w:val="24"/>
        </w:rPr>
        <w:t>Знать:</w:t>
      </w: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основные формы мышления и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приемы работы с ними; </w:t>
      </w: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>основные правила, принципы и законы логического мышления, основные корректные и некорректные приемы убеждения и ведения дискуссии; основные правила и приемы доказательства и опровержения.</w:t>
      </w:r>
    </w:p>
    <w:p w:rsidR="00D870B3" w:rsidRPr="00D870B3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870B3">
        <w:rPr>
          <w:rFonts w:ascii="Times New Roman" w:eastAsiaTheme="minorEastAsia" w:hAnsi="Times New Roman" w:cs="Times New Roman"/>
          <w:b/>
          <w:bCs/>
          <w:sz w:val="24"/>
          <w:szCs w:val="24"/>
        </w:rPr>
        <w:t>Уметь:</w:t>
      </w: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пользоваться правилами работы с понятиям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и, суждениями и умозаключениями; </w:t>
      </w: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>выбирать законы принципы и правила построения устной и письменной речи, выбирать приемы критики собственных достоинств.</w:t>
      </w:r>
    </w:p>
    <w:p w:rsidR="00D870B3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870B3">
        <w:rPr>
          <w:rFonts w:ascii="Times New Roman" w:eastAsiaTheme="minorEastAsia" w:hAnsi="Times New Roman" w:cs="Times New Roman"/>
          <w:b/>
          <w:bCs/>
          <w:sz w:val="24"/>
          <w:szCs w:val="24"/>
        </w:rPr>
        <w:t>Владеть:</w:t>
      </w: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навыком анализа правильности использования по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нятий, суждений и умозаключений; </w:t>
      </w: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>навыками применения на практике, в устной и письменной речи законов логического мышления, навыком критики и опровержения, исходя из основных правил и законов логического мышления.</w:t>
      </w:r>
    </w:p>
    <w:p w:rsidR="00D870B3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870B3" w:rsidRDefault="00D870B3" w:rsidP="00D870B3">
      <w:pPr>
        <w:widowControl w:val="0"/>
        <w:autoSpaceDE w:val="0"/>
        <w:autoSpaceDN w:val="0"/>
        <w:adjustRightInd w:val="0"/>
        <w:spacing w:after="0" w:line="360" w:lineRule="auto"/>
        <w:ind w:left="142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4. </w:t>
      </w:r>
      <w:r w:rsidRPr="008E6396">
        <w:rPr>
          <w:rFonts w:ascii="Times New Roman" w:eastAsiaTheme="minorEastAsia" w:hAnsi="Times New Roman" w:cs="Times New Roman"/>
          <w:b/>
          <w:bCs/>
          <w:sz w:val="24"/>
          <w:szCs w:val="24"/>
        </w:rPr>
        <w:t>Краткое содержание дисциплины. Основные разделы:</w:t>
      </w:r>
    </w:p>
    <w:p w:rsidR="00FD5D22" w:rsidRPr="00FD5D22" w:rsidRDefault="00D870B3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 Введение в курс Логика и теория аргументации</w:t>
      </w:r>
      <w:r w:rsidR="00FD5D2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Основные логические формы мышления. Суждение как логическая форма научного познания.</w:t>
      </w:r>
      <w:r w:rsid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>Суждение как форма мы</w:t>
      </w:r>
      <w:r w:rsidR="00FD5D22">
        <w:rPr>
          <w:rFonts w:ascii="Times New Roman" w:eastAsiaTheme="minorEastAsia" w:hAnsi="Times New Roman" w:cs="Times New Roman"/>
          <w:bCs/>
          <w:sz w:val="24"/>
          <w:szCs w:val="24"/>
        </w:rPr>
        <w:t>шления.</w:t>
      </w: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Простые суждения и отнош</w:t>
      </w:r>
      <w:r w:rsid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ения между простыми суждениями. </w:t>
      </w: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>Сложные с</w:t>
      </w:r>
      <w:r w:rsid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уждения и отношения между ними. </w:t>
      </w: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Логические операции: превращение, обращение </w:t>
      </w:r>
      <w:r w:rsid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противопоставление предикату. </w:t>
      </w: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>Д</w:t>
      </w:r>
      <w:r w:rsidR="00FD5D22">
        <w:rPr>
          <w:rFonts w:ascii="Times New Roman" w:eastAsiaTheme="minorEastAsia" w:hAnsi="Times New Roman" w:cs="Times New Roman"/>
          <w:bCs/>
          <w:sz w:val="24"/>
          <w:szCs w:val="24"/>
        </w:rPr>
        <w:t>еление суждений по модальности.</w:t>
      </w:r>
      <w:r w:rsidRPr="00D870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Логические характеристики вопросов и ответов.</w:t>
      </w:r>
      <w:r w:rsid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Аргументация как формы диалога,</w:t>
      </w:r>
      <w:r w:rsidR="00FD5D22"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</w:t>
      </w:r>
      <w:r w:rsid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онятие и структура аргументации. Правила аргументации. </w:t>
      </w:r>
      <w:r w:rsidR="00FD5D22" w:rsidRPr="00FD5D22">
        <w:rPr>
          <w:rFonts w:ascii="Times New Roman" w:eastAsiaTheme="minorEastAsia" w:hAnsi="Times New Roman" w:cs="Times New Roman"/>
          <w:bCs/>
          <w:sz w:val="24"/>
          <w:szCs w:val="24"/>
        </w:rPr>
        <w:t>Стратегия и тактика аргументации и критики.</w:t>
      </w:r>
    </w:p>
    <w:p w:rsidR="00D870B3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Доказательство и опровержение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Логич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еская структура доказательства. Виды и способы доказательства. Опровержение и его виды. 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Логические правила и ошибки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доказательственных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суждении. Познавательная роль гипотезы. 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Структура и логически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принципы построения гипотезы. Виды гипотез. 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Этапы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разработки и проверки гипотезы.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Способы подтве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рждения и опровержения гипотез.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Риторика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, софизмы и парадоксы в логике.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Понятие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риторики и ее связь с логикой. 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Тре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бования к дискуссии и полемике.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Софи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змы как элемент процесса спора.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Парадоксы как элемент процесса познания.</w:t>
      </w:r>
    </w:p>
    <w:p w:rsid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D5D22" w:rsidRPr="00232CD3" w:rsidRDefault="00FD5D22" w:rsidP="00FD5D2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Аннотация рабочей программы по дисциплине </w:t>
      </w:r>
    </w:p>
    <w:p w:rsidR="00FD5D22" w:rsidRPr="00232CD3" w:rsidRDefault="00FD5D22" w:rsidP="00FD5D2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FD5D22" w:rsidRDefault="00FD5D22" w:rsidP="00FD5D2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Конфликтология</w:t>
      </w:r>
      <w:proofErr w:type="spellEnd"/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FD5D22" w:rsidRPr="00232CD3" w:rsidRDefault="00FD5D22" w:rsidP="00FD5D2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FD5D22" w:rsidRPr="00232CD3" w:rsidRDefault="00FD5D22" w:rsidP="00FD5D2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FD5D22" w:rsidRDefault="00FD5D22" w:rsidP="00FD5D22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1.</w:t>
      </w:r>
      <w:r w:rsidRPr="00232CD3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D5D22" w:rsidRP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Целью изучения курса «</w:t>
      </w:r>
      <w:proofErr w:type="spellStart"/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Конфликтология</w:t>
      </w:r>
      <w:proofErr w:type="spellEnd"/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» является формирование у студентов понимания научной сущности конфликта, </w:t>
      </w:r>
      <w:proofErr w:type="spellStart"/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конфликтогенной</w:t>
      </w:r>
      <w:proofErr w:type="spellEnd"/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роли различных психологических, культурных, политических и социально-экономических факторов, природы причин возникновения конфликтов, приобретения умений анализа и диагностики конфликтных ситуаций, овладение навыками и способами профилактики и разрешения конфликтных ситуаций.</w:t>
      </w:r>
    </w:p>
    <w:p w:rsidR="00FD5D22" w:rsidRP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Достижение заявленной цели предполагает решение ряда задач:</w:t>
      </w:r>
    </w:p>
    <w:p w:rsidR="00FD5D22" w:rsidRP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•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ab/>
        <w:t>раскрытие природы конфликта;</w:t>
      </w:r>
    </w:p>
    <w:p w:rsidR="00FD5D22" w:rsidRP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•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ab/>
        <w:t>анализ причин возникновения конфликтов;</w:t>
      </w:r>
    </w:p>
    <w:p w:rsidR="00FD5D22" w:rsidRP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•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ab/>
        <w:t>характеристика социальных функций конфликта;</w:t>
      </w:r>
    </w:p>
    <w:p w:rsidR="00FD5D22" w:rsidRP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•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ab/>
        <w:t>рассмотрение подходов к конфликту как социальному явлению;</w:t>
      </w:r>
    </w:p>
    <w:p w:rsidR="00FD5D22" w:rsidRP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•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ab/>
        <w:t>формирование у будущих бакалавров представления о различии конструктивных и деструктивных форм конфликта, методов профилактики и разрешения конфликтных ситуаций.</w:t>
      </w:r>
    </w:p>
    <w:p w:rsidR="00FD5D22" w:rsidRP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•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ab/>
        <w:t>обучение практике работы по диагностике конфликтов;</w:t>
      </w:r>
    </w:p>
    <w:p w:rsidR="00FD5D22" w:rsidRP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•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ab/>
        <w:t>формирование положительной мотивации к деятельности по предупреждению и конструктивному разрешению конфликтов;</w:t>
      </w:r>
    </w:p>
    <w:p w:rsidR="00FD5D22" w:rsidRP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•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овладение обучаемыми знаниями и первичными навыками </w:t>
      </w:r>
      <w:proofErr w:type="gramStart"/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психической</w:t>
      </w:r>
      <w:proofErr w:type="gramEnd"/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саморегуляции</w:t>
      </w:r>
      <w:proofErr w:type="spellEnd"/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</w:t>
      </w:r>
      <w:proofErr w:type="spellStart"/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предконфликтных</w:t>
      </w:r>
      <w:proofErr w:type="spellEnd"/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конфликтных ситуациях;</w:t>
      </w:r>
    </w:p>
    <w:p w:rsid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•</w:t>
      </w: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ab/>
        <w:t>выработка у обучаемых умения определять условия, способы и приемы предупреждения межличностных конфликтов.</w:t>
      </w:r>
    </w:p>
    <w:p w:rsid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D5D22" w:rsidRPr="00BD13F1" w:rsidRDefault="00FD5D22" w:rsidP="00FD5D2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6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D13F1">
        <w:rPr>
          <w:rFonts w:ascii="Times New Roman" w:hAnsi="Times New Roman" w:cs="Times New Roman"/>
          <w:b/>
          <w:bCs/>
          <w:sz w:val="24"/>
          <w:szCs w:val="24"/>
        </w:rPr>
        <w:t xml:space="preserve">Место дисциплины в структуре ООП </w:t>
      </w:r>
      <w:proofErr w:type="spellStart"/>
      <w:r w:rsidRPr="00BD13F1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BD13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FD5D22" w:rsidRP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proofErr w:type="gramStart"/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Учебная дисциплина «</w:t>
      </w:r>
      <w:proofErr w:type="spellStart"/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Конфликтология</w:t>
      </w:r>
      <w:proofErr w:type="spellEnd"/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» относится к профессиональному циклу (вариативная часть), является обязательной дисциплиной и призвана дать будущему бакалавру, обучающемуся по направлению «Международные отношения» системные знания о сущности конфликта, </w:t>
      </w:r>
      <w:proofErr w:type="spellStart"/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конфликтогенной</w:t>
      </w:r>
      <w:proofErr w:type="spellEnd"/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роли различных психологических, культурных, политических и социально-экономических факторов, природы причин возникновения конфликтов, умения анализа и диагностики конфликтных ситуаций, овладение навыками и способами профилактики и разрешения конфликтных ситуаций и умения применять их на</w:t>
      </w:r>
      <w:proofErr w:type="gramEnd"/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практике.</w:t>
      </w:r>
    </w:p>
    <w:p w:rsidR="00FD5D22" w:rsidRP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D5D22">
        <w:rPr>
          <w:rFonts w:ascii="Times New Roman" w:eastAsiaTheme="minorEastAsia" w:hAnsi="Times New Roman" w:cs="Times New Roman"/>
          <w:bCs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дисциплинами, такими как: «Русский язык и культура речи» (1 семестр), «Культурология» (1 семестр), «Политический анализ и прогнозирование» (1 семестр), «Философия» (2-3 семестр), «Логика и теория аргументации» (3 семестр).</w:t>
      </w:r>
    </w:p>
    <w:p w:rsid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D5D22" w:rsidRDefault="00FD5D22" w:rsidP="00FD5D22">
      <w:pPr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A5E89">
        <w:rPr>
          <w:rFonts w:ascii="Times New Roman" w:eastAsiaTheme="minorEastAsia" w:hAnsi="Times New Roman" w:cs="Times New Roman"/>
          <w:b/>
          <w:bCs/>
          <w:sz w:val="24"/>
          <w:szCs w:val="24"/>
        </w:rPr>
        <w:t>Требования к уровню освоения содержания дисциплины:</w:t>
      </w:r>
    </w:p>
    <w:p w:rsidR="00FD5D22" w:rsidRDefault="00FD5D22" w:rsidP="00FD5D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043595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дисциплины студент должен:</w:t>
      </w:r>
    </w:p>
    <w:p w:rsidR="00FD5D22" w:rsidRDefault="00FD5D22" w:rsidP="00FD5D22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75D1E" w:rsidRPr="00E75D1E" w:rsidRDefault="00E75D1E" w:rsidP="00E75D1E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75D1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Знать </w:t>
      </w:r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>о природе конфликта, научных основах междисциплинарного подхода к изучению конфликта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>основные теоретические подходы к пониманию конфликта как социально-психологического феномена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E75D1E" w:rsidRPr="00E75D1E" w:rsidRDefault="00E75D1E" w:rsidP="00E75D1E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75D1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Уметь </w:t>
      </w:r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>использовать знания в области социальных и гуманитарных наук для прогнозирования развития конфликтных ситуаций и предупреждать появление нежелательных конфликтов; анализировать конфликты, стадии конфликтов, предлагать варианты выходов из конфликтных ситуаций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E75D1E" w:rsidRDefault="00E75D1E" w:rsidP="00E75D1E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E75D1E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Владеть:</w:t>
      </w:r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навыками профилактики, управления, конструктивного подхода к разрешению конфликтов, а также навыками позитивного влияния на партнеров и успешного ведения переговоров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; </w:t>
      </w:r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>навыком оперативно принимать решения, в том числе в кризисных ситуациях; способен к выработке нестандартных решений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proofErr w:type="gramEnd"/>
    </w:p>
    <w:p w:rsidR="00E75D1E" w:rsidRDefault="00E75D1E" w:rsidP="00E75D1E">
      <w:pPr>
        <w:widowControl w:val="0"/>
        <w:autoSpaceDE w:val="0"/>
        <w:autoSpaceDN w:val="0"/>
        <w:adjustRightInd w:val="0"/>
        <w:spacing w:after="0" w:line="360" w:lineRule="auto"/>
        <w:ind w:left="142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4. </w:t>
      </w:r>
      <w:r w:rsidRPr="008E6396">
        <w:rPr>
          <w:rFonts w:ascii="Times New Roman" w:eastAsiaTheme="minorEastAsia" w:hAnsi="Times New Roman" w:cs="Times New Roman"/>
          <w:b/>
          <w:bCs/>
          <w:sz w:val="24"/>
          <w:szCs w:val="24"/>
        </w:rPr>
        <w:t>Краткое содержание дисциплины. Основные разделы:</w:t>
      </w:r>
    </w:p>
    <w:p w:rsidR="00E75D1E" w:rsidRDefault="00E75D1E" w:rsidP="00E75D1E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249E" w:rsidRPr="00BD249E" w:rsidRDefault="00E75D1E" w:rsidP="00234F0E">
      <w:pPr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Диалектика взглядов на противоречие и конфликт в истории социально-философской мысли и становление </w:t>
      </w:r>
      <w:proofErr w:type="spellStart"/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>конфликтологии</w:t>
      </w:r>
      <w:proofErr w:type="spellEnd"/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как науки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>Сущностные характеристики конфликта, его структура и динамика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Методология </w:t>
      </w:r>
      <w:proofErr w:type="gramStart"/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>современной</w:t>
      </w:r>
      <w:proofErr w:type="gramEnd"/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>конфликтологии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Детерминизм как метод </w:t>
      </w:r>
      <w:proofErr w:type="spellStart"/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>конфликтологии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Pr="00E75D1E">
        <w:t xml:space="preserve"> </w:t>
      </w:r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>Условия и методика предупреждения межличностных конфликтов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>Взаимовлияние и взаимообусловленность стресса и межличностных конфликтов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Основные принципы конструктивного разрешения одноуровневых и </w:t>
      </w:r>
      <w:proofErr w:type="spellStart"/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>разноуровневых</w:t>
      </w:r>
      <w:proofErr w:type="spellEnd"/>
      <w:r w:rsidRPr="00E75D1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конфликтов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805175" w:rsidRPr="006D7B41" w:rsidRDefault="00805175" w:rsidP="0080517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9B087E" w:rsidRPr="00320856" w:rsidRDefault="00064ABA" w:rsidP="00947139">
      <w:pPr>
        <w:pStyle w:val="21"/>
        <w:spacing w:after="0" w:line="240" w:lineRule="auto"/>
        <w:ind w:left="1416" w:hanging="565"/>
        <w:rPr>
          <w:b/>
          <w:iCs/>
        </w:rPr>
      </w:pPr>
      <w:r>
        <w:rPr>
          <w:rFonts w:eastAsiaTheme="minorEastAsia"/>
          <w:b/>
          <w:bCs/>
        </w:rPr>
        <w:tab/>
      </w:r>
      <w:r w:rsidR="00234F0E">
        <w:rPr>
          <w:b/>
          <w:iCs/>
        </w:rPr>
        <w:t xml:space="preserve">6. ПРОГРАММЫ </w:t>
      </w:r>
      <w:r w:rsidR="00947139">
        <w:rPr>
          <w:b/>
          <w:iCs/>
        </w:rPr>
        <w:t>УЧЕБНО-ОЗНАКОМИТЕЛЬНОЙ ПРАК</w:t>
      </w:r>
      <w:r w:rsidR="00234F0E">
        <w:rPr>
          <w:b/>
          <w:iCs/>
        </w:rPr>
        <w:t>ТИКИ (УЧЕБНЫЙ ТРЕНИНГ) И ПРОИЗВОДСТВЕННОЙ ПРАКТИКИ</w:t>
      </w:r>
    </w:p>
    <w:p w:rsidR="00370854" w:rsidRPr="00370854" w:rsidRDefault="00234F0E" w:rsidP="00064A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Практика бакалавра является составной частью основной образовательной программы высшего профессионального образования по направлению подготовки 031300.62 «Журналистика».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Поэтому оценка по практике приравнивается к оценкам по теоретическому обучению и учитывается при подведении итогов общей успеваемости бакалавра.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квалификационной характеристикой выпускника-бакалавра по направлению подготовки 031300.62 «Журналистика» </w:t>
      </w:r>
      <w:r w:rsidR="00156D41">
        <w:rPr>
          <w:rFonts w:ascii="Times New Roman" w:eastAsiaTheme="minorEastAsia" w:hAnsi="Times New Roman" w:cs="Times New Roman"/>
          <w:sz w:val="24"/>
          <w:szCs w:val="24"/>
        </w:rPr>
        <w:t xml:space="preserve">по профилю «Международная журналистика» </w:t>
      </w:r>
      <w:r w:rsidRPr="00370854">
        <w:rPr>
          <w:rFonts w:ascii="Times New Roman" w:eastAsiaTheme="minorEastAsia" w:hAnsi="Times New Roman" w:cs="Times New Roman"/>
          <w:sz w:val="24"/>
          <w:szCs w:val="24"/>
        </w:rPr>
        <w:t>студент должен быть подготовленным к журналистской деятельности на предприятиях всех форм собственности. Знание основ организации работы различных средств массовой информации, овладение начальными навыками подготовки информационных материалов.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4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При этом студенту необходимо: формирование навыков работы на всех этапах подготовки кратких и развернутых информационных материалов для газеты, </w:t>
      </w:r>
      <w:proofErr w:type="gramStart"/>
      <w:r w:rsidRPr="00370854">
        <w:rPr>
          <w:rFonts w:ascii="Times New Roman" w:eastAsiaTheme="minorEastAsia" w:hAnsi="Times New Roman" w:cs="Times New Roman"/>
          <w:sz w:val="24"/>
          <w:szCs w:val="24"/>
        </w:rPr>
        <w:t>теле-радиопрограммы</w:t>
      </w:r>
      <w:proofErr w:type="gramEnd"/>
      <w:r w:rsidRPr="00370854">
        <w:rPr>
          <w:rFonts w:ascii="Times New Roman" w:eastAsiaTheme="minorEastAsia" w:hAnsi="Times New Roman" w:cs="Times New Roman"/>
          <w:sz w:val="24"/>
          <w:szCs w:val="24"/>
        </w:rPr>
        <w:t>: поиск источников информации, проверка их надежности и достоверности, подбор иллюстративного материала, отбор и обработка сообщений информационных агентств, общение с должностными лицами, участие в брифингах, пресс- конференциях, создание журналистских текстов,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редактирование, макетирование и компьютерная верстка. Умение готовить и редактировать новостные материалы для газет, информационных агентств, телевидения, радио, интерне</w:t>
      </w:r>
      <w:proofErr w:type="gramStart"/>
      <w:r w:rsidRPr="00370854">
        <w:rPr>
          <w:rFonts w:ascii="Times New Roman" w:eastAsiaTheme="minorEastAsia" w:hAnsi="Times New Roman" w:cs="Times New Roman"/>
          <w:sz w:val="24"/>
          <w:szCs w:val="24"/>
        </w:rPr>
        <w:t>т-</w:t>
      </w:r>
      <w:proofErr w:type="gramEnd"/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 и других СМИ.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lastRenderedPageBreak/>
        <w:t>Умение готовить информационные материалы в разных жанрах, а также делать комментарии.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Формирование навыков подготовки аналитических материалов, умение готовить материалы в разных жанрах Умение работать над журналистскими или исследовательскими материалами в соответствии с типом и темой выпускной работы.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94713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Цели, объемы практики и ее виды определяются Государственным образовательным стандартом высшего профессионального образования по направлению подготовки 031300.62</w:t>
      </w:r>
      <w:r w:rsidR="009471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21" w:name="_GoBack"/>
      <w:bookmarkEnd w:id="21"/>
      <w:r w:rsidRPr="00370854">
        <w:rPr>
          <w:rFonts w:ascii="Times New Roman" w:eastAsiaTheme="minorEastAsia" w:hAnsi="Times New Roman" w:cs="Times New Roman"/>
          <w:sz w:val="24"/>
          <w:szCs w:val="24"/>
        </w:rPr>
        <w:t>«Журналистика». С учетом изложенных в нем требований Московский государственный университет путей сообщения разработал и утвердил документы, регламентирующие организацию практического обучения бакалавров. При этом продолжительность и сроки прохождения практик устанавливаются учебным планом утвержденным Ученый советом МГУ ПС (МИИТ).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Хотя каждая практика ставит и решает свои конкретные цели и задачи (это находит отражение в программах практик), совместно они должны обеспечивать непрерывность и последовательность овладения студентами основами будущей профессиональной деятельности.</w:t>
      </w:r>
    </w:p>
    <w:p w:rsidR="00234F0E" w:rsidRPr="00370854" w:rsidRDefault="00234F0E" w:rsidP="0037085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234F0E" w:rsidP="003708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bookmarkStart w:id="22" w:name="page99"/>
      <w:bookmarkEnd w:id="22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У</w:t>
      </w:r>
      <w:r w:rsidR="00370854" w:rsidRPr="00370854">
        <w:rPr>
          <w:rFonts w:ascii="Times New Roman" w:eastAsiaTheme="minorEastAsia" w:hAnsi="Times New Roman" w:cs="Times New Roman"/>
          <w:b/>
          <w:bCs/>
          <w:sz w:val="24"/>
          <w:szCs w:val="24"/>
        </w:rPr>
        <w:t>чебно-ознакомительной практики (учебный тренинг)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Учебно-ознакомительная практика (учебный тренинг) направлена на формирование у бакалавров правильного представления о будущей профессии и овладение первичными навыками работы по направлению подготовки. Учебно-ознакомительная практика предназначена для подготовки и ориентации студентов к деятельности в современных условиях работы. Достижение этой цели возможно посредством решения следующих задач: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- приобретение навыков </w:t>
      </w:r>
      <w:proofErr w:type="gramStart"/>
      <w:r w:rsidRPr="00370854">
        <w:rPr>
          <w:rFonts w:ascii="Times New Roman" w:eastAsiaTheme="minorEastAsia" w:hAnsi="Times New Roman" w:cs="Times New Roman"/>
          <w:sz w:val="24"/>
          <w:szCs w:val="24"/>
        </w:rPr>
        <w:t>проектно-аналитической</w:t>
      </w:r>
      <w:proofErr w:type="gramEnd"/>
      <w:r w:rsidRPr="00370854">
        <w:rPr>
          <w:rFonts w:ascii="Times New Roman" w:eastAsiaTheme="minorEastAsia" w:hAnsi="Times New Roman" w:cs="Times New Roman"/>
          <w:sz w:val="24"/>
          <w:szCs w:val="24"/>
        </w:rPr>
        <w:t>, авторской, редакторской, организационно-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управленческой, производственно-технологической работы;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numPr>
          <w:ilvl w:val="0"/>
          <w:numId w:val="11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334" w:lineRule="auto"/>
        <w:ind w:left="0" w:right="20" w:firstLine="71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способствовать первичному освоению соответствующих методов работы, формированию умения планировать график работы редакции и индивидуальное рабочее время, участвовать в подготовке и выпуске номера газеты; 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numPr>
          <w:ilvl w:val="0"/>
          <w:numId w:val="11"/>
        </w:numPr>
        <w:tabs>
          <w:tab w:val="clear" w:pos="720"/>
          <w:tab w:val="num" w:pos="1095"/>
        </w:tabs>
        <w:overflowPunct w:val="0"/>
        <w:autoSpaceDE w:val="0"/>
        <w:autoSpaceDN w:val="0"/>
        <w:adjustRightInd w:val="0"/>
        <w:spacing w:after="0" w:line="308" w:lineRule="auto"/>
        <w:ind w:left="0" w:firstLine="71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изучение законодательно-нормативной базы, этических основ журналистской деятельности; 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numPr>
          <w:ilvl w:val="0"/>
          <w:numId w:val="11"/>
        </w:numPr>
        <w:tabs>
          <w:tab w:val="clear" w:pos="720"/>
          <w:tab w:val="num" w:pos="968"/>
        </w:tabs>
        <w:overflowPunct w:val="0"/>
        <w:autoSpaceDE w:val="0"/>
        <w:autoSpaceDN w:val="0"/>
        <w:adjustRightInd w:val="0"/>
        <w:spacing w:after="0" w:line="308" w:lineRule="auto"/>
        <w:ind w:left="0" w:right="20" w:firstLine="71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приобретение навыков работы с использованием профессиональных компьютерных программ; 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numPr>
          <w:ilvl w:val="0"/>
          <w:numId w:val="11"/>
        </w:numPr>
        <w:tabs>
          <w:tab w:val="clear" w:pos="720"/>
          <w:tab w:val="num" w:pos="992"/>
        </w:tabs>
        <w:overflowPunct w:val="0"/>
        <w:autoSpaceDE w:val="0"/>
        <w:autoSpaceDN w:val="0"/>
        <w:adjustRightInd w:val="0"/>
        <w:spacing w:after="0" w:line="308" w:lineRule="auto"/>
        <w:ind w:left="0" w:right="20" w:firstLine="71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освоение приемов и форм деловой коммуникации, работы с информационными источниками и материалами. 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Программа учебно-ознакомительной практики направлена на первоначальное практическое знакомство и профессией и включает: изучение деятельности ведущих информационных и издательских организациях России в сфере журналистики; проведение </w:t>
      </w:r>
      <w:proofErr w:type="gramStart"/>
      <w:r w:rsidRPr="00370854">
        <w:rPr>
          <w:rFonts w:ascii="Times New Roman" w:eastAsiaTheme="minorEastAsia" w:hAnsi="Times New Roman" w:cs="Times New Roman"/>
          <w:sz w:val="24"/>
          <w:szCs w:val="24"/>
        </w:rPr>
        <w:t>прикладного</w:t>
      </w:r>
      <w:proofErr w:type="gramEnd"/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 научно-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54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теоретического исследования, приобретение опыта при учете, хранении и оформлении необходимой </w:t>
      </w:r>
      <w:proofErr w:type="gramStart"/>
      <w:r w:rsidRPr="00370854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370854">
        <w:rPr>
          <w:rFonts w:ascii="Times New Roman" w:eastAsiaTheme="minorEastAsia" w:hAnsi="Times New Roman" w:cs="Times New Roman"/>
          <w:sz w:val="24"/>
          <w:szCs w:val="24"/>
        </w:rPr>
        <w:t>журналисткой</w:t>
      </w:r>
      <w:proofErr w:type="gramEnd"/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 работе документации; получение навыков устного и письменного делового общения и деятельности в коллективе; практическое обучение первичным навыкам работы в сфере журналистики; ведение дневника, составление и защиту отчета о прохождении практики.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Бакалавр должен заранее внимательно ознакомиться с программой и содержанием предстоящих работ, получить необходимые консультации по организации и методике работы от руководителя – преподавателя кафедры.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В период прохождения практики каждый студент ведет дневник, в котором фиксирует выполнение работы, полученные умения и навыки. Дневник проверяется и подписывается руководителем практики.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Default="00370854" w:rsidP="00234F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По окончании практики предусмотрен отчет студентов на кафедре о результатах работы.</w:t>
      </w:r>
    </w:p>
    <w:p w:rsidR="00234F0E" w:rsidRPr="00370854" w:rsidRDefault="00234F0E" w:rsidP="00234F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Default="00234F0E" w:rsidP="00234F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Производственная практика</w:t>
      </w:r>
    </w:p>
    <w:p w:rsidR="00234F0E" w:rsidRPr="00370854" w:rsidRDefault="00234F0E" w:rsidP="00234F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5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23" w:name="page101"/>
      <w:bookmarkEnd w:id="23"/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Производственная практика бакалавров 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Производственная практика закрепляет знания и умения, приобретаемые </w:t>
      </w:r>
      <w:proofErr w:type="gramStart"/>
      <w:r w:rsidRPr="00370854">
        <w:rPr>
          <w:rFonts w:ascii="Times New Roman" w:eastAsiaTheme="minorEastAsia" w:hAnsi="Times New Roman" w:cs="Times New Roman"/>
          <w:sz w:val="24"/>
          <w:szCs w:val="24"/>
        </w:rPr>
        <w:t>обучающимися</w:t>
      </w:r>
      <w:proofErr w:type="gramEnd"/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 в результате освоения теоретических курсов, вырабатывают практические навыки и способствуют комплексному формированию общекультурных и профессиональных компетенций обучающихся.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Практика  может  проходить  на  федеральных  и  региональных  новостных  каналах,  </w:t>
      </w:r>
      <w:proofErr w:type="gramStart"/>
      <w:r w:rsidRPr="00370854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коммерческих </w:t>
      </w:r>
      <w:proofErr w:type="gramStart"/>
      <w:r w:rsidRPr="00370854">
        <w:rPr>
          <w:rFonts w:ascii="Times New Roman" w:eastAsiaTheme="minorEastAsia" w:hAnsi="Times New Roman" w:cs="Times New Roman"/>
          <w:sz w:val="24"/>
          <w:szCs w:val="24"/>
        </w:rPr>
        <w:t>издательствах</w:t>
      </w:r>
      <w:proofErr w:type="gramEnd"/>
      <w:r w:rsidRPr="00370854">
        <w:rPr>
          <w:rFonts w:ascii="Times New Roman" w:eastAsiaTheme="minorEastAsia" w:hAnsi="Times New Roman" w:cs="Times New Roman"/>
          <w:sz w:val="24"/>
          <w:szCs w:val="24"/>
        </w:rPr>
        <w:t>, в СМИ, рекламных и консалтинговых агентствах, отделах маркетинга и рекламы, пресс-службах, отделах по связям с общественностью.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42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По ходу практики студенты совершенствуют и практически применяют знания в области журналистики. Содержание практики направлено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бакалавра в сфере журналистики.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Производственная</w:t>
      </w:r>
      <w:r w:rsidRPr="00370854">
        <w:rPr>
          <w:rFonts w:ascii="Times New Roman" w:eastAsiaTheme="minorEastAsia" w:hAnsi="Times New Roman" w:cs="Times New Roman"/>
          <w:sz w:val="24"/>
          <w:szCs w:val="24"/>
        </w:rPr>
        <w:tab/>
        <w:t>практика    организуется    как    исполнительская    и/или    научно-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исследовательская. По ходу производственной практики студенты закрепляют теоретические знания, полученные в процессе обучения, учатся их практическому использованию, закрепляют навыки, приобретенные во время предыдущей практики, приобретают опыт самостоятельной работы в решении поставленных перед ними задач.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Производственная практика направлена на закрепление и углубление знаний студентов об их будущей профессии, развитие полученных ранее знаний и навыков работы по направлению подготовки. Цель производственной практики состоит в применении на практике теоретических знаний студентов, в приобретении опыта самостоятельной работы.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Задачи практики: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numPr>
          <w:ilvl w:val="0"/>
          <w:numId w:val="12"/>
        </w:numPr>
        <w:tabs>
          <w:tab w:val="clear" w:pos="720"/>
          <w:tab w:val="num" w:pos="915"/>
        </w:tabs>
        <w:overflowPunct w:val="0"/>
        <w:autoSpaceDE w:val="0"/>
        <w:autoSpaceDN w:val="0"/>
        <w:adjustRightInd w:val="0"/>
        <w:spacing w:after="0" w:line="308" w:lineRule="auto"/>
        <w:ind w:left="0" w:firstLine="71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научиться создавать журналистские тексты разного типа, в том числе аналитического характера; 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4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развитие творческого потенциала; 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numPr>
          <w:ilvl w:val="0"/>
          <w:numId w:val="12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310" w:lineRule="auto"/>
        <w:ind w:left="0" w:firstLine="71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уметь готовить материалы в различных жанрах приобретение навыков работы с информационными источниками и материалами, в том числе с использованием оргтехники; 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numPr>
          <w:ilvl w:val="0"/>
          <w:numId w:val="12"/>
        </w:numPr>
        <w:tabs>
          <w:tab w:val="clear" w:pos="720"/>
          <w:tab w:val="num" w:pos="958"/>
        </w:tabs>
        <w:overflowPunct w:val="0"/>
        <w:autoSpaceDE w:val="0"/>
        <w:autoSpaceDN w:val="0"/>
        <w:adjustRightInd w:val="0"/>
        <w:spacing w:after="0" w:line="310" w:lineRule="auto"/>
        <w:ind w:left="0" w:firstLine="71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уметь готовить и редактировать новостные материалы для газет, информационных агентств, телевидения, радио, интернет и других СМИ; 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numPr>
          <w:ilvl w:val="0"/>
          <w:numId w:val="12"/>
        </w:numPr>
        <w:tabs>
          <w:tab w:val="clear" w:pos="720"/>
          <w:tab w:val="num" w:pos="881"/>
        </w:tabs>
        <w:overflowPunct w:val="0"/>
        <w:autoSpaceDE w:val="0"/>
        <w:autoSpaceDN w:val="0"/>
        <w:adjustRightInd w:val="0"/>
        <w:spacing w:after="0" w:line="310" w:lineRule="auto"/>
        <w:ind w:left="0" w:right="20" w:firstLine="71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приобретение практического опыта профессиональной деятельности, освоение методик и специфических особенностей журналистской деятельности в различных сферах; 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Default="00370854" w:rsidP="00370854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4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активное участие в организации и проведении специальных мероприятий. </w:t>
      </w:r>
    </w:p>
    <w:p w:rsidR="00234F0E" w:rsidRPr="00370854" w:rsidRDefault="00234F0E" w:rsidP="00234F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24" w:name="page103"/>
      <w:bookmarkEnd w:id="24"/>
      <w:r w:rsidRPr="00370854">
        <w:rPr>
          <w:rFonts w:ascii="Times New Roman" w:eastAsiaTheme="minorEastAsia" w:hAnsi="Times New Roman" w:cs="Times New Roman"/>
          <w:sz w:val="24"/>
          <w:szCs w:val="24"/>
        </w:rPr>
        <w:t>Студент должен заранее внимательно ознакомиться с программой и содержанием предстоящих работ, получить необходимые консультации по организации и методике работы от руководителя – преподавателя кафедры.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Default="00370854" w:rsidP="003708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По окончании практики предусмотрен отчет студентов о результатах работы.</w:t>
      </w:r>
    </w:p>
    <w:p w:rsidR="00234F0E" w:rsidRDefault="00234F0E" w:rsidP="003708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910EEB" w:rsidRDefault="00910EEB" w:rsidP="003708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910EEB" w:rsidRPr="00370854" w:rsidRDefault="00910EEB" w:rsidP="003708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234F0E" w:rsidRDefault="00234F0E" w:rsidP="0037085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7. ИТОГОВАЯ ГОСУДАРСТВЕННАЯ АТТЕСТАЦИЯ СТУДЕНТОВ-</w:t>
      </w:r>
    </w:p>
    <w:p w:rsidR="00234F0E" w:rsidRDefault="00234F0E" w:rsidP="0037085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ВЫПУСКНИКОВ</w:t>
      </w:r>
    </w:p>
    <w:p w:rsidR="00234F0E" w:rsidRPr="00234F0E" w:rsidRDefault="00234F0E" w:rsidP="0037085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Итоговая государственная аттестация включает защиту выпускной квалификационной работы (бакалаврской работы). Вузом предусмотрен Государственный экзамен.</w:t>
      </w:r>
    </w:p>
    <w:p w:rsidR="00910EEB" w:rsidRPr="00370854" w:rsidRDefault="00910EEB" w:rsidP="00370854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8.  Разработчик  Основной  образовательной  программы  </w:t>
      </w:r>
      <w:r w:rsidRPr="00370854">
        <w:rPr>
          <w:rFonts w:ascii="Times New Roman" w:eastAsiaTheme="minorEastAsia" w:hAnsi="Times New Roman" w:cs="Times New Roman"/>
          <w:sz w:val="24"/>
          <w:szCs w:val="24"/>
        </w:rPr>
        <w:t>по  направлению  подготовки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031300.62 «Журналистика», </w:t>
      </w:r>
      <w:r w:rsidR="00375DB2">
        <w:rPr>
          <w:rFonts w:ascii="Times New Roman" w:eastAsiaTheme="minorEastAsia" w:hAnsi="Times New Roman" w:cs="Times New Roman"/>
          <w:sz w:val="24"/>
          <w:szCs w:val="24"/>
        </w:rPr>
        <w:t xml:space="preserve">профиль «Международная журналистика» </w:t>
      </w:r>
      <w:r w:rsidRPr="00370854">
        <w:rPr>
          <w:rFonts w:ascii="Times New Roman" w:eastAsiaTheme="minorEastAsia" w:hAnsi="Times New Roman" w:cs="Times New Roman"/>
          <w:sz w:val="24"/>
          <w:szCs w:val="24"/>
        </w:rPr>
        <w:t>Московский государственный университет путей сообщения (МИИТ)</w:t>
      </w:r>
    </w:p>
    <w:p w:rsidR="00370854" w:rsidRPr="00370854" w:rsidRDefault="00370854" w:rsidP="00370854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370854">
        <w:rPr>
          <w:rFonts w:ascii="Times New Roman" w:eastAsiaTheme="minorEastAsia" w:hAnsi="Times New Roman" w:cs="Times New Roman"/>
          <w:sz w:val="24"/>
          <w:szCs w:val="24"/>
        </w:rPr>
        <w:t>Гуманитарный институт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 кафедра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«Русский язык и межкультурная коммуникация»</w:t>
      </w: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70854">
        <w:rPr>
          <w:rFonts w:ascii="Times New Roman" w:eastAsiaTheme="minorEastAsia" w:hAnsi="Times New Roman" w:cs="Times New Roman"/>
          <w:i/>
          <w:iCs/>
          <w:sz w:val="24"/>
          <w:szCs w:val="24"/>
        </w:rPr>
        <w:t>кандидат</w:t>
      </w:r>
      <w:r w:rsidRPr="003708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70854">
        <w:rPr>
          <w:rFonts w:ascii="Times New Roman" w:eastAsiaTheme="minorEastAsia" w:hAnsi="Times New Roman" w:cs="Times New Roman"/>
          <w:i/>
          <w:sz w:val="24"/>
          <w:szCs w:val="24"/>
        </w:rPr>
        <w:t>филологических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70854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наук, доцент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Борисов Борис Николаевич</w:t>
      </w:r>
    </w:p>
    <w:p w:rsid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370854" w:rsidRPr="00370854" w:rsidRDefault="00370854" w:rsidP="00370854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70854" w:rsidRDefault="00370854" w:rsidP="00015DDB">
      <w:pPr>
        <w:spacing w:line="360" w:lineRule="auto"/>
        <w:rPr>
          <w:sz w:val="24"/>
        </w:rPr>
      </w:pPr>
    </w:p>
    <w:sectPr w:rsidR="00370854" w:rsidSect="0013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5C" w:rsidRDefault="00E8455C" w:rsidP="0098763C">
      <w:pPr>
        <w:spacing w:after="0" w:line="240" w:lineRule="auto"/>
      </w:pPr>
      <w:r>
        <w:separator/>
      </w:r>
    </w:p>
  </w:endnote>
  <w:endnote w:type="continuationSeparator" w:id="0">
    <w:p w:rsidR="00E8455C" w:rsidRDefault="00E8455C" w:rsidP="0098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5C" w:rsidRDefault="00E8455C" w:rsidP="0098763C">
      <w:pPr>
        <w:spacing w:after="0" w:line="240" w:lineRule="auto"/>
      </w:pPr>
      <w:r>
        <w:separator/>
      </w:r>
    </w:p>
  </w:footnote>
  <w:footnote w:type="continuationSeparator" w:id="0">
    <w:p w:rsidR="00E8455C" w:rsidRDefault="00E8455C" w:rsidP="00987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1BB"/>
    <w:multiLevelType w:val="hybridMultilevel"/>
    <w:tmpl w:val="000026E9"/>
    <w:lvl w:ilvl="0" w:tplc="000001EB">
      <w:start w:val="4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000026A6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2D13D1C"/>
    <w:multiLevelType w:val="multilevel"/>
    <w:tmpl w:val="2BC69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32" w:hanging="1800"/>
      </w:pPr>
      <w:rPr>
        <w:rFonts w:hint="default"/>
      </w:rPr>
    </w:lvl>
  </w:abstractNum>
  <w:abstractNum w:abstractNumId="13">
    <w:nsid w:val="06F048AD"/>
    <w:multiLevelType w:val="hybridMultilevel"/>
    <w:tmpl w:val="B0066EB8"/>
    <w:lvl w:ilvl="0" w:tplc="D4288AE4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0A0B08AF"/>
    <w:multiLevelType w:val="hybridMultilevel"/>
    <w:tmpl w:val="B08A199A"/>
    <w:lvl w:ilvl="0" w:tplc="D4288A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501DAB"/>
    <w:multiLevelType w:val="hybridMultilevel"/>
    <w:tmpl w:val="8A5EB8D2"/>
    <w:lvl w:ilvl="0" w:tplc="AE36FCA2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8D6CB1"/>
    <w:multiLevelType w:val="hybridMultilevel"/>
    <w:tmpl w:val="B7D85992"/>
    <w:lvl w:ilvl="0" w:tplc="1A721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8D145CF"/>
    <w:multiLevelType w:val="hybridMultilevel"/>
    <w:tmpl w:val="B22A74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6E2860"/>
    <w:multiLevelType w:val="multilevel"/>
    <w:tmpl w:val="37089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9">
    <w:nsid w:val="22B356E0"/>
    <w:multiLevelType w:val="hybridMultilevel"/>
    <w:tmpl w:val="3DA43A6E"/>
    <w:lvl w:ilvl="0" w:tplc="D4288A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6F2E33"/>
    <w:multiLevelType w:val="hybridMultilevel"/>
    <w:tmpl w:val="7D7A3350"/>
    <w:lvl w:ilvl="0" w:tplc="E1FAC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8A43523"/>
    <w:multiLevelType w:val="hybridMultilevel"/>
    <w:tmpl w:val="85605114"/>
    <w:lvl w:ilvl="0" w:tplc="51F0F1F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39B17407"/>
    <w:multiLevelType w:val="hybridMultilevel"/>
    <w:tmpl w:val="3716BC52"/>
    <w:lvl w:ilvl="0" w:tplc="001441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3">
    <w:nsid w:val="3AD52CE8"/>
    <w:multiLevelType w:val="multilevel"/>
    <w:tmpl w:val="06BCA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1F90C11"/>
    <w:multiLevelType w:val="hybridMultilevel"/>
    <w:tmpl w:val="43D00AC6"/>
    <w:lvl w:ilvl="0" w:tplc="D4288A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D95E70"/>
    <w:multiLevelType w:val="hybridMultilevel"/>
    <w:tmpl w:val="67302F92"/>
    <w:lvl w:ilvl="0" w:tplc="D4288AE4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5D25294C"/>
    <w:multiLevelType w:val="hybridMultilevel"/>
    <w:tmpl w:val="0C00C570"/>
    <w:lvl w:ilvl="0" w:tplc="6C208B22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6DCD1F95"/>
    <w:multiLevelType w:val="multilevel"/>
    <w:tmpl w:val="FBC090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>
    <w:nsid w:val="70053CC8"/>
    <w:multiLevelType w:val="hybridMultilevel"/>
    <w:tmpl w:val="85F0ABA4"/>
    <w:lvl w:ilvl="0" w:tplc="C776B12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9">
    <w:nsid w:val="7C785E32"/>
    <w:multiLevelType w:val="hybridMultilevel"/>
    <w:tmpl w:val="E2EC2258"/>
    <w:lvl w:ilvl="0" w:tplc="D4288AE4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8"/>
  </w:num>
  <w:num w:numId="13">
    <w:abstractNumId w:val="18"/>
  </w:num>
  <w:num w:numId="14">
    <w:abstractNumId w:val="12"/>
  </w:num>
  <w:num w:numId="15">
    <w:abstractNumId w:val="15"/>
  </w:num>
  <w:num w:numId="16">
    <w:abstractNumId w:val="27"/>
  </w:num>
  <w:num w:numId="17">
    <w:abstractNumId w:val="23"/>
  </w:num>
  <w:num w:numId="18">
    <w:abstractNumId w:val="21"/>
  </w:num>
  <w:num w:numId="19">
    <w:abstractNumId w:val="26"/>
  </w:num>
  <w:num w:numId="20">
    <w:abstractNumId w:val="28"/>
  </w:num>
  <w:num w:numId="21">
    <w:abstractNumId w:val="24"/>
  </w:num>
  <w:num w:numId="22">
    <w:abstractNumId w:val="25"/>
  </w:num>
  <w:num w:numId="23">
    <w:abstractNumId w:val="29"/>
  </w:num>
  <w:num w:numId="24">
    <w:abstractNumId w:val="13"/>
  </w:num>
  <w:num w:numId="25">
    <w:abstractNumId w:val="22"/>
  </w:num>
  <w:num w:numId="26">
    <w:abstractNumId w:val="16"/>
  </w:num>
  <w:num w:numId="27">
    <w:abstractNumId w:val="17"/>
  </w:num>
  <w:num w:numId="28">
    <w:abstractNumId w:val="14"/>
  </w:num>
  <w:num w:numId="29">
    <w:abstractNumId w:val="19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94E55"/>
    <w:rsid w:val="000041B1"/>
    <w:rsid w:val="00014FD3"/>
    <w:rsid w:val="00015DDB"/>
    <w:rsid w:val="00026627"/>
    <w:rsid w:val="00026A2F"/>
    <w:rsid w:val="00043595"/>
    <w:rsid w:val="00046545"/>
    <w:rsid w:val="0005167F"/>
    <w:rsid w:val="00064ABA"/>
    <w:rsid w:val="00070DDD"/>
    <w:rsid w:val="000E42B2"/>
    <w:rsid w:val="000F40D2"/>
    <w:rsid w:val="001069A6"/>
    <w:rsid w:val="00114720"/>
    <w:rsid w:val="001171F9"/>
    <w:rsid w:val="00134382"/>
    <w:rsid w:val="001363B0"/>
    <w:rsid w:val="00156D41"/>
    <w:rsid w:val="001725E2"/>
    <w:rsid w:val="00177B7C"/>
    <w:rsid w:val="001941D7"/>
    <w:rsid w:val="001950F3"/>
    <w:rsid w:val="001952A3"/>
    <w:rsid w:val="00195648"/>
    <w:rsid w:val="001C7F2E"/>
    <w:rsid w:val="001E0F1D"/>
    <w:rsid w:val="001E7A6E"/>
    <w:rsid w:val="00230A37"/>
    <w:rsid w:val="00232CD3"/>
    <w:rsid w:val="00234F0E"/>
    <w:rsid w:val="002405E0"/>
    <w:rsid w:val="002414AE"/>
    <w:rsid w:val="0024462C"/>
    <w:rsid w:val="00270517"/>
    <w:rsid w:val="00282AF7"/>
    <w:rsid w:val="002905D6"/>
    <w:rsid w:val="00290D1F"/>
    <w:rsid w:val="002B32CF"/>
    <w:rsid w:val="002B6B07"/>
    <w:rsid w:val="002E4FD3"/>
    <w:rsid w:val="002F37D4"/>
    <w:rsid w:val="00304910"/>
    <w:rsid w:val="00320856"/>
    <w:rsid w:val="00344B0F"/>
    <w:rsid w:val="00370854"/>
    <w:rsid w:val="00375DB2"/>
    <w:rsid w:val="003D3228"/>
    <w:rsid w:val="003E4C6C"/>
    <w:rsid w:val="003F14CC"/>
    <w:rsid w:val="003F34E3"/>
    <w:rsid w:val="00402AB9"/>
    <w:rsid w:val="0041632F"/>
    <w:rsid w:val="004264FD"/>
    <w:rsid w:val="00436B52"/>
    <w:rsid w:val="00454943"/>
    <w:rsid w:val="00463798"/>
    <w:rsid w:val="00467C36"/>
    <w:rsid w:val="004847DB"/>
    <w:rsid w:val="00491D0F"/>
    <w:rsid w:val="0049777C"/>
    <w:rsid w:val="004B1C02"/>
    <w:rsid w:val="004B3CDD"/>
    <w:rsid w:val="004D6932"/>
    <w:rsid w:val="004D7948"/>
    <w:rsid w:val="004E2BD8"/>
    <w:rsid w:val="004E75EA"/>
    <w:rsid w:val="00507051"/>
    <w:rsid w:val="005508FD"/>
    <w:rsid w:val="00555770"/>
    <w:rsid w:val="00565917"/>
    <w:rsid w:val="005907B0"/>
    <w:rsid w:val="005A26AD"/>
    <w:rsid w:val="005A5E89"/>
    <w:rsid w:val="005C2990"/>
    <w:rsid w:val="00602D95"/>
    <w:rsid w:val="006070D2"/>
    <w:rsid w:val="00610D17"/>
    <w:rsid w:val="00612397"/>
    <w:rsid w:val="006169D7"/>
    <w:rsid w:val="00664D4E"/>
    <w:rsid w:val="00672753"/>
    <w:rsid w:val="0067654A"/>
    <w:rsid w:val="0069191A"/>
    <w:rsid w:val="006D1A03"/>
    <w:rsid w:val="006D7B41"/>
    <w:rsid w:val="006F5DEC"/>
    <w:rsid w:val="00705DB5"/>
    <w:rsid w:val="00707117"/>
    <w:rsid w:val="007143F5"/>
    <w:rsid w:val="00723182"/>
    <w:rsid w:val="00734DD5"/>
    <w:rsid w:val="00736BEC"/>
    <w:rsid w:val="007520F2"/>
    <w:rsid w:val="0079398F"/>
    <w:rsid w:val="007E2358"/>
    <w:rsid w:val="007E5321"/>
    <w:rsid w:val="007F088B"/>
    <w:rsid w:val="00801793"/>
    <w:rsid w:val="00805175"/>
    <w:rsid w:val="00815C86"/>
    <w:rsid w:val="0081672D"/>
    <w:rsid w:val="00831721"/>
    <w:rsid w:val="0085665A"/>
    <w:rsid w:val="008570D3"/>
    <w:rsid w:val="008837E2"/>
    <w:rsid w:val="00896DC2"/>
    <w:rsid w:val="008C08CF"/>
    <w:rsid w:val="008C4522"/>
    <w:rsid w:val="008C7274"/>
    <w:rsid w:val="008D284C"/>
    <w:rsid w:val="008E4435"/>
    <w:rsid w:val="008E6396"/>
    <w:rsid w:val="008F33F1"/>
    <w:rsid w:val="00903CF9"/>
    <w:rsid w:val="00910EEB"/>
    <w:rsid w:val="0091550F"/>
    <w:rsid w:val="00931723"/>
    <w:rsid w:val="00945D3D"/>
    <w:rsid w:val="00947139"/>
    <w:rsid w:val="00974A99"/>
    <w:rsid w:val="0098763C"/>
    <w:rsid w:val="009A767C"/>
    <w:rsid w:val="009B087E"/>
    <w:rsid w:val="009E3420"/>
    <w:rsid w:val="00A051D6"/>
    <w:rsid w:val="00A05454"/>
    <w:rsid w:val="00A243CA"/>
    <w:rsid w:val="00A440E1"/>
    <w:rsid w:val="00A47693"/>
    <w:rsid w:val="00A477E2"/>
    <w:rsid w:val="00A52BAA"/>
    <w:rsid w:val="00AC2EC6"/>
    <w:rsid w:val="00AE3283"/>
    <w:rsid w:val="00AF68E6"/>
    <w:rsid w:val="00B024D5"/>
    <w:rsid w:val="00B21F7D"/>
    <w:rsid w:val="00B3072B"/>
    <w:rsid w:val="00B47949"/>
    <w:rsid w:val="00B51296"/>
    <w:rsid w:val="00B82EA2"/>
    <w:rsid w:val="00B97EA2"/>
    <w:rsid w:val="00BA378D"/>
    <w:rsid w:val="00BD0BA7"/>
    <w:rsid w:val="00BD13F1"/>
    <w:rsid w:val="00BD249E"/>
    <w:rsid w:val="00BD36C5"/>
    <w:rsid w:val="00C216A4"/>
    <w:rsid w:val="00C2266B"/>
    <w:rsid w:val="00C61C70"/>
    <w:rsid w:val="00CF7FE3"/>
    <w:rsid w:val="00D311B7"/>
    <w:rsid w:val="00D35F4E"/>
    <w:rsid w:val="00D51E5B"/>
    <w:rsid w:val="00D55FEA"/>
    <w:rsid w:val="00D80B02"/>
    <w:rsid w:val="00D843C2"/>
    <w:rsid w:val="00D870B3"/>
    <w:rsid w:val="00D94E55"/>
    <w:rsid w:val="00DA3E32"/>
    <w:rsid w:val="00DC0644"/>
    <w:rsid w:val="00DD230C"/>
    <w:rsid w:val="00DD3DFC"/>
    <w:rsid w:val="00DF4633"/>
    <w:rsid w:val="00E07D19"/>
    <w:rsid w:val="00E16545"/>
    <w:rsid w:val="00E45C31"/>
    <w:rsid w:val="00E75D1E"/>
    <w:rsid w:val="00E8455C"/>
    <w:rsid w:val="00EC3759"/>
    <w:rsid w:val="00EC6646"/>
    <w:rsid w:val="00ED1D4E"/>
    <w:rsid w:val="00EE2299"/>
    <w:rsid w:val="00EF0725"/>
    <w:rsid w:val="00F240F5"/>
    <w:rsid w:val="00F37DA3"/>
    <w:rsid w:val="00F47AB0"/>
    <w:rsid w:val="00F546B4"/>
    <w:rsid w:val="00F7294E"/>
    <w:rsid w:val="00F91B8D"/>
    <w:rsid w:val="00F91F9B"/>
    <w:rsid w:val="00FB26BE"/>
    <w:rsid w:val="00FC62E1"/>
    <w:rsid w:val="00FD4D31"/>
    <w:rsid w:val="00FD5D22"/>
    <w:rsid w:val="00FD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96"/>
  </w:style>
  <w:style w:type="paragraph" w:styleId="2">
    <w:name w:val="heading 2"/>
    <w:basedOn w:val="a"/>
    <w:next w:val="a"/>
    <w:link w:val="20"/>
    <w:qFormat/>
    <w:rsid w:val="008F33F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4E55"/>
  </w:style>
  <w:style w:type="paragraph" w:styleId="a3">
    <w:name w:val="List Paragraph"/>
    <w:basedOn w:val="a"/>
    <w:uiPriority w:val="34"/>
    <w:qFormat/>
    <w:rsid w:val="00D94E55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046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3208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2085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F33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B82EA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2EA2"/>
  </w:style>
  <w:style w:type="paragraph" w:styleId="a7">
    <w:name w:val="header"/>
    <w:basedOn w:val="a"/>
    <w:link w:val="a8"/>
    <w:uiPriority w:val="99"/>
    <w:unhideWhenUsed/>
    <w:rsid w:val="0098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63C"/>
  </w:style>
  <w:style w:type="paragraph" w:styleId="a9">
    <w:name w:val="footer"/>
    <w:basedOn w:val="a"/>
    <w:link w:val="aa"/>
    <w:uiPriority w:val="99"/>
    <w:unhideWhenUsed/>
    <w:rsid w:val="0098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63C"/>
  </w:style>
  <w:style w:type="paragraph" w:styleId="23">
    <w:name w:val="Body Text 2"/>
    <w:basedOn w:val="a"/>
    <w:link w:val="24"/>
    <w:uiPriority w:val="99"/>
    <w:semiHidden/>
    <w:unhideWhenUsed/>
    <w:rsid w:val="00EE22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E2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96"/>
  </w:style>
  <w:style w:type="paragraph" w:styleId="2">
    <w:name w:val="heading 2"/>
    <w:basedOn w:val="a"/>
    <w:next w:val="a"/>
    <w:link w:val="20"/>
    <w:qFormat/>
    <w:rsid w:val="008F33F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4E55"/>
  </w:style>
  <w:style w:type="paragraph" w:styleId="a3">
    <w:name w:val="List Paragraph"/>
    <w:basedOn w:val="a"/>
    <w:uiPriority w:val="34"/>
    <w:qFormat/>
    <w:rsid w:val="00D94E55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046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3208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2085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F33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B82EA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2EA2"/>
  </w:style>
  <w:style w:type="paragraph" w:styleId="a7">
    <w:name w:val="header"/>
    <w:basedOn w:val="a"/>
    <w:link w:val="a8"/>
    <w:uiPriority w:val="99"/>
    <w:unhideWhenUsed/>
    <w:rsid w:val="0098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63C"/>
  </w:style>
  <w:style w:type="paragraph" w:styleId="a9">
    <w:name w:val="footer"/>
    <w:basedOn w:val="a"/>
    <w:link w:val="aa"/>
    <w:uiPriority w:val="99"/>
    <w:unhideWhenUsed/>
    <w:rsid w:val="0098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63C"/>
  </w:style>
  <w:style w:type="paragraph" w:styleId="23">
    <w:name w:val="Body Text 2"/>
    <w:basedOn w:val="a"/>
    <w:link w:val="24"/>
    <w:uiPriority w:val="99"/>
    <w:semiHidden/>
    <w:unhideWhenUsed/>
    <w:rsid w:val="00EE22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E2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120</Pages>
  <Words>33735</Words>
  <Characters>192294</Characters>
  <Application>Microsoft Office Word</Application>
  <DocSecurity>0</DocSecurity>
  <Lines>1602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Марина</cp:lastModifiedBy>
  <cp:revision>2</cp:revision>
  <cp:lastPrinted>2013-12-20T09:24:00Z</cp:lastPrinted>
  <dcterms:created xsi:type="dcterms:W3CDTF">2014-03-31T10:37:00Z</dcterms:created>
  <dcterms:modified xsi:type="dcterms:W3CDTF">2014-03-31T10:37:00Z</dcterms:modified>
</cp:coreProperties>
</file>